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50" w:rsidRPr="005835DA" w:rsidRDefault="004D5350" w:rsidP="004D5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4D5350" w:rsidRPr="005835DA" w:rsidRDefault="004D5350" w:rsidP="004D5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b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D5350" w:rsidRPr="005835DA" w:rsidRDefault="004D5350" w:rsidP="004D5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350" w:rsidRPr="005835DA" w:rsidRDefault="004D5350" w:rsidP="004D5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350" w:rsidRDefault="004D5350" w:rsidP="004D53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5350" w:rsidRPr="00690A34" w:rsidRDefault="004D5350" w:rsidP="004D53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A34">
        <w:rPr>
          <w:rFonts w:ascii="Times New Roman" w:hAnsi="Times New Roman"/>
          <w:b/>
          <w:sz w:val="32"/>
          <w:szCs w:val="32"/>
        </w:rPr>
        <w:t>ПОСТАНОВЛЕНИЕ</w:t>
      </w:r>
    </w:p>
    <w:p w:rsidR="004D5350" w:rsidRDefault="004D5350" w:rsidP="004D535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Александровский</w:t>
      </w:r>
      <w:proofErr w:type="gramEnd"/>
      <w:r>
        <w:rPr>
          <w:rFonts w:ascii="Times New Roman" w:hAnsi="Times New Roman"/>
          <w:b/>
        </w:rPr>
        <w:t xml:space="preserve"> Завод</w:t>
      </w:r>
    </w:p>
    <w:p w:rsidR="004D5350" w:rsidRDefault="004D5350" w:rsidP="004D53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5350" w:rsidRDefault="004D5350" w:rsidP="004D53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5350" w:rsidRDefault="004D5350" w:rsidP="004D53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5350" w:rsidRPr="005835DA" w:rsidRDefault="004D5350" w:rsidP="004D5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28 » января  2019</w:t>
      </w:r>
      <w:r w:rsidRPr="00583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Pr="00583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</w:t>
      </w:r>
      <w:r w:rsidRPr="005835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4D5350" w:rsidRDefault="004D5350" w:rsidP="004D5350">
      <w:pPr>
        <w:spacing w:after="0" w:line="240" w:lineRule="auto"/>
        <w:rPr>
          <w:rFonts w:ascii="Times New Roman" w:hAnsi="Times New Roman"/>
          <w:b/>
        </w:rPr>
      </w:pPr>
    </w:p>
    <w:p w:rsidR="004D5350" w:rsidRDefault="004D5350" w:rsidP="004D5350">
      <w:pPr>
        <w:spacing w:after="0" w:line="240" w:lineRule="auto"/>
        <w:rPr>
          <w:rFonts w:ascii="Times New Roman" w:hAnsi="Times New Roman"/>
          <w:b/>
        </w:rPr>
      </w:pPr>
    </w:p>
    <w:p w:rsidR="004D5350" w:rsidRDefault="004D5350" w:rsidP="004D5350">
      <w:pPr>
        <w:spacing w:after="0" w:line="240" w:lineRule="auto"/>
        <w:rPr>
          <w:rFonts w:ascii="Times New Roman" w:hAnsi="Times New Roman"/>
          <w:b/>
        </w:rPr>
      </w:pPr>
    </w:p>
    <w:p w:rsidR="004D5350" w:rsidRDefault="004D5350" w:rsidP="004D5350">
      <w:pPr>
        <w:spacing w:after="0" w:line="240" w:lineRule="auto"/>
        <w:rPr>
          <w:rFonts w:ascii="Times New Roman" w:hAnsi="Times New Roman"/>
          <w:b/>
        </w:rPr>
      </w:pPr>
    </w:p>
    <w:p w:rsidR="004D5350" w:rsidRPr="006E5D79" w:rsidRDefault="004D5350" w:rsidP="004D5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D79">
        <w:rPr>
          <w:rFonts w:ascii="Times New Roman" w:hAnsi="Times New Roman"/>
          <w:b/>
          <w:sz w:val="28"/>
          <w:szCs w:val="28"/>
        </w:rPr>
        <w:t>Об изменении приложения №1 к Положению об оплате труда работников Муниципального учреждения культуры «</w:t>
      </w:r>
      <w:proofErr w:type="spellStart"/>
      <w:r w:rsidRPr="006E5D79"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 w:rsidRPr="006E5D79">
        <w:rPr>
          <w:rFonts w:ascii="Times New Roman" w:hAnsi="Times New Roman"/>
          <w:b/>
          <w:sz w:val="28"/>
          <w:szCs w:val="28"/>
        </w:rPr>
        <w:t xml:space="preserve"> центральной районной библиотеки </w:t>
      </w:r>
      <w:proofErr w:type="spellStart"/>
      <w:r w:rsidRPr="006E5D79">
        <w:rPr>
          <w:rFonts w:ascii="Times New Roman" w:hAnsi="Times New Roman"/>
          <w:b/>
          <w:sz w:val="28"/>
          <w:szCs w:val="28"/>
        </w:rPr>
        <w:t>Александрово-Заводского</w:t>
      </w:r>
      <w:proofErr w:type="spellEnd"/>
      <w:r w:rsidRPr="006E5D79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D5350" w:rsidRPr="006E5D79" w:rsidRDefault="004D5350" w:rsidP="004D5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350" w:rsidRDefault="004D5350" w:rsidP="004D5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350" w:rsidRDefault="004D5350" w:rsidP="004D5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350" w:rsidRDefault="004D5350" w:rsidP="004D5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перечень критериев на получения стимулирующих выплат в новой редакции</w:t>
      </w:r>
    </w:p>
    <w:p w:rsidR="004D5350" w:rsidRDefault="004D5350" w:rsidP="004D5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6E5D79">
        <w:rPr>
          <w:rFonts w:ascii="Times New Roman" w:hAnsi="Times New Roman"/>
        </w:rPr>
        <w:t>Считать недействительным приложение №1 к Положению об оплате труда работников Муниципального учреждения культуры «</w:t>
      </w:r>
      <w:proofErr w:type="spellStart"/>
      <w:r w:rsidRPr="006E5D79">
        <w:rPr>
          <w:rFonts w:ascii="Times New Roman" w:hAnsi="Times New Roman"/>
        </w:rPr>
        <w:t>Межпоселенческой</w:t>
      </w:r>
      <w:proofErr w:type="spellEnd"/>
      <w:r w:rsidRPr="006E5D79">
        <w:rPr>
          <w:rFonts w:ascii="Times New Roman" w:hAnsi="Times New Roman"/>
        </w:rPr>
        <w:t xml:space="preserve"> центральной районной библиотеки </w:t>
      </w:r>
      <w:proofErr w:type="spellStart"/>
      <w:r w:rsidRPr="006E5D79">
        <w:rPr>
          <w:rFonts w:ascii="Times New Roman" w:hAnsi="Times New Roman"/>
        </w:rPr>
        <w:t>Александрово-Заводского</w:t>
      </w:r>
      <w:proofErr w:type="spellEnd"/>
      <w:r w:rsidRPr="006E5D79">
        <w:rPr>
          <w:rFonts w:ascii="Times New Roman" w:hAnsi="Times New Roman"/>
        </w:rPr>
        <w:t xml:space="preserve"> района»</w:t>
      </w:r>
      <w:r>
        <w:rPr>
          <w:rFonts w:ascii="Times New Roman" w:hAnsi="Times New Roman"/>
        </w:rPr>
        <w:t xml:space="preserve"> утвержденного Постановлением №607 от 06.09.2017года</w:t>
      </w:r>
    </w:p>
    <w:p w:rsidR="004D5350" w:rsidRDefault="004D5350" w:rsidP="004D5350">
      <w:pPr>
        <w:spacing w:line="240" w:lineRule="auto"/>
        <w:rPr>
          <w:rFonts w:ascii="Times New Roman" w:hAnsi="Times New Roman"/>
        </w:rPr>
      </w:pPr>
    </w:p>
    <w:p w:rsidR="004D5350" w:rsidRDefault="004D5350" w:rsidP="004D5350">
      <w:pPr>
        <w:spacing w:line="240" w:lineRule="auto"/>
        <w:rPr>
          <w:rFonts w:ascii="Times New Roman" w:hAnsi="Times New Roman"/>
        </w:rPr>
      </w:pPr>
    </w:p>
    <w:p w:rsidR="004D5350" w:rsidRDefault="004D5350" w:rsidP="004D5350">
      <w:pPr>
        <w:spacing w:line="240" w:lineRule="auto"/>
        <w:rPr>
          <w:rFonts w:ascii="Times New Roman" w:hAnsi="Times New Roman"/>
        </w:rPr>
      </w:pPr>
    </w:p>
    <w:p w:rsidR="004D5350" w:rsidRPr="006E5D79" w:rsidRDefault="004D5350" w:rsidP="004D5350">
      <w:pPr>
        <w:spacing w:line="240" w:lineRule="auto"/>
        <w:rPr>
          <w:rFonts w:ascii="Times New Roman" w:hAnsi="Times New Roman"/>
        </w:rPr>
      </w:pPr>
    </w:p>
    <w:p w:rsidR="004D5350" w:rsidRPr="006E5D79" w:rsidRDefault="004D5350" w:rsidP="004D5350">
      <w:pPr>
        <w:pStyle w:val="a3"/>
        <w:spacing w:line="240" w:lineRule="auto"/>
        <w:rPr>
          <w:rFonts w:ascii="Times New Roman" w:hAnsi="Times New Roman"/>
        </w:rPr>
      </w:pPr>
    </w:p>
    <w:p w:rsidR="004D5350" w:rsidRPr="005835DA" w:rsidRDefault="004D5350" w:rsidP="004D5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</w:p>
    <w:p w:rsidR="004D5350" w:rsidRPr="005835DA" w:rsidRDefault="004D5350" w:rsidP="004D5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район»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835DA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Pr="005835DA">
        <w:rPr>
          <w:rFonts w:ascii="Times New Roman" w:hAnsi="Times New Roman"/>
          <w:sz w:val="28"/>
          <w:szCs w:val="28"/>
        </w:rPr>
        <w:t>Безъязыков</w:t>
      </w:r>
      <w:proofErr w:type="spellEnd"/>
    </w:p>
    <w:p w:rsidR="004D5350" w:rsidRDefault="004D5350" w:rsidP="004D5350">
      <w:pPr>
        <w:spacing w:after="0" w:line="240" w:lineRule="auto"/>
        <w:rPr>
          <w:rFonts w:ascii="Times New Roman" w:hAnsi="Times New Roman"/>
        </w:rPr>
      </w:pPr>
    </w:p>
    <w:p w:rsidR="004D5350" w:rsidRDefault="004D5350" w:rsidP="004D5350"/>
    <w:p w:rsidR="00103754" w:rsidRDefault="00103754"/>
    <w:sectPr w:rsidR="00103754" w:rsidSect="0010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338"/>
    <w:multiLevelType w:val="hybridMultilevel"/>
    <w:tmpl w:val="BD9C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50"/>
    <w:rsid w:val="00103754"/>
    <w:rsid w:val="004D5350"/>
    <w:rsid w:val="0056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50"/>
    <w:pPr>
      <w:spacing w:after="0"/>
      <w:ind w:left="720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юзер6</dc:creator>
  <cp:keywords/>
  <dc:description/>
  <cp:lastModifiedBy>юзер6</cp:lastModifiedBy>
  <cp:revision>2</cp:revision>
  <dcterms:created xsi:type="dcterms:W3CDTF">2021-03-16T00:52:00Z</dcterms:created>
  <dcterms:modified xsi:type="dcterms:W3CDTF">2021-03-16T00:52:00Z</dcterms:modified>
</cp:coreProperties>
</file>