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C5" w:rsidRPr="004406A2" w:rsidRDefault="00C53EC5" w:rsidP="00C5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6A2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C53EC5" w:rsidRPr="004406A2" w:rsidRDefault="00C53EC5" w:rsidP="00C5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EC5" w:rsidRPr="004406A2" w:rsidRDefault="00C53EC5" w:rsidP="00C5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6A2">
        <w:rPr>
          <w:rFonts w:ascii="Times New Roman" w:hAnsi="Times New Roman"/>
          <w:b/>
          <w:sz w:val="28"/>
          <w:szCs w:val="28"/>
        </w:rPr>
        <w:t xml:space="preserve">АДМИНИСТРАЦИЯ МУНИЦИПАЛЬНОГО РАЙОНА </w:t>
      </w:r>
    </w:p>
    <w:p w:rsidR="00C53EC5" w:rsidRPr="004406A2" w:rsidRDefault="00C53EC5" w:rsidP="00C5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6A2">
        <w:rPr>
          <w:rFonts w:ascii="Times New Roman" w:hAnsi="Times New Roman"/>
          <w:b/>
          <w:sz w:val="28"/>
          <w:szCs w:val="28"/>
        </w:rPr>
        <w:t>«БАЛЕЙСКИЙ РАЙОН»</w:t>
      </w:r>
    </w:p>
    <w:p w:rsidR="00C53EC5" w:rsidRPr="004406A2" w:rsidRDefault="00C53EC5" w:rsidP="00C5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3EC5" w:rsidRDefault="00C53EC5" w:rsidP="00C53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6A2">
        <w:rPr>
          <w:rFonts w:ascii="Times New Roman" w:hAnsi="Times New Roman"/>
          <w:sz w:val="28"/>
          <w:szCs w:val="28"/>
        </w:rPr>
        <w:t>ПОСТАНОВЛЕНИЕ</w:t>
      </w:r>
    </w:p>
    <w:p w:rsidR="00C53EC5" w:rsidRPr="004406A2" w:rsidRDefault="00C53EC5" w:rsidP="00C53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EC5" w:rsidRPr="004406A2" w:rsidRDefault="00C53EC5" w:rsidP="00C53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«26» </w:t>
      </w:r>
      <w:r>
        <w:rPr>
          <w:rFonts w:ascii="Times New Roman" w:hAnsi="Times New Roman"/>
          <w:sz w:val="28"/>
          <w:szCs w:val="28"/>
        </w:rPr>
        <w:softHyphen/>
        <w:t>июня 2015</w:t>
      </w:r>
      <w:r w:rsidRPr="004406A2">
        <w:rPr>
          <w:rFonts w:ascii="Times New Roman" w:hAnsi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4406A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554</w:t>
      </w:r>
    </w:p>
    <w:p w:rsidR="00C53EC5" w:rsidRPr="004406A2" w:rsidRDefault="00C53EC5" w:rsidP="00C53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6A2">
        <w:rPr>
          <w:rFonts w:ascii="Times New Roman" w:hAnsi="Times New Roman"/>
          <w:sz w:val="28"/>
          <w:szCs w:val="28"/>
        </w:rPr>
        <w:t>г. Балей</w:t>
      </w:r>
    </w:p>
    <w:p w:rsidR="00C53EC5" w:rsidRPr="004406A2" w:rsidRDefault="00C53EC5" w:rsidP="00C53E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06A2">
        <w:rPr>
          <w:rFonts w:ascii="Times New Roman" w:hAnsi="Times New Roman"/>
          <w:b/>
          <w:sz w:val="28"/>
          <w:szCs w:val="28"/>
        </w:rPr>
        <w:t xml:space="preserve">       </w:t>
      </w:r>
    </w:p>
    <w:p w:rsidR="00C53EC5" w:rsidRPr="004406A2" w:rsidRDefault="00C53EC5" w:rsidP="00C5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6A2">
        <w:rPr>
          <w:rFonts w:ascii="Times New Roman" w:hAnsi="Times New Roman"/>
          <w:b/>
          <w:sz w:val="28"/>
          <w:szCs w:val="28"/>
        </w:rPr>
        <w:t>О принятии  в муниципальную собственность муниципального района «Балейский район»</w:t>
      </w:r>
      <w:r>
        <w:rPr>
          <w:rFonts w:ascii="Times New Roman" w:hAnsi="Times New Roman"/>
          <w:b/>
          <w:sz w:val="28"/>
          <w:szCs w:val="28"/>
        </w:rPr>
        <w:t xml:space="preserve">  имущества Забайкальского края</w:t>
      </w:r>
    </w:p>
    <w:p w:rsidR="00C53EC5" w:rsidRPr="004406A2" w:rsidRDefault="00C53EC5" w:rsidP="00C53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53EC5" w:rsidRPr="004406A2" w:rsidRDefault="00C53EC5" w:rsidP="00C53EC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406A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4406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06A2">
        <w:rPr>
          <w:rFonts w:ascii="Times New Roman" w:hAnsi="Times New Roman"/>
          <w:sz w:val="28"/>
          <w:szCs w:val="28"/>
        </w:rPr>
        <w:t xml:space="preserve">В соответствии с Распоряжением Департамента государственного имущества и земельных отношений Забайкальского края </w:t>
      </w:r>
      <w:r w:rsidRPr="00765B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28.04.2015г.</w:t>
      </w:r>
      <w:r w:rsidRPr="00765B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765B4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3016</w:t>
      </w:r>
      <w:r w:rsidRPr="00765B44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р</w:t>
      </w:r>
      <w:r w:rsidRPr="00765B44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>передаче государственного имущества Забайкальского края в собственность муниципального района «Балейский район</w:t>
      </w:r>
      <w:r w:rsidRPr="00765B44">
        <w:rPr>
          <w:rFonts w:ascii="Times New Roman" w:hAnsi="Times New Roman"/>
          <w:sz w:val="28"/>
          <w:szCs w:val="28"/>
        </w:rPr>
        <w:t>»</w:t>
      </w:r>
      <w:r w:rsidRPr="004406A2">
        <w:rPr>
          <w:rFonts w:ascii="Times New Roman" w:hAnsi="Times New Roman"/>
          <w:sz w:val="28"/>
          <w:szCs w:val="28"/>
        </w:rPr>
        <w:t xml:space="preserve">,  руководствуясь Положением о порядке управления и распоряжения муниципальной собственностью муниципального района «Балейский район», утвержденным решением Совета муниципального района «Балейский район» от 17.02.2011г. № 278, </w:t>
      </w:r>
      <w:r w:rsidRPr="000E0BC8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«Балейский район» от</w:t>
      </w:r>
      <w:proofErr w:type="gramEnd"/>
      <w:r w:rsidRPr="000E0BC8">
        <w:rPr>
          <w:rFonts w:ascii="Times New Roman" w:hAnsi="Times New Roman"/>
          <w:sz w:val="28"/>
          <w:szCs w:val="28"/>
        </w:rPr>
        <w:t xml:space="preserve"> 16.06.2014г. № 812 «Об утверждении Порядка учета муниципального имущества и ведения реестра муниципальной собственности муниципального района «Балейский район»</w:t>
      </w:r>
      <w:r>
        <w:rPr>
          <w:rFonts w:ascii="Times New Roman" w:hAnsi="Times New Roman"/>
          <w:sz w:val="28"/>
          <w:szCs w:val="28"/>
        </w:rPr>
        <w:t>,</w:t>
      </w:r>
      <w:r w:rsidRPr="004406A2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 xml:space="preserve">24 Устава </w:t>
      </w:r>
      <w:r w:rsidRPr="004406A2">
        <w:rPr>
          <w:rFonts w:ascii="Times New Roman" w:hAnsi="Times New Roman"/>
          <w:sz w:val="28"/>
          <w:szCs w:val="28"/>
        </w:rPr>
        <w:t xml:space="preserve">муниципального района «Балейский район», администрация муниципального района «Балейский район»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406A2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4406A2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4406A2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406A2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4406A2">
        <w:rPr>
          <w:rFonts w:ascii="Times New Roman" w:hAnsi="Times New Roman"/>
          <w:sz w:val="28"/>
          <w:szCs w:val="28"/>
        </w:rPr>
        <w:t>:</w:t>
      </w:r>
    </w:p>
    <w:p w:rsidR="00C53EC5" w:rsidRDefault="00C53EC5" w:rsidP="00C53EC5">
      <w:pPr>
        <w:tabs>
          <w:tab w:val="left" w:pos="0"/>
          <w:tab w:val="left" w:pos="40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406A2">
        <w:rPr>
          <w:rFonts w:ascii="Times New Roman" w:hAnsi="Times New Roman"/>
          <w:sz w:val="28"/>
          <w:szCs w:val="28"/>
        </w:rPr>
        <w:t>Принять в муниципальную собственность муниципального района «Балейский район» имущество Забайкальского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53EC5" w:rsidRPr="004406A2" w:rsidRDefault="00C53EC5" w:rsidP="00C53EC5">
      <w:pPr>
        <w:tabs>
          <w:tab w:val="left" w:pos="0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406A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Отделу имущественных и земельных отношений </w:t>
      </w:r>
      <w:r w:rsidRPr="004406A2">
        <w:rPr>
          <w:rFonts w:ascii="Times New Roman" w:hAnsi="Times New Roman"/>
          <w:sz w:val="28"/>
          <w:szCs w:val="28"/>
        </w:rPr>
        <w:t xml:space="preserve"> администрации муниципального района «Балейский район» (</w:t>
      </w:r>
      <w:proofErr w:type="spellStart"/>
      <w:r>
        <w:rPr>
          <w:rFonts w:ascii="Times New Roman" w:hAnsi="Times New Roman"/>
          <w:sz w:val="28"/>
          <w:szCs w:val="28"/>
        </w:rPr>
        <w:t>Шевчугову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4406A2">
        <w:rPr>
          <w:rFonts w:ascii="Times New Roman" w:hAnsi="Times New Roman"/>
          <w:sz w:val="28"/>
          <w:szCs w:val="28"/>
        </w:rPr>
        <w:t xml:space="preserve">) внести в раздел «Казна» реестра муниципальной собственности муниципального района «Балейский район» имущество, 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53EC5" w:rsidRPr="004406A2" w:rsidRDefault="00C53EC5" w:rsidP="00C53EC5">
      <w:pPr>
        <w:tabs>
          <w:tab w:val="left" w:pos="0"/>
          <w:tab w:val="left" w:pos="142"/>
          <w:tab w:val="left" w:pos="300"/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406A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06A2">
        <w:rPr>
          <w:rFonts w:ascii="Times New Roman" w:hAnsi="Times New Roman"/>
          <w:sz w:val="28"/>
          <w:szCs w:val="28"/>
        </w:rPr>
        <w:t>Бухгалтерии администрации МР «Балейский район» (</w:t>
      </w:r>
      <w:r>
        <w:rPr>
          <w:rFonts w:ascii="Times New Roman" w:hAnsi="Times New Roman"/>
          <w:sz w:val="28"/>
          <w:szCs w:val="28"/>
        </w:rPr>
        <w:t>Гулько Н.Л.</w:t>
      </w:r>
      <w:r w:rsidRPr="004406A2">
        <w:rPr>
          <w:rFonts w:ascii="Times New Roman" w:hAnsi="Times New Roman"/>
          <w:sz w:val="28"/>
          <w:szCs w:val="28"/>
        </w:rPr>
        <w:t xml:space="preserve">) поставить на баланс казны имущество,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53EC5" w:rsidRPr="004406A2" w:rsidRDefault="00C53EC5" w:rsidP="00C53EC5">
      <w:pPr>
        <w:tabs>
          <w:tab w:val="left" w:pos="0"/>
          <w:tab w:val="left" w:pos="142"/>
          <w:tab w:val="left" w:pos="300"/>
          <w:tab w:val="left" w:pos="851"/>
          <w:tab w:val="left" w:pos="2175"/>
          <w:tab w:val="center" w:pos="4677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406A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4406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406A2">
        <w:rPr>
          <w:rFonts w:ascii="Times New Roman" w:hAnsi="Times New Roman"/>
          <w:sz w:val="28"/>
          <w:szCs w:val="28"/>
        </w:rPr>
        <w:t xml:space="preserve"> исполнением данного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53EC5" w:rsidRPr="004406A2" w:rsidRDefault="00C53EC5" w:rsidP="00C53EC5">
      <w:pPr>
        <w:tabs>
          <w:tab w:val="left" w:pos="142"/>
          <w:tab w:val="left" w:pos="709"/>
          <w:tab w:val="left" w:pos="851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406A2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406A2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C53EC5" w:rsidRPr="004406A2" w:rsidRDefault="00C53EC5" w:rsidP="00C53EC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C53EC5" w:rsidRPr="004406A2" w:rsidRDefault="00C53EC5" w:rsidP="00C53EC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</w:t>
      </w:r>
      <w:r w:rsidRPr="004406A2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4406A2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C53EC5" w:rsidRPr="004406A2" w:rsidRDefault="00C53EC5" w:rsidP="00C53EC5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406A2">
        <w:rPr>
          <w:rFonts w:ascii="Times New Roman" w:hAnsi="Times New Roman"/>
          <w:sz w:val="28"/>
          <w:szCs w:val="28"/>
        </w:rPr>
        <w:t xml:space="preserve">МР «Балейский район»                                                           </w:t>
      </w:r>
      <w:r>
        <w:rPr>
          <w:rFonts w:ascii="Times New Roman" w:hAnsi="Times New Roman"/>
          <w:sz w:val="28"/>
          <w:szCs w:val="28"/>
        </w:rPr>
        <w:t>Т.А.</w:t>
      </w:r>
      <w:proofErr w:type="gramStart"/>
      <w:r>
        <w:rPr>
          <w:rFonts w:ascii="Times New Roman" w:hAnsi="Times New Roman"/>
          <w:sz w:val="28"/>
          <w:szCs w:val="28"/>
        </w:rPr>
        <w:t>Тихоньких</w:t>
      </w:r>
      <w:proofErr w:type="gramEnd"/>
    </w:p>
    <w:p w:rsidR="00C53EC5" w:rsidRDefault="00C53EC5" w:rsidP="00C53EC5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C53EC5" w:rsidRDefault="00C53EC5" w:rsidP="00C53EC5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C53EC5" w:rsidRDefault="00C53EC5" w:rsidP="00C53EC5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C53EC5" w:rsidRDefault="00C53EC5" w:rsidP="00C53EC5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C53EC5" w:rsidRDefault="00C53EC5" w:rsidP="00C53EC5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</w:p>
    <w:p w:rsidR="00C53EC5" w:rsidRDefault="00C53EC5" w:rsidP="00C53EC5">
      <w:pPr>
        <w:tabs>
          <w:tab w:val="left" w:pos="2370"/>
        </w:tabs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C53EC5" w:rsidRPr="004406A2" w:rsidRDefault="00C53EC5" w:rsidP="00C53EC5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</w:pPr>
      <w:r w:rsidRPr="004406A2">
        <w:rPr>
          <w:rFonts w:ascii="Times New Roman" w:hAnsi="Times New Roman"/>
          <w:sz w:val="18"/>
          <w:szCs w:val="18"/>
        </w:rPr>
        <w:t>Исп.</w:t>
      </w:r>
      <w:r>
        <w:rPr>
          <w:rFonts w:ascii="Times New Roman" w:hAnsi="Times New Roman"/>
          <w:sz w:val="18"/>
          <w:szCs w:val="18"/>
        </w:rPr>
        <w:t xml:space="preserve"> Болдырева</w:t>
      </w:r>
      <w:r w:rsidRPr="004406A2">
        <w:rPr>
          <w:rFonts w:ascii="Times New Roman" w:hAnsi="Times New Roman"/>
          <w:sz w:val="18"/>
          <w:szCs w:val="18"/>
        </w:rPr>
        <w:t xml:space="preserve"> Т.В.</w:t>
      </w:r>
    </w:p>
    <w:p w:rsidR="00C53EC5" w:rsidRPr="000641F7" w:rsidRDefault="00C53EC5" w:rsidP="00C53EC5">
      <w:pPr>
        <w:spacing w:after="0" w:line="240" w:lineRule="auto"/>
        <w:ind w:left="-142"/>
        <w:rPr>
          <w:rFonts w:ascii="Times New Roman" w:hAnsi="Times New Roman"/>
          <w:sz w:val="18"/>
          <w:szCs w:val="18"/>
        </w:rPr>
        <w:sectPr w:rsidR="00C53EC5" w:rsidRPr="000641F7" w:rsidSect="003A50BF">
          <w:pgSz w:w="11906" w:h="16838"/>
          <w:pgMar w:top="1134" w:right="849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18"/>
          <w:szCs w:val="18"/>
        </w:rPr>
        <w:t>5-13-56</w:t>
      </w:r>
    </w:p>
    <w:p w:rsidR="00C53EC5" w:rsidRDefault="00C53EC5" w:rsidP="00C53EC5">
      <w:pPr>
        <w:sectPr w:rsidR="00C53EC5" w:rsidSect="00E129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3EC5" w:rsidRPr="00B65459" w:rsidRDefault="00C53EC5" w:rsidP="00C53EC5">
      <w:pPr>
        <w:spacing w:after="0" w:line="240" w:lineRule="auto"/>
        <w:jc w:val="right"/>
        <w:rPr>
          <w:rFonts w:ascii="Times New Roman" w:hAnsi="Times New Roman"/>
        </w:rPr>
      </w:pPr>
      <w:r w:rsidRPr="00B65459">
        <w:rPr>
          <w:rFonts w:ascii="Times New Roman" w:hAnsi="Times New Roman"/>
        </w:rPr>
        <w:lastRenderedPageBreak/>
        <w:t>Приложение</w:t>
      </w:r>
    </w:p>
    <w:p w:rsidR="00C53EC5" w:rsidRDefault="00C53EC5" w:rsidP="00C53EC5">
      <w:pPr>
        <w:spacing w:after="0" w:line="240" w:lineRule="auto"/>
        <w:jc w:val="right"/>
        <w:rPr>
          <w:rFonts w:ascii="Times New Roman" w:hAnsi="Times New Roman"/>
        </w:rPr>
      </w:pPr>
      <w:r w:rsidRPr="00B65459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администрации</w:t>
      </w:r>
    </w:p>
    <w:p w:rsidR="00C53EC5" w:rsidRPr="00B65459" w:rsidRDefault="00C53EC5" w:rsidP="00C53EC5">
      <w:pPr>
        <w:spacing w:after="0" w:line="240" w:lineRule="auto"/>
        <w:jc w:val="right"/>
        <w:rPr>
          <w:rFonts w:ascii="Times New Roman" w:hAnsi="Times New Roman"/>
        </w:rPr>
      </w:pPr>
      <w:r w:rsidRPr="00B65459">
        <w:rPr>
          <w:rFonts w:ascii="Times New Roman" w:hAnsi="Times New Roman"/>
        </w:rPr>
        <w:t xml:space="preserve"> МР «Балейский район»</w:t>
      </w:r>
    </w:p>
    <w:p w:rsidR="00C53EC5" w:rsidRPr="00B65459" w:rsidRDefault="00C53EC5" w:rsidP="00C53EC5">
      <w:pPr>
        <w:spacing w:after="0" w:line="240" w:lineRule="auto"/>
        <w:jc w:val="right"/>
        <w:rPr>
          <w:rFonts w:ascii="Times New Roman" w:hAnsi="Times New Roman"/>
        </w:rPr>
      </w:pPr>
      <w:r w:rsidRPr="00B65459">
        <w:rPr>
          <w:rFonts w:ascii="Times New Roman" w:hAnsi="Times New Roman"/>
        </w:rPr>
        <w:t>от «___»___________2015г №____</w:t>
      </w:r>
    </w:p>
    <w:p w:rsidR="00C53EC5" w:rsidRPr="00B65459" w:rsidRDefault="00C53EC5" w:rsidP="00C53EC5">
      <w:pPr>
        <w:spacing w:after="0" w:line="240" w:lineRule="auto"/>
        <w:jc w:val="right"/>
        <w:rPr>
          <w:rFonts w:ascii="Times New Roman" w:hAnsi="Times New Roman"/>
        </w:rPr>
      </w:pPr>
    </w:p>
    <w:p w:rsidR="00C53EC5" w:rsidRPr="00B65459" w:rsidRDefault="00C53EC5" w:rsidP="00C53EC5">
      <w:pPr>
        <w:spacing w:after="0" w:line="240" w:lineRule="auto"/>
        <w:jc w:val="right"/>
        <w:rPr>
          <w:rFonts w:ascii="Times New Roman" w:hAnsi="Times New Roman"/>
        </w:rPr>
      </w:pPr>
    </w:p>
    <w:p w:rsidR="00C53EC5" w:rsidRPr="00B65459" w:rsidRDefault="00C53EC5" w:rsidP="00C53EC5">
      <w:pPr>
        <w:spacing w:after="0" w:line="240" w:lineRule="auto"/>
        <w:rPr>
          <w:rFonts w:ascii="Times New Roman" w:hAnsi="Times New Roman"/>
        </w:rPr>
      </w:pPr>
    </w:p>
    <w:p w:rsidR="00C53EC5" w:rsidRPr="00B65459" w:rsidRDefault="00C53EC5" w:rsidP="00C5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459">
        <w:rPr>
          <w:rFonts w:ascii="Times New Roman" w:hAnsi="Times New Roman"/>
          <w:b/>
          <w:sz w:val="28"/>
          <w:szCs w:val="28"/>
        </w:rPr>
        <w:t>ПЕРЕЧЕНЬ</w:t>
      </w:r>
    </w:p>
    <w:p w:rsidR="00C53EC5" w:rsidRPr="00B65459" w:rsidRDefault="00C53EC5" w:rsidP="00C53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5459">
        <w:rPr>
          <w:rFonts w:ascii="Times New Roman" w:hAnsi="Times New Roman"/>
          <w:b/>
          <w:sz w:val="28"/>
          <w:szCs w:val="28"/>
        </w:rPr>
        <w:t xml:space="preserve">имущества  Забайкальского края, </w:t>
      </w:r>
      <w:r>
        <w:rPr>
          <w:rFonts w:ascii="Times New Roman" w:hAnsi="Times New Roman"/>
          <w:b/>
          <w:sz w:val="28"/>
          <w:szCs w:val="28"/>
        </w:rPr>
        <w:t>принимаемого</w:t>
      </w:r>
      <w:r w:rsidRPr="00B65459">
        <w:rPr>
          <w:rFonts w:ascii="Times New Roman" w:hAnsi="Times New Roman"/>
          <w:b/>
          <w:sz w:val="28"/>
          <w:szCs w:val="28"/>
        </w:rPr>
        <w:t xml:space="preserve"> в собственность муниципального района «Балейский район»</w:t>
      </w:r>
    </w:p>
    <w:p w:rsidR="00C53EC5" w:rsidRPr="00B65459" w:rsidRDefault="00C53EC5" w:rsidP="00C53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8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134"/>
        <w:gridCol w:w="1417"/>
        <w:gridCol w:w="2410"/>
        <w:gridCol w:w="2126"/>
        <w:gridCol w:w="3402"/>
        <w:gridCol w:w="1560"/>
        <w:gridCol w:w="1275"/>
        <w:gridCol w:w="2491"/>
      </w:tblGrid>
      <w:tr w:rsidR="00C53EC5" w:rsidRPr="00F534B7" w:rsidTr="00714EA2">
        <w:trPr>
          <w:trHeight w:hRule="exact" w:val="2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№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F534B7">
              <w:rPr>
                <w:rFonts w:ascii="Times New Roman" w:hAnsi="Times New Roman"/>
                <w:color w:val="000000"/>
                <w:w w:val="85"/>
              </w:rPr>
              <w:t>п</w:t>
            </w:r>
            <w:proofErr w:type="spellEnd"/>
            <w:proofErr w:type="gramEnd"/>
            <w:r w:rsidRPr="00F534B7">
              <w:rPr>
                <w:rFonts w:ascii="Times New Roman" w:hAnsi="Times New Roman"/>
                <w:color w:val="000000"/>
                <w:w w:val="85"/>
              </w:rPr>
              <w:t>/</w:t>
            </w:r>
            <w:proofErr w:type="spellStart"/>
            <w:r w:rsidRPr="00F534B7">
              <w:rPr>
                <w:rFonts w:ascii="Times New Roman" w:hAnsi="Times New Roman"/>
                <w:color w:val="000000"/>
                <w:w w:val="85"/>
              </w:rPr>
              <w:t>п</w:t>
            </w:r>
            <w:proofErr w:type="spellEnd"/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  <w:w w:val="101"/>
              </w:rPr>
              <w:t xml:space="preserve">Полное </w:t>
            </w:r>
            <w:r w:rsidRPr="00F534B7">
              <w:rPr>
                <w:rFonts w:ascii="Times New Roman" w:hAnsi="Times New Roman"/>
                <w:color w:val="000000"/>
                <w:w w:val="101"/>
              </w:rPr>
              <w:t>наименование организации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  <w:w w:val="101"/>
              </w:rPr>
              <w:t xml:space="preserve">Адрес места </w:t>
            </w:r>
            <w:r w:rsidRPr="00F534B7">
              <w:rPr>
                <w:rFonts w:ascii="Times New Roman" w:hAnsi="Times New Roman"/>
                <w:color w:val="000000"/>
                <w:spacing w:val="-3"/>
                <w:w w:val="101"/>
              </w:rPr>
              <w:t xml:space="preserve">нахождения </w:t>
            </w:r>
            <w:r w:rsidRPr="00F534B7">
              <w:rPr>
                <w:rFonts w:ascii="Times New Roman" w:hAnsi="Times New Roman"/>
                <w:color w:val="000000"/>
                <w:w w:val="101"/>
              </w:rPr>
              <w:t xml:space="preserve">организации/ </w:t>
            </w:r>
            <w:r w:rsidRPr="00F534B7">
              <w:rPr>
                <w:rFonts w:ascii="Times New Roman" w:hAnsi="Times New Roman"/>
                <w:color w:val="000000"/>
                <w:spacing w:val="-3"/>
                <w:w w:val="101"/>
              </w:rPr>
              <w:t>ИНН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w w:val="102"/>
              </w:rPr>
              <w:t xml:space="preserve">Наименование </w:t>
            </w:r>
            <w:r w:rsidRPr="00F534B7">
              <w:rPr>
                <w:rFonts w:ascii="Times New Roman" w:hAnsi="Times New Roman"/>
                <w:color w:val="000000"/>
                <w:spacing w:val="-1"/>
                <w:w w:val="102"/>
              </w:rPr>
              <w:t>объекта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Адрес объекта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8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w w:val="103"/>
              </w:rPr>
              <w:t>Технические характеристики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</w:tr>
      <w:tr w:rsidR="00C53EC5" w:rsidRPr="00F534B7" w:rsidTr="00714EA2">
        <w:trPr>
          <w:trHeight w:hRule="exact" w:val="698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w w:val="102"/>
              </w:rPr>
              <w:t>Назначение объекта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w w:val="103"/>
              </w:rPr>
              <w:t xml:space="preserve">Кадастровый </w:t>
            </w:r>
            <w:r w:rsidRPr="00F534B7">
              <w:rPr>
                <w:rFonts w:ascii="Times New Roman" w:hAnsi="Times New Roman"/>
                <w:color w:val="000000"/>
                <w:spacing w:val="-7"/>
                <w:w w:val="103"/>
              </w:rPr>
              <w:t>номер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  <w:w w:val="106"/>
              </w:rPr>
              <w:t xml:space="preserve">Общая </w:t>
            </w:r>
            <w:r w:rsidRPr="00F534B7">
              <w:rPr>
                <w:rFonts w:ascii="Times New Roman" w:hAnsi="Times New Roman"/>
                <w:color w:val="000000"/>
                <w:spacing w:val="-4"/>
                <w:w w:val="106"/>
              </w:rPr>
              <w:t xml:space="preserve">площадь </w:t>
            </w:r>
            <w:r w:rsidRPr="00F534B7">
              <w:rPr>
                <w:rFonts w:ascii="Times New Roman" w:hAnsi="Times New Roman"/>
                <w:color w:val="000000"/>
                <w:spacing w:val="-3"/>
                <w:w w:val="106"/>
              </w:rPr>
              <w:t>объекта, кв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3"/>
                <w:w w:val="106"/>
              </w:rPr>
              <w:t>.м</w:t>
            </w:r>
            <w:proofErr w:type="gramEnd"/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ind w:right="608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"/>
                <w:w w:val="104"/>
              </w:rPr>
              <w:t xml:space="preserve">Кадастровая </w:t>
            </w:r>
            <w:r w:rsidRPr="00F534B7">
              <w:rPr>
                <w:rFonts w:ascii="Times New Roman" w:hAnsi="Times New Roman"/>
                <w:color w:val="000000"/>
                <w:spacing w:val="-3"/>
                <w:w w:val="104"/>
              </w:rPr>
              <w:t xml:space="preserve">стоимость, </w:t>
            </w:r>
            <w:r w:rsidRPr="00F534B7">
              <w:rPr>
                <w:rFonts w:ascii="Times New Roman" w:hAnsi="Times New Roman"/>
                <w:color w:val="000000"/>
                <w:spacing w:val="-8"/>
                <w:w w:val="104"/>
              </w:rPr>
              <w:t>рублей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ind w:right="608"/>
              <w:rPr>
                <w:rFonts w:ascii="Times New Roman" w:hAnsi="Times New Roman"/>
              </w:rPr>
            </w:pPr>
          </w:p>
        </w:tc>
      </w:tr>
      <w:tr w:rsidR="00C53EC5" w:rsidRPr="00F534B7" w:rsidTr="00714EA2">
        <w:trPr>
          <w:trHeight w:hRule="exact" w:val="23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1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2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3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4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5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6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8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ind w:right="608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z w:val="19"/>
                <w:szCs w:val="19"/>
              </w:rPr>
              <w:t>9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ind w:right="608"/>
              <w:rPr>
                <w:rFonts w:ascii="Times New Roman" w:hAnsi="Times New Roman"/>
              </w:rPr>
            </w:pPr>
          </w:p>
        </w:tc>
      </w:tr>
      <w:tr w:rsidR="00C53EC5" w:rsidRPr="00F534B7" w:rsidTr="00714EA2">
        <w:trPr>
          <w:trHeight w:hRule="exact" w:val="115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lang w:val="en-US"/>
              </w:rPr>
              <w:t>I.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2"/>
              </w:rPr>
              <w:t xml:space="preserve">Забайкальский край,      </w:t>
            </w:r>
            <w:r w:rsidRPr="00F534B7">
              <w:rPr>
                <w:rFonts w:ascii="Times New Roman" w:hAnsi="Times New Roman"/>
                <w:color w:val="000000"/>
                <w:spacing w:val="-3"/>
              </w:rPr>
              <w:t>Балейский район,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Нижний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4"/>
              </w:rPr>
              <w:t>Кокуй-Лесоучасток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Саранная, участок </w:t>
            </w:r>
            <w:proofErr w:type="gramStart"/>
            <w:r w:rsidRPr="00F534B7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F534B7">
              <w:rPr>
                <w:rFonts w:ascii="Times New Roman" w:hAnsi="Times New Roman"/>
                <w:color w:val="000000"/>
              </w:rPr>
              <w:t xml:space="preserve"> 1+000 -км 12+287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0"/>
                <w:w w:val="104"/>
              </w:rPr>
              <w:t>75:03:0:143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255118,0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ind w:right="608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63779,50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ind w:right="608"/>
              <w:rPr>
                <w:rFonts w:ascii="Times New Roman" w:hAnsi="Times New Roman"/>
              </w:rPr>
            </w:pPr>
          </w:p>
        </w:tc>
      </w:tr>
      <w:tr w:rsidR="00C53EC5" w:rsidRPr="00F534B7" w:rsidTr="00714EA2">
        <w:trPr>
          <w:trHeight w:hRule="exact" w:val="9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2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 xml:space="preserve">Забайкальский край, </w:t>
            </w:r>
            <w:r w:rsidRPr="00F534B7">
              <w:rPr>
                <w:rFonts w:ascii="Times New Roman" w:hAnsi="Times New Roman"/>
                <w:color w:val="000000"/>
                <w:spacing w:val="-4"/>
              </w:rPr>
              <w:t>Балейский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4"/>
              </w:rPr>
              <w:t>Новотроицк-Барановск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r w:rsidRPr="00F534B7">
              <w:rPr>
                <w:rFonts w:ascii="Times New Roman" w:hAnsi="Times New Roman"/>
                <w:color w:val="000000"/>
              </w:rPr>
              <w:t xml:space="preserve">участок </w:t>
            </w:r>
            <w:proofErr w:type="gramStart"/>
            <w:r w:rsidRPr="00F534B7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F534B7">
              <w:rPr>
                <w:rFonts w:ascii="Times New Roman" w:hAnsi="Times New Roman"/>
                <w:color w:val="000000"/>
              </w:rPr>
              <w:t xml:space="preserve"> 1+350-км 11+700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8"/>
                <w:w w:val="103"/>
              </w:rPr>
              <w:t>75:03:460202:65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227760,0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ind w:right="608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50107,20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ind w:right="608"/>
              <w:rPr>
                <w:rFonts w:ascii="Times New Roman" w:hAnsi="Times New Roman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3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 xml:space="preserve">Забайкальский край, </w:t>
            </w:r>
            <w:r w:rsidRPr="00F534B7">
              <w:rPr>
                <w:rFonts w:ascii="Times New Roman" w:hAnsi="Times New Roman"/>
                <w:color w:val="000000"/>
                <w:spacing w:val="-4"/>
              </w:rPr>
              <w:t>Балейский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с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. Верхний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4"/>
              </w:rPr>
              <w:t>Кокуй-Онохово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, участок км </w:t>
            </w:r>
            <w:r w:rsidRPr="00F534B7">
              <w:rPr>
                <w:rFonts w:ascii="Times New Roman" w:hAnsi="Times New Roman"/>
                <w:color w:val="000000"/>
                <w:spacing w:val="-2"/>
              </w:rPr>
              <w:t>0+000 - км 0+077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7"/>
                <w:w w:val="102"/>
              </w:rPr>
              <w:t>75:03:410101:270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2201,0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9"/>
              </w:rPr>
              <w:t>550,25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 xml:space="preserve">Забайкальский край, Балейский район, с.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5"/>
              </w:rPr>
              <w:t>Гробово</w:t>
            </w:r>
            <w:proofErr w:type="spellEnd"/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с.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4"/>
              </w:rPr>
              <w:t>Гробово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4"/>
              </w:rPr>
              <w:t>,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2"/>
              </w:rPr>
              <w:t xml:space="preserve">участок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2"/>
              </w:rPr>
              <w:t>км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2"/>
              </w:rPr>
              <w:t xml:space="preserve"> 1+895 - км 2+000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7"/>
                <w:w w:val="102"/>
              </w:rPr>
              <w:t>75:03:260102:52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616E9D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E9D">
              <w:rPr>
                <w:rFonts w:ascii="Times New Roman" w:hAnsi="Times New Roman"/>
                <w:color w:val="000000"/>
                <w:spacing w:val="-4"/>
                <w:w w:val="103"/>
                <w:sz w:val="24"/>
                <w:szCs w:val="24"/>
              </w:rPr>
              <w:t>2328,0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  <w:sz w:val="19"/>
                <w:szCs w:val="19"/>
              </w:rPr>
              <w:t>17110,80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5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Забайкальский край, Балейский район</w:t>
            </w:r>
          </w:p>
          <w:p w:rsidR="00C53EC5" w:rsidRDefault="00C53EC5" w:rsidP="00714EA2">
            <w:pPr>
              <w:tabs>
                <w:tab w:val="left" w:pos="1965"/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53EC5" w:rsidRDefault="00C53EC5" w:rsidP="00714EA2">
            <w:pPr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с. Сарбактуй,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8"/>
              </w:rPr>
              <w:t>участок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8"/>
              </w:rPr>
              <w:t xml:space="preserve"> км 2+700 </w:t>
            </w:r>
            <w:r w:rsidRPr="00F534B7">
              <w:rPr>
                <w:rFonts w:ascii="Times New Roman" w:hAnsi="Times New Roman"/>
                <w:i/>
                <w:iCs/>
                <w:color w:val="000000"/>
                <w:spacing w:val="-8"/>
              </w:rPr>
              <w:t xml:space="preserve">- </w:t>
            </w:r>
            <w:r>
              <w:rPr>
                <w:rFonts w:ascii="Times New Roman" w:hAnsi="Times New Roman"/>
                <w:color w:val="000000"/>
                <w:spacing w:val="-8"/>
              </w:rPr>
              <w:t>км 3 + 1</w:t>
            </w:r>
            <w:r w:rsidRPr="00F534B7">
              <w:rPr>
                <w:rFonts w:ascii="Times New Roman" w:hAnsi="Times New Roman"/>
                <w:color w:val="000000"/>
                <w:spacing w:val="-8"/>
              </w:rPr>
              <w:t>95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4"/>
              </w:rPr>
              <w:t>75:03:450102:17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9"/>
              </w:rPr>
              <w:t>10906,0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 w:line="240" w:lineRule="auto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2726,50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after="0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>Забайкальский край,      Балейский район</w:t>
            </w:r>
          </w:p>
          <w:p w:rsidR="00C53EC5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Default="00C53EC5" w:rsidP="00714EA2">
            <w:pPr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</w:t>
            </w:r>
            <w:r w:rsidRPr="00F534B7">
              <w:rPr>
                <w:rFonts w:ascii="Times New Roman" w:hAnsi="Times New Roman"/>
                <w:color w:val="000000"/>
                <w:spacing w:val="-3"/>
              </w:rPr>
              <w:t xml:space="preserve">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3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3"/>
              </w:rPr>
              <w:t>с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3"/>
              </w:rPr>
              <w:t xml:space="preserve">. Верхний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4"/>
              </w:rPr>
              <w:t>Кокуй-Онохово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, участок км </w:t>
            </w:r>
            <w:r w:rsidRPr="00F534B7">
              <w:rPr>
                <w:rFonts w:ascii="Times New Roman" w:hAnsi="Times New Roman"/>
                <w:color w:val="000000"/>
              </w:rPr>
              <w:t>0+077 -км 8+991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8"/>
                <w:w w:val="104"/>
              </w:rPr>
              <w:t>75:03:0:142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7"/>
              </w:rPr>
              <w:t>199073,0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49768,25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z w:val="19"/>
                <w:szCs w:val="19"/>
              </w:rPr>
              <w:t>7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 xml:space="preserve">Забайкальский край, </w:t>
            </w: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Балейский район,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г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>. Балей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</w:t>
            </w:r>
            <w:r w:rsidRPr="00F534B7">
              <w:rPr>
                <w:rFonts w:ascii="Times New Roman" w:hAnsi="Times New Roman"/>
                <w:color w:val="000000"/>
                <w:spacing w:val="-2"/>
              </w:rPr>
              <w:t xml:space="preserve">дороги Новотроицк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2"/>
              </w:rPr>
              <w:t>-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2"/>
              </w:rPr>
              <w:t>Б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2"/>
              </w:rPr>
              <w:t>арановск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2"/>
              </w:rPr>
              <w:t>, участок км 0+000 -</w:t>
            </w:r>
            <w:r w:rsidRPr="00F534B7">
              <w:rPr>
                <w:rFonts w:ascii="Times New Roman" w:hAnsi="Times New Roman"/>
                <w:color w:val="000000"/>
                <w:spacing w:val="-5"/>
              </w:rPr>
              <w:t>км 1+350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6"/>
              </w:rPr>
              <w:t>75:03:0:73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29209,0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8"/>
              </w:rPr>
              <w:t>1320538,89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8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 xml:space="preserve">Забайкальский край, </w:t>
            </w:r>
            <w:r>
              <w:rPr>
                <w:rFonts w:ascii="Times New Roman" w:hAnsi="Times New Roman"/>
                <w:color w:val="000000"/>
                <w:spacing w:val="-1"/>
              </w:rPr>
              <w:t>Б</w:t>
            </w:r>
            <w:r w:rsidRPr="00F534B7">
              <w:rPr>
                <w:rFonts w:ascii="Times New Roman" w:hAnsi="Times New Roman"/>
                <w:color w:val="000000"/>
                <w:spacing w:val="-1"/>
              </w:rPr>
              <w:t>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</w:t>
            </w:r>
            <w:r w:rsidRPr="00F534B7">
              <w:rPr>
                <w:rFonts w:ascii="Times New Roman" w:hAnsi="Times New Roman"/>
                <w:color w:val="000000"/>
                <w:spacing w:val="-3"/>
              </w:rPr>
              <w:t xml:space="preserve">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3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3"/>
              </w:rPr>
              <w:t xml:space="preserve">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3"/>
              </w:rPr>
              <w:t>с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3"/>
              </w:rPr>
              <w:t xml:space="preserve">. Лескове, </w:t>
            </w:r>
            <w:r w:rsidRPr="00F534B7">
              <w:rPr>
                <w:rFonts w:ascii="Times New Roman" w:hAnsi="Times New Roman"/>
                <w:color w:val="000000"/>
                <w:spacing w:val="-2"/>
              </w:rPr>
              <w:t>участок 0+000 - км 2+000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  <w:w w:val="101"/>
              </w:rPr>
              <w:t>75:03:370101:102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35360,0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7779,20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9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Забайкальский край, Балейский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с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. Новоивановка, участок км </w:t>
            </w:r>
            <w:r>
              <w:rPr>
                <w:rFonts w:ascii="Times New Roman" w:hAnsi="Times New Roman"/>
                <w:color w:val="000000"/>
                <w:spacing w:val="-2"/>
              </w:rPr>
              <w:t>0+000 -км 5+4</w:t>
            </w:r>
            <w:r w:rsidRPr="00F534B7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7"/>
                <w:w w:val="102"/>
              </w:rPr>
              <w:t>75:03:460201:93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8"/>
              </w:rPr>
              <w:t>118442,0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26057,24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10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Забайкальский край, Балейский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с.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4"/>
              </w:rPr>
              <w:t>Гробово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,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3"/>
              </w:rPr>
              <w:t>участок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3"/>
              </w:rPr>
              <w:t xml:space="preserve"> км 0+000 - км 1+895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7"/>
                <w:w w:val="102"/>
              </w:rPr>
              <w:t>75:03:400101:128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46399,0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8"/>
              </w:rPr>
              <w:t>10207,78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11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Забайкальский край, Балейский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с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. Верхний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4"/>
              </w:rPr>
              <w:t>Кокуй-Онохово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, участок км </w:t>
            </w:r>
            <w:r w:rsidRPr="00F534B7">
              <w:rPr>
                <w:rFonts w:ascii="Times New Roman" w:hAnsi="Times New Roman"/>
                <w:color w:val="000000"/>
                <w:spacing w:val="-3"/>
              </w:rPr>
              <w:t xml:space="preserve">8+991 </w:t>
            </w:r>
            <w:r w:rsidRPr="00F534B7">
              <w:rPr>
                <w:rFonts w:ascii="Times New Roman" w:hAnsi="Times New Roman"/>
                <w:color w:val="000000"/>
                <w:spacing w:val="12"/>
              </w:rPr>
              <w:t>-км</w:t>
            </w:r>
            <w:r w:rsidRPr="00F534B7">
              <w:rPr>
                <w:rFonts w:ascii="Times New Roman" w:hAnsi="Times New Roman"/>
                <w:color w:val="000000"/>
              </w:rPr>
              <w:t xml:space="preserve"> </w:t>
            </w:r>
            <w:r w:rsidRPr="00F534B7">
              <w:rPr>
                <w:rFonts w:ascii="Times New Roman" w:hAnsi="Times New Roman"/>
                <w:color w:val="000000"/>
                <w:spacing w:val="-3"/>
              </w:rPr>
              <w:t>9+273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7"/>
                <w:w w:val="103"/>
              </w:rPr>
              <w:t>75:03:140101:69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6207,0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51952,59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12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6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5"/>
              </w:rPr>
              <w:t xml:space="preserve">Забайкальский край,       </w:t>
            </w:r>
            <w:r w:rsidRPr="00F534B7">
              <w:rPr>
                <w:rFonts w:ascii="Times New Roman" w:hAnsi="Times New Roman"/>
                <w:color w:val="000000"/>
                <w:spacing w:val="-5"/>
              </w:rPr>
              <w:t>Балейский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с. Сарбактуй,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2"/>
              </w:rPr>
              <w:t>участок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2"/>
              </w:rPr>
              <w:t xml:space="preserve"> км 0+000 - км 1+480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2"/>
                <w:w w:val="107"/>
              </w:rPr>
              <w:t>75:03:0:76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28275,0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287839,50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13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Забайкальский край, Балейский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подъезд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с. Сарбактуй,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3"/>
              </w:rPr>
              <w:t>участок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3"/>
              </w:rPr>
              <w:t xml:space="preserve"> км 1+480 - км 2+640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8"/>
                <w:w w:val="103"/>
              </w:rPr>
              <w:t>75:03:450102:18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25292,0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ind w:right="750"/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6323,0</w:t>
            </w: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14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 xml:space="preserve">Забайкальский край, </w:t>
            </w:r>
            <w:r w:rsidRPr="00F534B7">
              <w:rPr>
                <w:rFonts w:ascii="Times New Roman" w:hAnsi="Times New Roman"/>
                <w:color w:val="000000"/>
                <w:spacing w:val="-4"/>
              </w:rPr>
              <w:t>Балейский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 xml:space="preserve">Забайкальский край, </w:t>
            </w: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Балейский район, с.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6"/>
              </w:rPr>
              <w:t>Барановск</w:t>
            </w:r>
            <w:proofErr w:type="spellEnd"/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Нижний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4"/>
              </w:rPr>
              <w:t>Кокуй-Лесоучасток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Саранная, участок </w:t>
            </w:r>
            <w:proofErr w:type="gramStart"/>
            <w:r w:rsidRPr="00F534B7">
              <w:rPr>
                <w:rFonts w:ascii="Times New Roman" w:hAnsi="Times New Roman"/>
                <w:color w:val="000000"/>
              </w:rPr>
              <w:t>км</w:t>
            </w:r>
            <w:proofErr w:type="gramEnd"/>
            <w:r w:rsidRPr="00F534B7">
              <w:rPr>
                <w:rFonts w:ascii="Times New Roman" w:hAnsi="Times New Roman"/>
                <w:color w:val="000000"/>
              </w:rPr>
              <w:t xml:space="preserve"> 0+000 -км 1+000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13"/>
                <w:w w:val="107"/>
              </w:rPr>
              <w:t>75:03:0:74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6"/>
              </w:rPr>
              <w:t>22367,0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1011212,07</w:t>
            </w:r>
          </w:p>
        </w:tc>
      </w:tr>
      <w:tr w:rsidR="00C53EC5" w:rsidRPr="00F534B7" w:rsidTr="00714EA2">
        <w:trPr>
          <w:trHeight w:hRule="exact" w:val="11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</w:rPr>
              <w:t>15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>Земельный участок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5"/>
              </w:rPr>
              <w:t xml:space="preserve">Забайкальский край, </w:t>
            </w:r>
            <w:r w:rsidRPr="00F534B7">
              <w:rPr>
                <w:rFonts w:ascii="Times New Roman" w:hAnsi="Times New Roman"/>
                <w:color w:val="000000"/>
                <w:spacing w:val="-4"/>
              </w:rPr>
              <w:t>Балейский район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5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23" w:lineRule="exact"/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для содержания и эксплуатации автомобильной дороги </w:t>
            </w:r>
            <w:proofErr w:type="spellStart"/>
            <w:r w:rsidRPr="00F534B7">
              <w:rPr>
                <w:rFonts w:ascii="Times New Roman" w:hAnsi="Times New Roman"/>
                <w:color w:val="000000"/>
                <w:spacing w:val="-4"/>
              </w:rPr>
              <w:t>Новотроицк-Барановск</w:t>
            </w:r>
            <w:proofErr w:type="spell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, участок </w:t>
            </w:r>
            <w:proofErr w:type="gramStart"/>
            <w:r w:rsidRPr="00F534B7">
              <w:rPr>
                <w:rFonts w:ascii="Times New Roman" w:hAnsi="Times New Roman"/>
                <w:color w:val="000000"/>
                <w:spacing w:val="-4"/>
              </w:rPr>
              <w:t>км</w:t>
            </w:r>
            <w:proofErr w:type="gramEnd"/>
            <w:r w:rsidRPr="00F534B7">
              <w:rPr>
                <w:rFonts w:ascii="Times New Roman" w:hAnsi="Times New Roman"/>
                <w:color w:val="000000"/>
                <w:spacing w:val="-4"/>
              </w:rPr>
              <w:t xml:space="preserve"> 1 1+770 - км 12+000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spacing w:line="230" w:lineRule="exact"/>
              <w:rPr>
                <w:rFonts w:ascii="Times New Roman" w:hAnsi="Times New Roman"/>
                <w:color w:val="000000"/>
                <w:spacing w:val="-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7"/>
                <w:w w:val="101"/>
              </w:rPr>
              <w:t>75:03:060101:43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7"/>
                <w:w w:val="10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</w:rPr>
            </w:pPr>
            <w:r w:rsidRPr="00F534B7">
              <w:rPr>
                <w:rFonts w:ascii="Times New Roman" w:hAnsi="Times New Roman"/>
                <w:color w:val="000000"/>
                <w:spacing w:val="-8"/>
              </w:rPr>
              <w:t>7079,0</w:t>
            </w:r>
          </w:p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6"/>
              </w:rPr>
            </w:pPr>
          </w:p>
        </w:tc>
        <w:tc>
          <w:tcPr>
            <w:tcW w:w="2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EC5" w:rsidRPr="00F534B7" w:rsidRDefault="00C53EC5" w:rsidP="00714EA2">
            <w:pPr>
              <w:shd w:val="clear" w:color="auto" w:fill="FFFFFF"/>
              <w:tabs>
                <w:tab w:val="left" w:pos="12758"/>
              </w:tabs>
              <w:rPr>
                <w:rFonts w:ascii="Times New Roman" w:hAnsi="Times New Roman"/>
                <w:color w:val="000000"/>
                <w:spacing w:val="-9"/>
              </w:rPr>
            </w:pPr>
            <w:r>
              <w:rPr>
                <w:rFonts w:ascii="Times New Roman" w:hAnsi="Times New Roman"/>
                <w:color w:val="000000"/>
                <w:spacing w:val="-9"/>
              </w:rPr>
              <w:t>18476,19</w:t>
            </w:r>
          </w:p>
        </w:tc>
      </w:tr>
    </w:tbl>
    <w:p w:rsidR="00C53EC5" w:rsidRPr="00B65459" w:rsidRDefault="00C53EC5" w:rsidP="00C53EC5">
      <w:pPr>
        <w:tabs>
          <w:tab w:val="left" w:pos="12758"/>
        </w:tabs>
        <w:spacing w:after="0" w:line="240" w:lineRule="auto"/>
        <w:rPr>
          <w:rFonts w:ascii="Times New Roman" w:hAnsi="Times New Roman"/>
        </w:rPr>
      </w:pPr>
    </w:p>
    <w:p w:rsidR="00C53EC5" w:rsidRPr="00B65459" w:rsidRDefault="00C53EC5" w:rsidP="00C53EC5">
      <w:pPr>
        <w:tabs>
          <w:tab w:val="left" w:pos="5811"/>
          <w:tab w:val="left" w:pos="1275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Pr="00B65459">
        <w:rPr>
          <w:rFonts w:ascii="Times New Roman" w:hAnsi="Times New Roman"/>
        </w:rPr>
        <w:t>__________________________________________</w:t>
      </w:r>
    </w:p>
    <w:p w:rsidR="00C53EC5" w:rsidRPr="00B65459" w:rsidRDefault="00C53EC5" w:rsidP="00C53EC5">
      <w:pPr>
        <w:tabs>
          <w:tab w:val="left" w:pos="12758"/>
        </w:tabs>
        <w:spacing w:after="0" w:line="240" w:lineRule="auto"/>
        <w:rPr>
          <w:rFonts w:ascii="Times New Roman" w:hAnsi="Times New Roman"/>
        </w:rPr>
      </w:pPr>
    </w:p>
    <w:p w:rsidR="00C53EC5" w:rsidRPr="00B65459" w:rsidRDefault="00C53EC5" w:rsidP="00C53EC5">
      <w:pPr>
        <w:tabs>
          <w:tab w:val="left" w:pos="12758"/>
        </w:tabs>
        <w:spacing w:after="0" w:line="240" w:lineRule="auto"/>
        <w:rPr>
          <w:rFonts w:ascii="Times New Roman" w:hAnsi="Times New Roman"/>
        </w:rPr>
      </w:pPr>
    </w:p>
    <w:p w:rsidR="00C53EC5" w:rsidRPr="00B65459" w:rsidRDefault="00C53EC5" w:rsidP="00C53EC5">
      <w:pPr>
        <w:tabs>
          <w:tab w:val="left" w:pos="12758"/>
        </w:tabs>
        <w:spacing w:after="0" w:line="240" w:lineRule="auto"/>
        <w:rPr>
          <w:rFonts w:ascii="Times New Roman" w:hAnsi="Times New Roman"/>
        </w:rPr>
      </w:pPr>
    </w:p>
    <w:p w:rsidR="00C53EC5" w:rsidRDefault="00C53EC5" w:rsidP="00C53EC5">
      <w:pPr>
        <w:tabs>
          <w:tab w:val="left" w:pos="12758"/>
        </w:tabs>
      </w:pPr>
    </w:p>
    <w:p w:rsidR="00C53EC5" w:rsidRPr="00BC426B" w:rsidRDefault="00C53EC5" w:rsidP="00C53EC5"/>
    <w:p w:rsidR="00C53EC5" w:rsidRPr="00BC426B" w:rsidRDefault="00C53EC5" w:rsidP="00C53EC5"/>
    <w:p w:rsidR="00C53EC5" w:rsidRPr="00BC426B" w:rsidRDefault="00C53EC5" w:rsidP="00C53EC5"/>
    <w:p w:rsidR="00C53EC5" w:rsidRPr="00BC426B" w:rsidRDefault="00C53EC5" w:rsidP="00C53EC5"/>
    <w:p w:rsidR="00C53EC5" w:rsidRPr="00BC426B" w:rsidRDefault="00C53EC5" w:rsidP="00C53EC5"/>
    <w:p w:rsidR="00C53EC5" w:rsidRPr="00BC426B" w:rsidRDefault="00C53EC5" w:rsidP="00C53EC5"/>
    <w:p w:rsidR="00C53EC5" w:rsidRDefault="00C53EC5" w:rsidP="00C53EC5"/>
    <w:p w:rsidR="00C53EC5" w:rsidRDefault="00C53EC5" w:rsidP="00C53EC5">
      <w:pPr>
        <w:tabs>
          <w:tab w:val="left" w:pos="3855"/>
        </w:tabs>
      </w:pPr>
      <w:r>
        <w:tab/>
      </w:r>
    </w:p>
    <w:p w:rsidR="00C53EC5" w:rsidRDefault="00C53EC5" w:rsidP="00C53EC5">
      <w:pPr>
        <w:tabs>
          <w:tab w:val="left" w:pos="3855"/>
        </w:tabs>
      </w:pPr>
    </w:p>
    <w:p w:rsidR="00C53EC5" w:rsidRDefault="00C53EC5" w:rsidP="00C53EC5">
      <w:pPr>
        <w:tabs>
          <w:tab w:val="left" w:pos="3855"/>
        </w:tabs>
      </w:pPr>
    </w:p>
    <w:p w:rsidR="00C53EC5" w:rsidRDefault="00C53EC5" w:rsidP="00C53EC5">
      <w:pPr>
        <w:tabs>
          <w:tab w:val="left" w:pos="3855"/>
        </w:tabs>
      </w:pPr>
    </w:p>
    <w:p w:rsidR="00C53EC5" w:rsidRDefault="00C53EC5" w:rsidP="00C53EC5">
      <w:pPr>
        <w:tabs>
          <w:tab w:val="left" w:pos="3855"/>
        </w:tabs>
      </w:pPr>
    </w:p>
    <w:p w:rsidR="00C53EC5" w:rsidRPr="00BC426B" w:rsidRDefault="00C53EC5" w:rsidP="00C53EC5">
      <w:pPr>
        <w:tabs>
          <w:tab w:val="left" w:pos="3855"/>
        </w:tabs>
      </w:pPr>
    </w:p>
    <w:p w:rsidR="00F951C3" w:rsidRDefault="00F951C3"/>
    <w:sectPr w:rsidR="00F951C3" w:rsidSect="00BF0E0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EC5"/>
    <w:rsid w:val="00C53EC5"/>
    <w:rsid w:val="00F9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869</Words>
  <Characters>4959</Characters>
  <Application>Microsoft Office Word</Application>
  <DocSecurity>0</DocSecurity>
  <Lines>41</Lines>
  <Paragraphs>11</Paragraphs>
  <ScaleCrop>false</ScaleCrop>
  <Company>Microsoft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2015-07-08T09:46:00Z</dcterms:created>
  <dcterms:modified xsi:type="dcterms:W3CDTF">2015-07-08T09:47:00Z</dcterms:modified>
</cp:coreProperties>
</file>