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69" w:rsidRDefault="00BF2869" w:rsidP="00BF2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F2869" w:rsidRDefault="00BF2869" w:rsidP="00BF2869">
      <w:pPr>
        <w:jc w:val="center"/>
        <w:rPr>
          <w:b/>
          <w:sz w:val="28"/>
          <w:szCs w:val="28"/>
        </w:rPr>
      </w:pPr>
    </w:p>
    <w:p w:rsidR="00BF2869" w:rsidRDefault="00BF2869" w:rsidP="00BF2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BF2869" w:rsidRDefault="00BF2869" w:rsidP="00BF2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BF2869" w:rsidRDefault="00BF2869" w:rsidP="00BF2869">
      <w:pPr>
        <w:jc w:val="center"/>
        <w:rPr>
          <w:b/>
          <w:sz w:val="28"/>
          <w:szCs w:val="28"/>
        </w:rPr>
      </w:pPr>
    </w:p>
    <w:p w:rsidR="00BF2869" w:rsidRDefault="00BF2869" w:rsidP="00BF28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«15»мая 2015 года                                                                   №508</w:t>
      </w:r>
    </w:p>
    <w:p w:rsidR="00BF2869" w:rsidRDefault="00BF2869" w:rsidP="00BF28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BF2869" w:rsidRDefault="00BF2869" w:rsidP="00BF2869">
      <w:pPr>
        <w:ind w:right="-6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BF2869" w:rsidRDefault="00BF2869" w:rsidP="00BF2869">
      <w:pPr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в реестр муниципальной собственности муниципального района «Балейский район» муниципального имущества муниципального района «Балейский район»</w:t>
      </w:r>
    </w:p>
    <w:p w:rsidR="00BF2869" w:rsidRPr="00AA3363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Руководствуясь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</w:t>
      </w:r>
      <w:r w:rsidRPr="00653F06">
        <w:rPr>
          <w:sz w:val="28"/>
          <w:szCs w:val="28"/>
        </w:rPr>
        <w:t>Постановлением администрации муниципального района «Балейский район» от 16.06.2014г. № 812 «Об утверждении Порядка учета муниципального имущества и ведения реестра муниципальной собственности муниципального района «Балейский район»</w:t>
      </w:r>
      <w:r>
        <w:rPr>
          <w:sz w:val="28"/>
          <w:szCs w:val="28"/>
        </w:rPr>
        <w:t xml:space="preserve">,  заявления директора МБОУ СОШ  № 14 </w:t>
      </w:r>
      <w:proofErr w:type="spellStart"/>
      <w:r>
        <w:rPr>
          <w:sz w:val="28"/>
          <w:szCs w:val="28"/>
        </w:rPr>
        <w:t>Мосиной</w:t>
      </w:r>
      <w:proofErr w:type="spellEnd"/>
      <w:r>
        <w:rPr>
          <w:sz w:val="28"/>
          <w:szCs w:val="28"/>
        </w:rPr>
        <w:t xml:space="preserve"> Т.А.,</w:t>
      </w:r>
      <w:r w:rsidRPr="00AA336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24 Устава</w:t>
      </w:r>
      <w:proofErr w:type="gramEnd"/>
      <w:r>
        <w:rPr>
          <w:sz w:val="28"/>
          <w:szCs w:val="28"/>
        </w:rPr>
        <w:t xml:space="preserve"> муниципального района «Балейский район», администрация муниципального района «Балейский район»,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 :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1.Отделу имущественных и земельных отношений администрации муниципального района «Балейский район» (</w:t>
      </w:r>
      <w:proofErr w:type="spellStart"/>
      <w:r>
        <w:rPr>
          <w:sz w:val="28"/>
          <w:szCs w:val="28"/>
        </w:rPr>
        <w:t>Шевчугову</w:t>
      </w:r>
      <w:proofErr w:type="spellEnd"/>
      <w:r>
        <w:rPr>
          <w:sz w:val="28"/>
          <w:szCs w:val="28"/>
        </w:rPr>
        <w:t xml:space="preserve"> Н.В.) внести в раздел «МБОУ СОШ № 14» реестра муниципальной собственности муниципального района «Балейский район»  следующее имущество </w:t>
      </w:r>
      <w:r w:rsidRPr="0023182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праве оперативного управления: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-Стол ученический (2 шт.), общая балансовая стоимость 2200,0 рублей;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-Стол ученический (3 шт.),  общая балансовая стоимость 3399,0 рублей;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-Стул ученический, регулируемый (15 шт.), общая балансовая стоимость 30750,0 рублей;</w:t>
      </w:r>
    </w:p>
    <w:p w:rsidR="00BF2869" w:rsidRDefault="00BF2869" w:rsidP="00BF2869">
      <w:pPr>
        <w:jc w:val="both"/>
        <w:rPr>
          <w:sz w:val="28"/>
          <w:szCs w:val="28"/>
        </w:rPr>
      </w:pPr>
      <w:r w:rsidRPr="00013260">
        <w:rPr>
          <w:sz w:val="28"/>
          <w:szCs w:val="28"/>
        </w:rPr>
        <w:t>-</w:t>
      </w:r>
      <w:r>
        <w:rPr>
          <w:sz w:val="28"/>
          <w:szCs w:val="28"/>
        </w:rPr>
        <w:t>Принтер</w:t>
      </w:r>
      <w:r w:rsidRPr="000132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HP</w:t>
      </w:r>
      <w:r w:rsidRPr="000132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</w:t>
      </w:r>
      <w:r w:rsidRPr="000132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Jet</w:t>
      </w:r>
      <w:r w:rsidRPr="000132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0132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013260">
        <w:rPr>
          <w:sz w:val="28"/>
          <w:szCs w:val="28"/>
        </w:rPr>
        <w:t>1606</w:t>
      </w:r>
      <w:r>
        <w:rPr>
          <w:sz w:val="28"/>
          <w:szCs w:val="28"/>
        </w:rPr>
        <w:t>, балансовая стоимость 9742,0 рублей;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-Плакаты таблиц по гражданской обороне (4 шт.), балансовая стоимость 8323,0 рублей;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-Комплект видео-пособий, электронные плакаты по основам военной службы (2 шт.),  общая балансовая стоимость 3495,0 рублей;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-Макет массогабаритный автомата ММГ-ФК74№13672972, балансовая стоимость 14300,0 рублей;</w:t>
      </w:r>
    </w:p>
    <w:p w:rsidR="00BF2869" w:rsidRPr="00013260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-Макет массогабаритный автомата ФК74 №13674695 , балансовая стоимость 14300,0 рублей. 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D2244">
        <w:rPr>
          <w:sz w:val="28"/>
          <w:szCs w:val="28"/>
        </w:rPr>
        <w:t>Контроль за</w:t>
      </w:r>
      <w:proofErr w:type="gramEnd"/>
      <w:r w:rsidRPr="003D2244">
        <w:rPr>
          <w:sz w:val="28"/>
          <w:szCs w:val="28"/>
        </w:rPr>
        <w:t xml:space="preserve"> исполнением данного постановления  </w:t>
      </w:r>
      <w:r>
        <w:rPr>
          <w:sz w:val="28"/>
          <w:szCs w:val="28"/>
        </w:rPr>
        <w:t>оставляю за собой</w:t>
      </w:r>
      <w:r w:rsidRPr="003D2244">
        <w:rPr>
          <w:sz w:val="28"/>
          <w:szCs w:val="28"/>
        </w:rPr>
        <w:t>.</w:t>
      </w:r>
    </w:p>
    <w:p w:rsidR="00BF2869" w:rsidRDefault="00BF2869" w:rsidP="00BF286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BF2869" w:rsidRDefault="00BF2869" w:rsidP="00BF2869">
      <w:pPr>
        <w:ind w:right="-365"/>
        <w:rPr>
          <w:sz w:val="28"/>
          <w:szCs w:val="28"/>
        </w:rPr>
      </w:pPr>
    </w:p>
    <w:p w:rsidR="00BF2869" w:rsidRDefault="00BF2869" w:rsidP="00BF2869">
      <w:pPr>
        <w:ind w:right="-365"/>
        <w:rPr>
          <w:sz w:val="28"/>
          <w:szCs w:val="28"/>
        </w:rPr>
      </w:pPr>
      <w:r>
        <w:rPr>
          <w:sz w:val="28"/>
          <w:szCs w:val="28"/>
        </w:rPr>
        <w:t>И.о  Руководителя администрации</w:t>
      </w:r>
    </w:p>
    <w:p w:rsidR="00BF2869" w:rsidRDefault="00BF2869" w:rsidP="00BF2869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МР «Балейский район»                                                            Т.А.</w:t>
      </w:r>
      <w:proofErr w:type="gramStart"/>
      <w:r>
        <w:rPr>
          <w:sz w:val="28"/>
          <w:szCs w:val="28"/>
        </w:rPr>
        <w:t>Тихоньких</w:t>
      </w:r>
      <w:proofErr w:type="gramEnd"/>
      <w:r>
        <w:rPr>
          <w:sz w:val="28"/>
          <w:szCs w:val="28"/>
        </w:rPr>
        <w:t xml:space="preserve">            </w:t>
      </w:r>
    </w:p>
    <w:p w:rsidR="00BF2869" w:rsidRDefault="00BF2869" w:rsidP="00BF2869"/>
    <w:p w:rsidR="00BF2869" w:rsidRDefault="00BF2869" w:rsidP="00BF2869"/>
    <w:p w:rsidR="00BF2869" w:rsidRDefault="00BF2869" w:rsidP="00BF2869"/>
    <w:p w:rsidR="00BF2869" w:rsidRDefault="00BF2869" w:rsidP="00BF2869">
      <w:r>
        <w:t>Исп</w:t>
      </w:r>
      <w:proofErr w:type="gramStart"/>
      <w:r>
        <w:t>.Б</w:t>
      </w:r>
      <w:proofErr w:type="gramEnd"/>
      <w:r>
        <w:t>олдырева Т.В.</w:t>
      </w:r>
    </w:p>
    <w:p w:rsidR="00BF2869" w:rsidRDefault="00BF2869" w:rsidP="00BF2869">
      <w:r>
        <w:t xml:space="preserve">   5-13-56</w:t>
      </w:r>
    </w:p>
    <w:p w:rsidR="00BF2869" w:rsidRPr="00F2543B" w:rsidRDefault="00BF2869" w:rsidP="00BF2869"/>
    <w:p w:rsidR="004721A3" w:rsidRDefault="004721A3"/>
    <w:sectPr w:rsidR="004721A3" w:rsidSect="00E81210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69"/>
    <w:rsid w:val="004721A3"/>
    <w:rsid w:val="00B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2015-07-01T07:19:00Z</dcterms:created>
  <dcterms:modified xsi:type="dcterms:W3CDTF">2015-07-01T07:19:00Z</dcterms:modified>
</cp:coreProperties>
</file>