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4" w:rsidRDefault="00FA7074" w:rsidP="00FA70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FA7074" w:rsidRDefault="00FA7074" w:rsidP="00FA70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74" w:rsidRDefault="00FA7074" w:rsidP="00FA70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FA7074" w:rsidRDefault="00FA7074" w:rsidP="00FA70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FA7074" w:rsidRDefault="00FA7074" w:rsidP="00FA70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FA7074" w:rsidRDefault="00FA7074" w:rsidP="00FA70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74" w:rsidRDefault="00FA7074" w:rsidP="00FA70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A7074" w:rsidRPr="00FA7074" w:rsidRDefault="00FA7074" w:rsidP="00FA7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7074">
        <w:rPr>
          <w:rFonts w:ascii="Times New Roman" w:hAnsi="Times New Roman" w:cs="Times New Roman"/>
          <w:sz w:val="28"/>
          <w:szCs w:val="28"/>
        </w:rPr>
        <w:t>27  января 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074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7074">
        <w:rPr>
          <w:rFonts w:ascii="Times New Roman" w:hAnsi="Times New Roman" w:cs="Times New Roman"/>
          <w:sz w:val="28"/>
          <w:szCs w:val="28"/>
        </w:rPr>
        <w:t xml:space="preserve">     № 12</w:t>
      </w:r>
    </w:p>
    <w:p w:rsidR="00FA7074" w:rsidRDefault="00FA7074" w:rsidP="00FA70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Балей</w:t>
      </w:r>
    </w:p>
    <w:p w:rsidR="00FA7074" w:rsidRDefault="00FA7074" w:rsidP="00FA70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074" w:rsidRDefault="00FA7074" w:rsidP="00FA7074">
      <w:pPr>
        <w:tabs>
          <w:tab w:val="left" w:pos="85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утверждении перечня объектов, в отношении которых планируется заключение концессионных соглашений в 2021 году на территории муниципального района «Балейский район»  </w:t>
      </w:r>
    </w:p>
    <w:p w:rsidR="00FA7074" w:rsidRDefault="00FA7074" w:rsidP="00FA7074">
      <w:pPr>
        <w:tabs>
          <w:tab w:val="left" w:pos="85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074" w:rsidRDefault="00FA7074" w:rsidP="00FA7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 ч.3 ст. 4 Федерального закона от 21.07.2005г № 115-ФЗ «О концессионных соглашениях»,  ст. 24 Устава муниципального района «Балейский район», администрация муниципального района «Балейский район»,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7074" w:rsidRPr="00193461" w:rsidRDefault="00FA7074" w:rsidP="00FA7074">
      <w:pPr>
        <w:spacing w:line="240" w:lineRule="auto"/>
        <w:ind w:right="-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1.Утвердить перечень объектов,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планируется заключение концессионных соглашений в 2021 году (приложение).</w:t>
      </w:r>
    </w:p>
    <w:p w:rsidR="00FA7074" w:rsidRDefault="00FA7074" w:rsidP="00FA7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4C2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перечень объектов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приложению, на официальном сайте Российской Федерации </w:t>
      </w:r>
      <w:proofErr w:type="spellStart"/>
      <w:r w:rsidRPr="00F71CA9">
        <w:rPr>
          <w:rFonts w:ascii="Times New Roman" w:hAnsi="Times New Roman" w:cs="Times New Roman"/>
          <w:sz w:val="28"/>
          <w:szCs w:val="28"/>
          <w:u w:val="single"/>
          <w:lang w:val="en-US"/>
        </w:rPr>
        <w:t>torgi</w:t>
      </w:r>
      <w:proofErr w:type="spellEnd"/>
      <w:r w:rsidRPr="00F71CA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71CA9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F71CA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71CA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71C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на официальном сайте муниципального района «Балейский район»</w:t>
      </w:r>
      <w:r w:rsidRPr="000C1A68">
        <w:t xml:space="preserve"> </w:t>
      </w:r>
      <w:hyperlink r:id="rId5" w:history="1">
        <w:r w:rsidRPr="00D15D9E">
          <w:rPr>
            <w:rStyle w:val="a3"/>
            <w:rFonts w:ascii="Times New Roman" w:hAnsi="Times New Roman" w:cs="Times New Roman"/>
            <w:sz w:val="28"/>
            <w:szCs w:val="28"/>
          </w:rPr>
          <w:t>www.балей.забайкальскийкрай.рф</w:t>
        </w:r>
      </w:hyperlink>
      <w:r>
        <w:t xml:space="preserve"> </w:t>
      </w:r>
      <w:r w:rsidRPr="00D15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FA7074" w:rsidRDefault="00FA7074" w:rsidP="00FA7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A7074" w:rsidRDefault="00FA7074" w:rsidP="00FA7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со дня его подписания.</w:t>
      </w:r>
    </w:p>
    <w:p w:rsidR="00FA7074" w:rsidRDefault="00FA7074" w:rsidP="00FA7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074" w:rsidRDefault="00FA7074" w:rsidP="00FA7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074" w:rsidRDefault="00FA7074" w:rsidP="00FA7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074" w:rsidRDefault="00FA7074" w:rsidP="00FA7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МР «Балейский район»                                           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Семибратов              </w:t>
      </w:r>
    </w:p>
    <w:p w:rsidR="00FA7074" w:rsidRDefault="00FA7074" w:rsidP="00FA70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7074" w:rsidRDefault="00FA7074" w:rsidP="00FA70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7074" w:rsidRDefault="00FA7074" w:rsidP="00FA70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7074" w:rsidRDefault="00FA7074" w:rsidP="00FA70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7074" w:rsidRDefault="00FA7074" w:rsidP="00FA70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7074" w:rsidRDefault="00FA7074" w:rsidP="00FA70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7074" w:rsidRDefault="00FA7074" w:rsidP="00FA70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7074" w:rsidRDefault="00FA7074" w:rsidP="00FA70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7074" w:rsidRDefault="00FA7074" w:rsidP="00FA70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7074" w:rsidRDefault="00FA7074" w:rsidP="00FA70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7074" w:rsidRDefault="00FA7074" w:rsidP="00FA70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7074" w:rsidRDefault="00FA7074" w:rsidP="00FA70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7074" w:rsidRDefault="00FA7074" w:rsidP="00FA70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7074" w:rsidRDefault="00FA7074" w:rsidP="00FA70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7074" w:rsidRDefault="00FA7074" w:rsidP="00FA70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7074" w:rsidRDefault="00FA7074" w:rsidP="00FA70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Наглий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Н.А</w:t>
      </w:r>
    </w:p>
    <w:p w:rsidR="00FA7074" w:rsidRDefault="00FA7074" w:rsidP="00FA70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5-13-56</w:t>
      </w:r>
    </w:p>
    <w:p w:rsidR="00FA7074" w:rsidRDefault="00FA7074" w:rsidP="00FA7074">
      <w:pPr>
        <w:spacing w:line="240" w:lineRule="auto"/>
      </w:pPr>
    </w:p>
    <w:p w:rsidR="00FA7074" w:rsidRPr="00C34D61" w:rsidRDefault="00FA7074" w:rsidP="00FA707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D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7074" w:rsidRPr="00C34D61" w:rsidRDefault="00FA7074" w:rsidP="00FA707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D6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A7074" w:rsidRPr="00C34D61" w:rsidRDefault="00FA7074" w:rsidP="00FA707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D61">
        <w:rPr>
          <w:rFonts w:ascii="Times New Roman" w:hAnsi="Times New Roman" w:cs="Times New Roman"/>
          <w:sz w:val="24"/>
          <w:szCs w:val="24"/>
        </w:rPr>
        <w:t>МР «Балейский район»</w:t>
      </w:r>
    </w:p>
    <w:p w:rsidR="00FA7074" w:rsidRPr="00FA7074" w:rsidRDefault="00FA7074" w:rsidP="00FA707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074">
        <w:rPr>
          <w:rFonts w:ascii="Times New Roman" w:hAnsi="Times New Roman" w:cs="Times New Roman"/>
          <w:sz w:val="24"/>
          <w:szCs w:val="24"/>
        </w:rPr>
        <w:t>от «27 » января  2021 №12</w:t>
      </w:r>
    </w:p>
    <w:p w:rsidR="00FA7074" w:rsidRDefault="00FA7074" w:rsidP="00FA707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7074" w:rsidRPr="00C34D61" w:rsidRDefault="00FA7074" w:rsidP="00FA70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6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A7074" w:rsidRDefault="00FA7074" w:rsidP="00FA70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61">
        <w:rPr>
          <w:rFonts w:ascii="Times New Roman" w:hAnsi="Times New Roman" w:cs="Times New Roman"/>
          <w:b/>
          <w:sz w:val="28"/>
          <w:szCs w:val="28"/>
        </w:rPr>
        <w:t xml:space="preserve">объектов теплоснабжения, в </w:t>
      </w:r>
      <w:proofErr w:type="gramStart"/>
      <w:r w:rsidRPr="00C34D61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C34D61">
        <w:rPr>
          <w:rFonts w:ascii="Times New Roman" w:hAnsi="Times New Roman" w:cs="Times New Roman"/>
          <w:b/>
          <w:sz w:val="28"/>
          <w:szCs w:val="28"/>
        </w:rPr>
        <w:t xml:space="preserve"> которых планируется заключение концессионных соглашений в 2021году</w:t>
      </w:r>
    </w:p>
    <w:p w:rsidR="00FA7074" w:rsidRDefault="00FA7074" w:rsidP="00FA70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249"/>
        <w:gridCol w:w="5761"/>
      </w:tblGrid>
      <w:tr w:rsidR="00FA7074" w:rsidTr="001D0F38">
        <w:tc>
          <w:tcPr>
            <w:tcW w:w="560" w:type="dxa"/>
          </w:tcPr>
          <w:p w:rsidR="00FA7074" w:rsidRPr="00F824D9" w:rsidRDefault="00FA7074" w:rsidP="00FA7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24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24D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49" w:type="dxa"/>
          </w:tcPr>
          <w:p w:rsidR="00FA7074" w:rsidRPr="00F824D9" w:rsidRDefault="00FA7074" w:rsidP="00FA7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5761" w:type="dxa"/>
          </w:tcPr>
          <w:p w:rsidR="00FA7074" w:rsidRPr="00F824D9" w:rsidRDefault="00FA7074" w:rsidP="00FA7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</w:tr>
      <w:tr w:rsidR="00FA7074" w:rsidTr="001D0F38">
        <w:tc>
          <w:tcPr>
            <w:tcW w:w="560" w:type="dxa"/>
          </w:tcPr>
          <w:p w:rsidR="00FA7074" w:rsidRPr="00F824D9" w:rsidRDefault="00FA7074" w:rsidP="00FA7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FA7074" w:rsidRPr="00F824D9" w:rsidRDefault="00FA7074" w:rsidP="00FA70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5761" w:type="dxa"/>
          </w:tcPr>
          <w:p w:rsidR="00FA7074" w:rsidRPr="00F824D9" w:rsidRDefault="00FA7074" w:rsidP="00FA70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Забайкальский край, </w:t>
            </w:r>
            <w:proofErr w:type="spellStart"/>
            <w:r w:rsidRPr="00F8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8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8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</w:t>
            </w:r>
            <w:proofErr w:type="spellEnd"/>
            <w:r w:rsidRPr="00F8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ул.Профсоюзная</w:t>
            </w:r>
            <w:proofErr w:type="spellEnd"/>
            <w:r w:rsidRPr="00F8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5а, площадью 36,3 </w:t>
            </w:r>
            <w:proofErr w:type="spellStart"/>
            <w:r w:rsidRPr="00F8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bookmarkStart w:id="0" w:name="_GoBack"/>
            <w:bookmarkEnd w:id="0"/>
            <w:proofErr w:type="spellEnd"/>
            <w:r w:rsidRPr="00F8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с кадастровым номером 75:03:290155:211, </w:t>
            </w: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1974 года. постройки</w:t>
            </w:r>
          </w:p>
        </w:tc>
      </w:tr>
      <w:tr w:rsidR="00FA7074" w:rsidTr="001D0F38">
        <w:tc>
          <w:tcPr>
            <w:tcW w:w="560" w:type="dxa"/>
          </w:tcPr>
          <w:p w:rsidR="00FA7074" w:rsidRPr="00F824D9" w:rsidRDefault="00FA7074" w:rsidP="00FA7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FA7074" w:rsidRDefault="00FA7074" w:rsidP="00FA7074">
            <w:pPr>
              <w:spacing w:line="240" w:lineRule="auto"/>
              <w:contextualSpacing/>
            </w:pPr>
            <w:r w:rsidRPr="00965081">
              <w:rPr>
                <w:rFonts w:ascii="Times New Roman" w:hAnsi="Times New Roman" w:cs="Times New Roman"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5761" w:type="dxa"/>
          </w:tcPr>
          <w:p w:rsidR="00FA7074" w:rsidRPr="00F824D9" w:rsidRDefault="00FA7074" w:rsidP="00FA7074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азаковский</w:t>
            </w:r>
            <w:proofErr w:type="spellEnd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 xml:space="preserve"> Промысел, ул.Больничная,5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1975 года постройки, площадью 46,9 </w:t>
            </w:r>
            <w:proofErr w:type="spellStart"/>
            <w:r w:rsidRPr="00F824D9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82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кадастровый номер </w:t>
            </w:r>
            <w:r w:rsidRPr="00D52C4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75:03:200103:331</w:t>
            </w:r>
          </w:p>
        </w:tc>
      </w:tr>
      <w:tr w:rsidR="00FA7074" w:rsidTr="001D0F38">
        <w:tc>
          <w:tcPr>
            <w:tcW w:w="560" w:type="dxa"/>
          </w:tcPr>
          <w:p w:rsidR="00FA7074" w:rsidRPr="00F824D9" w:rsidRDefault="00FA7074" w:rsidP="00FA7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FA7074" w:rsidRDefault="00FA7074" w:rsidP="00FA7074">
            <w:pPr>
              <w:spacing w:line="240" w:lineRule="auto"/>
              <w:contextualSpacing/>
            </w:pPr>
            <w:r w:rsidRPr="00965081">
              <w:rPr>
                <w:rFonts w:ascii="Times New Roman" w:hAnsi="Times New Roman" w:cs="Times New Roman"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5761" w:type="dxa"/>
          </w:tcPr>
          <w:p w:rsidR="00FA7074" w:rsidRPr="00F824D9" w:rsidRDefault="00FA7074" w:rsidP="00FA7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атусово</w:t>
            </w:r>
            <w:proofErr w:type="spellEnd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, ул.Центральная,18а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2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1952 года постройки, площадью 46,9 </w:t>
            </w:r>
            <w:proofErr w:type="spellStart"/>
            <w:r w:rsidRPr="00D52C46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52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кадастровый номер </w:t>
            </w:r>
            <w:r w:rsidRPr="00D52C4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75:03:030103:162</w:t>
            </w:r>
          </w:p>
        </w:tc>
      </w:tr>
      <w:tr w:rsidR="00FA7074" w:rsidTr="001D0F38">
        <w:tc>
          <w:tcPr>
            <w:tcW w:w="560" w:type="dxa"/>
          </w:tcPr>
          <w:p w:rsidR="00FA7074" w:rsidRPr="00F824D9" w:rsidRDefault="00FA7074" w:rsidP="00FA7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FA7074" w:rsidRDefault="00FA7074" w:rsidP="00FA7074">
            <w:pPr>
              <w:spacing w:line="240" w:lineRule="auto"/>
              <w:contextualSpacing/>
            </w:pPr>
            <w:r w:rsidRPr="00965081">
              <w:rPr>
                <w:rFonts w:ascii="Times New Roman" w:hAnsi="Times New Roman" w:cs="Times New Roman"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5761" w:type="dxa"/>
          </w:tcPr>
          <w:p w:rsidR="00FA7074" w:rsidRPr="00F824D9" w:rsidRDefault="00FA7074" w:rsidP="00FA7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идка</w:t>
            </w:r>
            <w:proofErr w:type="spell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2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1990 года постройки, площадью 78,2 </w:t>
            </w:r>
            <w:proofErr w:type="spellStart"/>
            <w:r w:rsidRPr="00D52C46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52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кадастровый номер </w:t>
            </w:r>
            <w:r w:rsidRPr="00D52C4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75:03:240101:70</w:t>
            </w:r>
          </w:p>
        </w:tc>
      </w:tr>
      <w:tr w:rsidR="00FA7074" w:rsidTr="001D0F38">
        <w:tc>
          <w:tcPr>
            <w:tcW w:w="560" w:type="dxa"/>
          </w:tcPr>
          <w:p w:rsidR="00FA7074" w:rsidRPr="00F824D9" w:rsidRDefault="00FA7074" w:rsidP="00FA7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FA7074" w:rsidRDefault="00FA7074" w:rsidP="00FA7074">
            <w:pPr>
              <w:spacing w:line="240" w:lineRule="auto"/>
              <w:contextualSpacing/>
            </w:pPr>
            <w:r w:rsidRPr="00965081">
              <w:rPr>
                <w:rFonts w:ascii="Times New Roman" w:hAnsi="Times New Roman" w:cs="Times New Roman"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5761" w:type="dxa"/>
          </w:tcPr>
          <w:p w:rsidR="00FA7074" w:rsidRPr="00F824D9" w:rsidRDefault="00FA7074" w:rsidP="00FA7074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Ундино-Поселье</w:t>
            </w:r>
            <w:proofErr w:type="spell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, 83б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2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1991 года постройки, площадью 30,5 </w:t>
            </w:r>
            <w:proofErr w:type="spellStart"/>
            <w:r w:rsidRPr="00D52C46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52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кадастровый номер </w:t>
            </w:r>
            <w:r w:rsidRPr="00D52C4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75:03:020102:395</w:t>
            </w:r>
          </w:p>
        </w:tc>
      </w:tr>
      <w:tr w:rsidR="00FA7074" w:rsidTr="001D0F38">
        <w:tc>
          <w:tcPr>
            <w:tcW w:w="560" w:type="dxa"/>
          </w:tcPr>
          <w:p w:rsidR="00FA7074" w:rsidRPr="00F824D9" w:rsidRDefault="00FA7074" w:rsidP="00FA7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FA7074" w:rsidRDefault="00FA7074" w:rsidP="00FA7074">
            <w:pPr>
              <w:spacing w:line="240" w:lineRule="auto"/>
              <w:contextualSpacing/>
            </w:pPr>
            <w:r w:rsidRPr="00965081">
              <w:rPr>
                <w:rFonts w:ascii="Times New Roman" w:hAnsi="Times New Roman" w:cs="Times New Roman"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5761" w:type="dxa"/>
          </w:tcPr>
          <w:p w:rsidR="00FA7074" w:rsidRPr="00F824D9" w:rsidRDefault="00FA7074" w:rsidP="00FA7074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Ундино-Поселье</w:t>
            </w:r>
            <w:proofErr w:type="spell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,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2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1972 года постройки, площадью 35 </w:t>
            </w:r>
            <w:proofErr w:type="spellStart"/>
            <w:r w:rsidRPr="00D52C46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52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кадастровый номер </w:t>
            </w:r>
            <w:r w:rsidRPr="00D52C4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75:03:020103:275</w:t>
            </w:r>
          </w:p>
        </w:tc>
      </w:tr>
      <w:tr w:rsidR="00FA7074" w:rsidTr="001D0F38">
        <w:tc>
          <w:tcPr>
            <w:tcW w:w="560" w:type="dxa"/>
          </w:tcPr>
          <w:p w:rsidR="00FA7074" w:rsidRPr="00F824D9" w:rsidRDefault="00FA7074" w:rsidP="00FA7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FA7074" w:rsidRDefault="00FA7074" w:rsidP="00FA7074">
            <w:pPr>
              <w:spacing w:line="240" w:lineRule="auto"/>
              <w:contextualSpacing/>
            </w:pPr>
            <w:r w:rsidRPr="00965081">
              <w:rPr>
                <w:rFonts w:ascii="Times New Roman" w:hAnsi="Times New Roman" w:cs="Times New Roman"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5761" w:type="dxa"/>
          </w:tcPr>
          <w:p w:rsidR="00FA7074" w:rsidRPr="00F824D9" w:rsidRDefault="00FA7074" w:rsidP="00FA70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край, Балейский район, </w:t>
            </w:r>
            <w:proofErr w:type="spell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одойницыно</w:t>
            </w:r>
            <w:proofErr w:type="spell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, 57а</w:t>
            </w: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284 </w:t>
            </w:r>
            <w:proofErr w:type="spellStart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. 1986 г. постройки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  (условный) номер 75-75-04/008/2011-471</w:t>
            </w:r>
          </w:p>
        </w:tc>
      </w:tr>
      <w:tr w:rsidR="00FA7074" w:rsidTr="001D0F38">
        <w:tc>
          <w:tcPr>
            <w:tcW w:w="560" w:type="dxa"/>
          </w:tcPr>
          <w:p w:rsidR="00FA7074" w:rsidRPr="00F824D9" w:rsidRDefault="00FA7074" w:rsidP="00FA7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9" w:type="dxa"/>
          </w:tcPr>
          <w:p w:rsidR="00FA7074" w:rsidRDefault="00FA7074" w:rsidP="00FA7074">
            <w:pPr>
              <w:spacing w:line="240" w:lineRule="auto"/>
              <w:contextualSpacing/>
            </w:pPr>
            <w:r w:rsidRPr="00965081">
              <w:rPr>
                <w:rFonts w:ascii="Times New Roman" w:hAnsi="Times New Roman" w:cs="Times New Roman"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5761" w:type="dxa"/>
          </w:tcPr>
          <w:p w:rsidR="00FA7074" w:rsidRPr="00F824D9" w:rsidRDefault="00FA7074" w:rsidP="00FA707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39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9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9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ижний</w:t>
            </w:r>
            <w:proofErr w:type="spellEnd"/>
            <w:r w:rsidRPr="0039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Кокуй, </w:t>
            </w:r>
            <w:proofErr w:type="spellStart"/>
            <w:r w:rsidRPr="0039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ул.Партизанская</w:t>
            </w:r>
            <w:proofErr w:type="spellEnd"/>
            <w:r w:rsidRPr="0039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2а,</w:t>
            </w:r>
            <w:r w:rsidRPr="00F8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288,7 </w:t>
            </w:r>
            <w:proofErr w:type="spellStart"/>
            <w:r w:rsidRPr="00F8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8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 с кадастровым номером 75:03:070101:76, 1982 г. п.</w:t>
            </w:r>
          </w:p>
        </w:tc>
      </w:tr>
      <w:tr w:rsidR="00FA7074" w:rsidTr="001D0F38">
        <w:tc>
          <w:tcPr>
            <w:tcW w:w="560" w:type="dxa"/>
          </w:tcPr>
          <w:p w:rsidR="00FA7074" w:rsidRPr="00F824D9" w:rsidRDefault="00FA7074" w:rsidP="00FA7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9" w:type="dxa"/>
          </w:tcPr>
          <w:p w:rsidR="00FA7074" w:rsidRDefault="00FA7074" w:rsidP="00FA7074">
            <w:pPr>
              <w:spacing w:line="240" w:lineRule="auto"/>
              <w:contextualSpacing/>
            </w:pPr>
            <w:r w:rsidRPr="00965081">
              <w:rPr>
                <w:rFonts w:ascii="Times New Roman" w:hAnsi="Times New Roman" w:cs="Times New Roman"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5761" w:type="dxa"/>
          </w:tcPr>
          <w:p w:rsidR="00FA7074" w:rsidRPr="00FA7074" w:rsidRDefault="00FA7074" w:rsidP="00FA7074">
            <w:pPr>
              <w:pStyle w:val="3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D32868">
              <w:rPr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D32868">
              <w:rPr>
                <w:sz w:val="24"/>
                <w:szCs w:val="24"/>
              </w:rPr>
              <w:t>с</w:t>
            </w:r>
            <w:proofErr w:type="gramStart"/>
            <w:r w:rsidRPr="00D32868">
              <w:rPr>
                <w:sz w:val="24"/>
                <w:szCs w:val="24"/>
              </w:rPr>
              <w:t>.У</w:t>
            </w:r>
            <w:proofErr w:type="gramEnd"/>
            <w:r w:rsidRPr="00D32868">
              <w:rPr>
                <w:sz w:val="24"/>
                <w:szCs w:val="24"/>
              </w:rPr>
              <w:t>нда</w:t>
            </w:r>
            <w:proofErr w:type="spellEnd"/>
            <w:r w:rsidRPr="00D32868">
              <w:rPr>
                <w:sz w:val="24"/>
                <w:szCs w:val="24"/>
              </w:rPr>
              <w:t xml:space="preserve">, </w:t>
            </w:r>
            <w:proofErr w:type="spellStart"/>
            <w:r w:rsidRPr="00D32868">
              <w:rPr>
                <w:sz w:val="24"/>
                <w:szCs w:val="24"/>
              </w:rPr>
              <w:t>ул.Блинникова</w:t>
            </w:r>
            <w:proofErr w:type="spellEnd"/>
            <w:r w:rsidRPr="00D32868">
              <w:rPr>
                <w:sz w:val="24"/>
                <w:szCs w:val="24"/>
              </w:rPr>
              <w:t>, 18а,</w:t>
            </w:r>
            <w:r w:rsidRPr="00D32868">
              <w:rPr>
                <w:b/>
                <w:sz w:val="24"/>
                <w:szCs w:val="24"/>
              </w:rPr>
              <w:t xml:space="preserve"> </w:t>
            </w:r>
            <w:r w:rsidRPr="00D32868">
              <w:rPr>
                <w:sz w:val="24"/>
                <w:szCs w:val="24"/>
              </w:rPr>
              <w:t xml:space="preserve">1968 года постройки, площадью 607,8 </w:t>
            </w:r>
            <w:proofErr w:type="spellStart"/>
            <w:r w:rsidRPr="00D32868">
              <w:rPr>
                <w:sz w:val="24"/>
                <w:szCs w:val="24"/>
              </w:rPr>
              <w:t>кв.м</w:t>
            </w:r>
            <w:proofErr w:type="spellEnd"/>
            <w:r w:rsidRPr="00D32868">
              <w:rPr>
                <w:sz w:val="24"/>
                <w:szCs w:val="24"/>
              </w:rPr>
              <w:t>., с кадастровым номером 75:03:180103:315</w:t>
            </w:r>
          </w:p>
        </w:tc>
      </w:tr>
      <w:tr w:rsidR="00FA7074" w:rsidTr="001D0F38">
        <w:tc>
          <w:tcPr>
            <w:tcW w:w="560" w:type="dxa"/>
          </w:tcPr>
          <w:p w:rsidR="00FA7074" w:rsidRPr="00F824D9" w:rsidRDefault="00FA7074" w:rsidP="00FA70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9" w:type="dxa"/>
          </w:tcPr>
          <w:p w:rsidR="00FA7074" w:rsidRDefault="00FA7074" w:rsidP="00FA7074">
            <w:pPr>
              <w:spacing w:line="240" w:lineRule="auto"/>
              <w:contextualSpacing/>
            </w:pPr>
            <w:r w:rsidRPr="00965081">
              <w:rPr>
                <w:rFonts w:ascii="Times New Roman" w:hAnsi="Times New Roman" w:cs="Times New Roman"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5761" w:type="dxa"/>
          </w:tcPr>
          <w:p w:rsidR="00FA7074" w:rsidRPr="009D2E92" w:rsidRDefault="00FA7074" w:rsidP="00FA707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92">
              <w:rPr>
                <w:rFonts w:ascii="Times New Roman" w:hAnsi="Times New Roman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9D2E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D2E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D2E92">
              <w:rPr>
                <w:rFonts w:ascii="Times New Roman" w:hAnsi="Times New Roman"/>
                <w:sz w:val="24"/>
                <w:szCs w:val="24"/>
              </w:rPr>
              <w:t>ижний</w:t>
            </w:r>
            <w:proofErr w:type="spellEnd"/>
            <w:r w:rsidRPr="009D2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E92">
              <w:rPr>
                <w:rFonts w:ascii="Times New Roman" w:hAnsi="Times New Roman"/>
                <w:sz w:val="24"/>
                <w:szCs w:val="24"/>
              </w:rPr>
              <w:t>Ильдикан</w:t>
            </w:r>
            <w:proofErr w:type="spellEnd"/>
            <w:r w:rsidRPr="009D2E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2E92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9D2E92">
              <w:rPr>
                <w:rFonts w:ascii="Times New Roman" w:hAnsi="Times New Roman"/>
                <w:sz w:val="24"/>
                <w:szCs w:val="24"/>
              </w:rPr>
              <w:t>, 4а,</w:t>
            </w:r>
            <w:r w:rsidRPr="009D2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2E92">
              <w:rPr>
                <w:rFonts w:ascii="Times New Roman" w:hAnsi="Times New Roman"/>
                <w:sz w:val="24"/>
                <w:szCs w:val="24"/>
              </w:rPr>
              <w:t xml:space="preserve">1984 года постройки, площадью 124,5 </w:t>
            </w:r>
            <w:proofErr w:type="spellStart"/>
            <w:r w:rsidRPr="009D2E92">
              <w:rPr>
                <w:rFonts w:ascii="Times New Roman" w:hAnsi="Times New Roman"/>
                <w:sz w:val="24"/>
                <w:szCs w:val="24"/>
              </w:rPr>
              <w:t>кв.м.,с</w:t>
            </w:r>
            <w:proofErr w:type="spellEnd"/>
            <w:r w:rsidRPr="009D2E92">
              <w:rPr>
                <w:rFonts w:ascii="Times New Roman" w:hAnsi="Times New Roman"/>
                <w:sz w:val="24"/>
                <w:szCs w:val="24"/>
              </w:rPr>
              <w:t xml:space="preserve"> кадастровым номером 75:03:280105:40</w:t>
            </w:r>
          </w:p>
        </w:tc>
      </w:tr>
    </w:tbl>
    <w:p w:rsidR="00FA7074" w:rsidRDefault="00FA7074" w:rsidP="00FA70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074" w:rsidRDefault="00FA7074" w:rsidP="00FA7074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2081F" w:rsidRPr="000F1033" w:rsidRDefault="0052081F" w:rsidP="00FA7074">
      <w:pPr>
        <w:suppressAutoHyphens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74"/>
    <w:rsid w:val="00003455"/>
    <w:rsid w:val="000F1033"/>
    <w:rsid w:val="00301E0E"/>
    <w:rsid w:val="0052081F"/>
    <w:rsid w:val="00601B54"/>
    <w:rsid w:val="00972C70"/>
    <w:rsid w:val="00C820EE"/>
    <w:rsid w:val="00FA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074"/>
    <w:pPr>
      <w:spacing w:line="276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70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7074"/>
    <w:pPr>
      <w:jc w:val="both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3"/>
    <w:locked/>
    <w:rsid w:val="00FA7074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FA7074"/>
    <w:pPr>
      <w:shd w:val="clear" w:color="auto" w:fill="FFFFFF"/>
      <w:spacing w:line="192" w:lineRule="exact"/>
      <w:jc w:val="lef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074"/>
    <w:pPr>
      <w:spacing w:line="276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70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7074"/>
    <w:pPr>
      <w:jc w:val="both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3"/>
    <w:locked/>
    <w:rsid w:val="00FA7074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FA7074"/>
    <w:pPr>
      <w:shd w:val="clear" w:color="auto" w:fill="FFFFFF"/>
      <w:spacing w:line="192" w:lineRule="exact"/>
      <w:jc w:val="lef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72;&#1083;&#1077;&#1081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2021-02-18T00:29:00Z</dcterms:created>
  <dcterms:modified xsi:type="dcterms:W3CDTF">2021-02-18T00:31:00Z</dcterms:modified>
</cp:coreProperties>
</file>