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184A" w14:textId="77777777" w:rsidR="00E24881" w:rsidRPr="009D5562" w:rsidRDefault="00E24881" w:rsidP="00E248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</w:rPr>
      </w:pPr>
      <w:r w:rsidRPr="009D5562">
        <w:rPr>
          <w:bCs/>
          <w:iCs/>
        </w:rPr>
        <w:t>Акционерное общество</w:t>
      </w:r>
    </w:p>
    <w:p w14:paraId="2E1AB0D1" w14:textId="77777777" w:rsidR="00E24881" w:rsidRPr="009D5562" w:rsidRDefault="00E24881" w:rsidP="00E24881">
      <w:pPr>
        <w:pStyle w:val="a4"/>
        <w:jc w:val="center"/>
        <w:rPr>
          <w:bCs/>
        </w:rPr>
      </w:pPr>
      <w:r w:rsidRPr="009D5562">
        <w:rPr>
          <w:bCs/>
        </w:rPr>
        <w:t>«Российский Сельскохозяйственный банк»</w:t>
      </w:r>
    </w:p>
    <w:p w14:paraId="50FE04E9" w14:textId="77777777" w:rsidR="00E24881" w:rsidRPr="009D5562" w:rsidRDefault="00E24881" w:rsidP="00E24881">
      <w:pPr>
        <w:pStyle w:val="a4"/>
        <w:pBdr>
          <w:bottom w:val="single" w:sz="12" w:space="1" w:color="auto"/>
        </w:pBdr>
        <w:jc w:val="center"/>
        <w:rPr>
          <w:bCs/>
          <w:iCs/>
        </w:rPr>
      </w:pPr>
      <w:r w:rsidRPr="009D5562">
        <w:rPr>
          <w:bCs/>
          <w:iCs/>
        </w:rPr>
        <w:t>(АО «Россельхозбанк»)</w:t>
      </w:r>
    </w:p>
    <w:p w14:paraId="3C0F4752" w14:textId="3A269905" w:rsidR="00E24881" w:rsidRPr="009D5562" w:rsidRDefault="00D12A52" w:rsidP="00E24881">
      <w:pPr>
        <w:pStyle w:val="a4"/>
        <w:pBdr>
          <w:bottom w:val="single" w:sz="12" w:space="1" w:color="auto"/>
        </w:pBdr>
        <w:spacing w:before="240" w:after="100" w:afterAutospacing="1"/>
        <w:jc w:val="center"/>
        <w:rPr>
          <w:b/>
          <w:bCs/>
        </w:rPr>
      </w:pPr>
      <w:r w:rsidRPr="009D5562">
        <w:rPr>
          <w:b/>
          <w:bCs/>
        </w:rPr>
        <w:t>Департамент маркетинга и коммуникаций</w:t>
      </w:r>
    </w:p>
    <w:p w14:paraId="312FE51D" w14:textId="47BC86E5" w:rsidR="00E24881" w:rsidRPr="009D5562" w:rsidRDefault="00E24881" w:rsidP="00E24881">
      <w:pPr>
        <w:spacing w:after="100" w:afterAutospacing="1"/>
        <w:rPr>
          <w:rFonts w:ascii="Times New Roman" w:hAnsi="Times New Roman" w:cs="Times New Roman"/>
        </w:rPr>
      </w:pPr>
      <w:r w:rsidRPr="009D5562">
        <w:rPr>
          <w:rFonts w:ascii="Times New Roman" w:hAnsi="Times New Roman" w:cs="Times New Roman"/>
        </w:rPr>
        <w:t xml:space="preserve">Пресненская набережная д.10, стр.2                               </w:t>
      </w:r>
      <w:r w:rsidR="009D1C67">
        <w:rPr>
          <w:rFonts w:ascii="Times New Roman" w:hAnsi="Times New Roman" w:cs="Times New Roman"/>
        </w:rPr>
        <w:t xml:space="preserve">                    </w:t>
      </w:r>
      <w:r w:rsidR="009D5562" w:rsidRPr="009D5562">
        <w:rPr>
          <w:rFonts w:ascii="Times New Roman" w:hAnsi="Times New Roman" w:cs="Times New Roman"/>
        </w:rPr>
        <w:t xml:space="preserve">    </w:t>
      </w:r>
      <w:r w:rsidRPr="009D5562">
        <w:rPr>
          <w:rFonts w:ascii="Times New Roman" w:hAnsi="Times New Roman" w:cs="Times New Roman"/>
        </w:rPr>
        <w:t>тел.: (495) 221-51-25, 221-51-24 Е-mail: press@rshb.ru</w:t>
      </w:r>
    </w:p>
    <w:p w14:paraId="15755896" w14:textId="6C680F21" w:rsidR="00E24881" w:rsidRPr="009D5562" w:rsidRDefault="00E24881" w:rsidP="00E2488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D5562">
        <w:rPr>
          <w:rFonts w:ascii="Times New Roman" w:hAnsi="Times New Roman" w:cs="Times New Roman"/>
          <w:sz w:val="24"/>
          <w:szCs w:val="24"/>
        </w:rPr>
        <w:t>«</w:t>
      </w:r>
      <w:r w:rsidR="00B12A54">
        <w:rPr>
          <w:rFonts w:ascii="Times New Roman" w:hAnsi="Times New Roman" w:cs="Times New Roman"/>
          <w:sz w:val="24"/>
          <w:szCs w:val="24"/>
        </w:rPr>
        <w:t xml:space="preserve"> </w:t>
      </w:r>
      <w:r w:rsidR="008E504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B12A54">
        <w:rPr>
          <w:rFonts w:ascii="Times New Roman" w:hAnsi="Times New Roman" w:cs="Times New Roman"/>
          <w:sz w:val="24"/>
          <w:szCs w:val="24"/>
        </w:rPr>
        <w:t xml:space="preserve"> </w:t>
      </w:r>
      <w:r w:rsidRPr="009D5562">
        <w:rPr>
          <w:rFonts w:ascii="Times New Roman" w:hAnsi="Times New Roman" w:cs="Times New Roman"/>
          <w:sz w:val="24"/>
          <w:szCs w:val="24"/>
        </w:rPr>
        <w:t xml:space="preserve">» </w:t>
      </w:r>
      <w:r w:rsidR="00162607">
        <w:rPr>
          <w:rFonts w:ascii="Times New Roman" w:hAnsi="Times New Roman" w:cs="Times New Roman"/>
          <w:sz w:val="24"/>
          <w:szCs w:val="24"/>
        </w:rPr>
        <w:t>сентября</w:t>
      </w:r>
      <w:r w:rsidR="00AA6145" w:rsidRPr="009D5562">
        <w:rPr>
          <w:rFonts w:ascii="Times New Roman" w:hAnsi="Times New Roman" w:cs="Times New Roman"/>
          <w:sz w:val="24"/>
          <w:szCs w:val="24"/>
        </w:rPr>
        <w:t xml:space="preserve"> 2022</w:t>
      </w:r>
      <w:r w:rsidRPr="009D5562">
        <w:rPr>
          <w:rFonts w:ascii="Times New Roman" w:hAnsi="Times New Roman" w:cs="Times New Roman"/>
          <w:sz w:val="24"/>
          <w:szCs w:val="24"/>
        </w:rPr>
        <w:t xml:space="preserve"> г.  </w:t>
      </w:r>
      <w:r w:rsidRPr="009D5562">
        <w:rPr>
          <w:rFonts w:ascii="Times New Roman" w:hAnsi="Times New Roman" w:cs="Times New Roman"/>
          <w:sz w:val="24"/>
          <w:szCs w:val="24"/>
        </w:rPr>
        <w:tab/>
      </w:r>
      <w:r w:rsidRPr="009D5562">
        <w:rPr>
          <w:rFonts w:ascii="Times New Roman" w:hAnsi="Times New Roman" w:cs="Times New Roman"/>
          <w:sz w:val="24"/>
          <w:szCs w:val="24"/>
        </w:rPr>
        <w:tab/>
      </w:r>
      <w:r w:rsidRPr="009D5562">
        <w:rPr>
          <w:rFonts w:ascii="Times New Roman" w:hAnsi="Times New Roman" w:cs="Times New Roman"/>
          <w:sz w:val="24"/>
          <w:szCs w:val="24"/>
        </w:rPr>
        <w:tab/>
      </w:r>
      <w:r w:rsidRPr="009D5562">
        <w:rPr>
          <w:rFonts w:ascii="Times New Roman" w:hAnsi="Times New Roman" w:cs="Times New Roman"/>
          <w:sz w:val="24"/>
          <w:szCs w:val="24"/>
        </w:rPr>
        <w:tab/>
      </w:r>
      <w:r w:rsidRPr="009D5562">
        <w:rPr>
          <w:rFonts w:ascii="Times New Roman" w:hAnsi="Times New Roman" w:cs="Times New Roman"/>
          <w:sz w:val="24"/>
          <w:szCs w:val="24"/>
        </w:rPr>
        <w:tab/>
      </w:r>
      <w:r w:rsidRPr="009D5562">
        <w:rPr>
          <w:rFonts w:ascii="Times New Roman" w:hAnsi="Times New Roman" w:cs="Times New Roman"/>
          <w:sz w:val="24"/>
          <w:szCs w:val="24"/>
        </w:rPr>
        <w:tab/>
        <w:t xml:space="preserve">                            Пресс-релиз</w:t>
      </w:r>
    </w:p>
    <w:p w14:paraId="01281685" w14:textId="77777777" w:rsidR="001C6CE1" w:rsidRDefault="001C6CE1" w:rsidP="00376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B5D76" w14:textId="44FDBB5D" w:rsidR="007D6290" w:rsidRDefault="00BD6785" w:rsidP="007D6290">
      <w:pPr>
        <w:spacing w:before="240" w:afterLines="240" w:after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Клиенты РСХБ перечислили 150 млн рублей </w:t>
      </w:r>
      <w:r w:rsidR="00D61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</w:t>
      </w:r>
      <w:r w:rsidR="003E2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EE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сохранения популяции </w:t>
      </w:r>
      <w:r w:rsidR="00EE4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амурских тигров</w:t>
      </w:r>
    </w:p>
    <w:p w14:paraId="233D4CA2" w14:textId="15771232" w:rsidR="007D6290" w:rsidRDefault="007D6290" w:rsidP="007412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АНО Центр «Амурский тигр» Россельхозбанк реализует проект по поддержке </w:t>
      </w:r>
      <w:r w:rsidR="00913E61">
        <w:rPr>
          <w:rFonts w:ascii="Times New Roman" w:hAnsi="Times New Roman" w:cs="Times New Roman"/>
          <w:color w:val="000000"/>
          <w:sz w:val="24"/>
          <w:szCs w:val="24"/>
        </w:rPr>
        <w:t xml:space="preserve">редких </w:t>
      </w:r>
      <w:r>
        <w:rPr>
          <w:rFonts w:ascii="Times New Roman" w:hAnsi="Times New Roman" w:cs="Times New Roman"/>
          <w:color w:val="000000"/>
          <w:sz w:val="24"/>
          <w:szCs w:val="24"/>
        </w:rPr>
        <w:t>амурских тигров</w:t>
      </w:r>
      <w:r w:rsidR="007412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B1AFCF" w14:textId="7A99BC84" w:rsidR="007D6290" w:rsidRDefault="007D6290" w:rsidP="007412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Совершая покупки по карте </w:t>
      </w:r>
      <w:r w:rsidR="005A55A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4122F">
        <w:rPr>
          <w:rFonts w:ascii="Times New Roman" w:hAnsi="Times New Roman" w:cs="Times New Roman"/>
          <w:color w:val="000000"/>
          <w:sz w:val="24"/>
          <w:szCs w:val="24"/>
        </w:rPr>
        <w:t xml:space="preserve">анка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«Амурский тигр», </w:t>
      </w:r>
      <w:r w:rsidR="004455BE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держатель участвует в благотворительной программе по защите и сохранению амурских тигров</w:t>
      </w:r>
      <w:r w:rsidR="007412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каждой </w:t>
      </w:r>
      <w:r w:rsidR="004455BE">
        <w:rPr>
          <w:rFonts w:ascii="Times New Roman" w:hAnsi="Times New Roman" w:cs="Times New Roman"/>
          <w:color w:val="000000"/>
          <w:sz w:val="24"/>
          <w:szCs w:val="24"/>
        </w:rPr>
        <w:t>транзакции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карте банк перечисляет часть своих доходов 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сохранени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5A7">
        <w:rPr>
          <w:rFonts w:ascii="Times New Roman" w:hAnsi="Times New Roman" w:cs="Times New Roman"/>
          <w:color w:val="000000"/>
          <w:sz w:val="24"/>
          <w:szCs w:val="24"/>
        </w:rPr>
        <w:t>этого уникального вида хищников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437D">
        <w:rPr>
          <w:rFonts w:ascii="Times New Roman" w:hAnsi="Times New Roman" w:cs="Times New Roman"/>
          <w:color w:val="000000"/>
          <w:sz w:val="24"/>
          <w:szCs w:val="24"/>
        </w:rPr>
        <w:t xml:space="preserve">Карты «Амурский тигр» присутствуют во всех сегментах карточных продуктов банка: кредитная, дебетовая, карта к вкладу, зарплатная, премиальная и другие. </w:t>
      </w:r>
      <w:r>
        <w:rPr>
          <w:rFonts w:ascii="Times New Roman" w:hAnsi="Times New Roman" w:cs="Times New Roman"/>
          <w:color w:val="000000"/>
          <w:sz w:val="24"/>
          <w:szCs w:val="24"/>
        </w:rPr>
        <w:t>С момента запуска проекта Россельхозбанк эмитировал более 60 тысяч карт «Амурский тигр»</w:t>
      </w:r>
      <w:r w:rsidR="004C43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около 150 млн рублей было перечислено в «Центр «Амурский тигр» в рамках программы «Их судьба в наших руках».</w:t>
      </w:r>
      <w:r w:rsidR="0074122F" w:rsidRPr="0074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618D15" w14:textId="0E248997" w:rsidR="003E2168" w:rsidRDefault="004455BE" w:rsidP="0074122F">
      <w:pPr>
        <w:spacing w:before="240" w:afterLines="240" w:after="57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«Охрана природы и окружающей среды – одно из важнейших направлений деятельности правительства нашей страны. Россельхозбанк является активным участником таких инициатив. Карта «Амурский тигр» — одна из самых популярных в лине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йке платёжных карт РСХБ.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ей 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 проживают в Москве, Санкт-Петербу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рге и Хабаровске. Такая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 свидетельствует о том, то современн</w:t>
      </w:r>
      <w:r w:rsidR="005A55A7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 челове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к продолжает заботит</w:t>
      </w:r>
      <w:r w:rsidR="001946A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ся о природной экосистеме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даже если он сам проживает в крупном городе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>, вдали от естественно</w:t>
      </w:r>
      <w:r w:rsidR="005A55A7">
        <w:rPr>
          <w:rFonts w:ascii="Times New Roman" w:hAnsi="Times New Roman" w:cs="Times New Roman"/>
          <w:color w:val="000000"/>
          <w:sz w:val="24"/>
          <w:szCs w:val="24"/>
        </w:rPr>
        <w:t>й среды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 xml:space="preserve"> обитания тигров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437D">
        <w:rPr>
          <w:rFonts w:ascii="Times New Roman" w:hAnsi="Times New Roman" w:cs="Times New Roman"/>
          <w:color w:val="000000"/>
          <w:sz w:val="24"/>
          <w:szCs w:val="24"/>
        </w:rPr>
        <w:t>Чтобы внести свой вклад в их поддержку, 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остаточно просто оплатить покупки картой «Амурский тигр» и банк сделает</w:t>
      </w:r>
      <w:r w:rsidR="00D61BCF">
        <w:rPr>
          <w:rFonts w:ascii="Times New Roman" w:hAnsi="Times New Roman" w:cs="Times New Roman"/>
          <w:color w:val="000000"/>
          <w:sz w:val="24"/>
          <w:szCs w:val="24"/>
        </w:rPr>
        <w:t xml:space="preserve"> благотворительный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 за вас», — комментирует</w:t>
      </w:r>
      <w:r w:rsidR="006F468E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розничного направления бизнеса РСХБ Светлана Вишнякова.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288B41" w14:textId="76E208EA" w:rsidR="003E2168" w:rsidRDefault="007D6290" w:rsidP="0074122F">
      <w:pPr>
        <w:spacing w:before="240" w:afterLines="240" w:after="576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«Россельхозбанк — один из ключевых и старейших партнеров Центра «Амурский тигр» и его вклад в проекты по сохранению редкого полосатого хищника и всей природы юга Дальнего Востока трудно переоценить. Благодаря поддержке банка</w:t>
      </w:r>
      <w:r w:rsidR="004C43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ареале тигра ведется оснащение антибраконьерских групп охотнадзора техникой и оборудованием, экипируются сотрудники охраны особо охраняемых природных территорий, создается туристическая и природоохранная инфраструктура, проводятся образовательные мероприятия среди населения», — говорит генеральный директор Центра «Амурский тигр» Сергей Арамилев.</w:t>
      </w:r>
    </w:p>
    <w:p w14:paraId="3EECE56A" w14:textId="58AFE3DD" w:rsidR="003E2168" w:rsidRDefault="003E2168" w:rsidP="007412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поддержку инициативы по защите амурских тиг</w:t>
      </w:r>
      <w:r w:rsidR="00FE0957">
        <w:rPr>
          <w:rFonts w:ascii="Times New Roman" w:hAnsi="Times New Roman" w:cs="Times New Roman"/>
          <w:color w:val="000000"/>
          <w:sz w:val="24"/>
          <w:szCs w:val="24"/>
        </w:rPr>
        <w:t>ров с 17 сентября РСХБ запустил</w:t>
      </w:r>
      <w:r w:rsidRPr="003E216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информационную кампанию на федеральных телеканалах страны, которая продлится до 8 октября. Кампания призвана увеличить количество неравнодушных граждан, а также привлечь внимание к проблеме сохранения </w:t>
      </w:r>
      <w:r w:rsidR="00913E61">
        <w:rPr>
          <w:rFonts w:ascii="Times New Roman" w:hAnsi="Times New Roman" w:cs="Times New Roman"/>
          <w:color w:val="000000"/>
          <w:sz w:val="24"/>
          <w:szCs w:val="24"/>
        </w:rPr>
        <w:t>амурского тигра</w:t>
      </w:r>
      <w:r w:rsidRPr="003E21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EDD617" w14:textId="54AD672F" w:rsidR="00C17E39" w:rsidRDefault="00305457" w:rsidP="007D6290">
      <w:pPr>
        <w:spacing w:before="240" w:afterLines="240" w:after="576"/>
        <w:rPr>
          <w:rFonts w:ascii="Times New Roman" w:hAnsi="Times New Roman" w:cs="Times New Roman"/>
          <w:bCs/>
          <w:i/>
          <w:color w:val="000000"/>
          <w:sz w:val="20"/>
          <w:szCs w:val="24"/>
        </w:rPr>
      </w:pPr>
      <w:r w:rsidRPr="007D6290">
        <w:rPr>
          <w:rFonts w:ascii="Times New Roman" w:hAnsi="Times New Roman" w:cs="Times New Roman"/>
          <w:bCs/>
          <w:i/>
          <w:color w:val="000000"/>
          <w:sz w:val="20"/>
          <w:szCs w:val="24"/>
        </w:rPr>
        <w:t>А</w:t>
      </w:r>
      <w:r w:rsidR="00E24881" w:rsidRPr="007D6290">
        <w:rPr>
          <w:rFonts w:ascii="Times New Roman" w:hAnsi="Times New Roman" w:cs="Times New Roman"/>
          <w:bCs/>
          <w:i/>
          <w:color w:val="000000"/>
          <w:sz w:val="20"/>
          <w:szCs w:val="24"/>
        </w:rPr>
        <w:t xml:space="preserve">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14:paraId="04FE959C" w14:textId="77641137" w:rsidR="00913E61" w:rsidRPr="00BA372B" w:rsidRDefault="00913E61" w:rsidP="00BA372B">
      <w:pPr>
        <w:spacing w:before="240" w:afterLines="240" w:after="576"/>
        <w:jc w:val="both"/>
        <w:rPr>
          <w:rFonts w:ascii="Times New Roman" w:hAnsi="Times New Roman" w:cs="Times New Roman"/>
          <w:i/>
          <w:color w:val="000000" w:themeColor="text1"/>
          <w:sz w:val="20"/>
          <w:szCs w:val="26"/>
          <w:shd w:val="clear" w:color="auto" w:fill="FFFFFF"/>
        </w:rPr>
      </w:pPr>
      <w:r w:rsidRPr="00BA372B">
        <w:rPr>
          <w:rFonts w:ascii="Times New Roman" w:hAnsi="Times New Roman" w:cs="Times New Roman"/>
          <w:b/>
          <w:i/>
          <w:color w:val="000000" w:themeColor="text1"/>
          <w:sz w:val="20"/>
          <w:szCs w:val="26"/>
          <w:u w:val="single"/>
        </w:rPr>
        <w:t>Центр «Амурский тигр»</w:t>
      </w:r>
      <w:r w:rsidRPr="00BA372B">
        <w:rPr>
          <w:rFonts w:ascii="Times New Roman" w:hAnsi="Times New Roman" w:cs="Times New Roman"/>
          <w:i/>
          <w:color w:val="000000" w:themeColor="text1"/>
          <w:sz w:val="20"/>
          <w:szCs w:val="26"/>
        </w:rPr>
        <w:t xml:space="preserve"> – организация, занимающаяся изучением и сохранением популяции амурского тигра в России. Учреждена в 2013 году Русским географическим обществом по инициативе Президента Российской Федерации Владимира Путина. </w:t>
      </w:r>
      <w:r w:rsidRPr="00BA372B">
        <w:rPr>
          <w:rFonts w:ascii="Times New Roman" w:hAnsi="Times New Roman" w:cs="Times New Roman"/>
          <w:i/>
          <w:color w:val="000000" w:themeColor="text1"/>
          <w:sz w:val="20"/>
          <w:szCs w:val="26"/>
          <w:shd w:val="clear" w:color="auto" w:fill="FFFFFF"/>
        </w:rPr>
        <w:t>Свою деятельность Центр осуществляет без бюджетного финансирования, исключительно благодаря спонсорской поддержке организаций и частных лиц.</w:t>
      </w:r>
    </w:p>
    <w:p w14:paraId="1CF84118" w14:textId="5A493D9F" w:rsidR="00913E61" w:rsidRPr="00BA372B" w:rsidRDefault="00913E61" w:rsidP="00BA372B">
      <w:pPr>
        <w:spacing w:before="240" w:afterLines="240" w:after="576"/>
        <w:jc w:val="both"/>
        <w:rPr>
          <w:rFonts w:ascii="Times New Roman" w:hAnsi="Times New Roman" w:cs="Times New Roman"/>
          <w:bCs/>
          <w:i/>
          <w:color w:val="000000"/>
          <w:sz w:val="14"/>
          <w:szCs w:val="24"/>
        </w:rPr>
      </w:pPr>
      <w:r w:rsidRPr="00BA372B">
        <w:rPr>
          <w:rFonts w:ascii="Times New Roman" w:hAnsi="Times New Roman" w:cs="Times New Roman"/>
          <w:b/>
          <w:i/>
          <w:iCs/>
          <w:sz w:val="20"/>
          <w:szCs w:val="26"/>
        </w:rPr>
        <w:t xml:space="preserve">По результатам сплошного учета амурского тигра 2021/2022 гг. на настоящий момент </w:t>
      </w:r>
      <w:r w:rsidRPr="00BA372B">
        <w:rPr>
          <w:rFonts w:ascii="Times New Roman" w:hAnsi="Times New Roman" w:cs="Times New Roman"/>
          <w:b/>
          <w:i/>
          <w:iCs/>
          <w:sz w:val="20"/>
          <w:szCs w:val="26"/>
          <w:u w:val="single"/>
        </w:rPr>
        <w:t>в России обитает не менее 750 амурских тигров, включая тигрят</w:t>
      </w:r>
      <w:r w:rsidRPr="00BA372B">
        <w:rPr>
          <w:rFonts w:ascii="Times New Roman" w:hAnsi="Times New Roman" w:cs="Times New Roman"/>
          <w:b/>
          <w:i/>
          <w:iCs/>
          <w:sz w:val="20"/>
          <w:szCs w:val="26"/>
        </w:rPr>
        <w:t xml:space="preserve">. </w:t>
      </w:r>
      <w:r w:rsidRPr="00BA372B">
        <w:rPr>
          <w:rFonts w:ascii="Times New Roman" w:hAnsi="Times New Roman" w:cs="Times New Roman"/>
          <w:i/>
          <w:iCs/>
          <w:sz w:val="20"/>
          <w:szCs w:val="26"/>
        </w:rPr>
        <w:t>Цифру объявил Президент России Владимир Путин в своем видеообращении к участникам II Международного форума по сохранению тигра, который состоялся 5 сентября 2022 г. во Владивостоке. По результатам предыдущей «тигриной переписи», проведенной в 2015 году, в России было 523-540 тигров.</w:t>
      </w:r>
    </w:p>
    <w:sectPr w:rsidR="00913E61" w:rsidRPr="00BA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01CF3"/>
    <w:rsid w:val="00022BE4"/>
    <w:rsid w:val="000360CE"/>
    <w:rsid w:val="000406E6"/>
    <w:rsid w:val="0005256E"/>
    <w:rsid w:val="00062B14"/>
    <w:rsid w:val="000633F7"/>
    <w:rsid w:val="00080B82"/>
    <w:rsid w:val="000903F3"/>
    <w:rsid w:val="000A1CDD"/>
    <w:rsid w:val="000B65C5"/>
    <w:rsid w:val="000E4320"/>
    <w:rsid w:val="000F0B4F"/>
    <w:rsid w:val="00112DC2"/>
    <w:rsid w:val="00127FB6"/>
    <w:rsid w:val="00146079"/>
    <w:rsid w:val="0014619E"/>
    <w:rsid w:val="00152861"/>
    <w:rsid w:val="001555DC"/>
    <w:rsid w:val="001560CD"/>
    <w:rsid w:val="00161211"/>
    <w:rsid w:val="00162607"/>
    <w:rsid w:val="001703FB"/>
    <w:rsid w:val="00184330"/>
    <w:rsid w:val="001946A9"/>
    <w:rsid w:val="001C6CE1"/>
    <w:rsid w:val="001E68AD"/>
    <w:rsid w:val="00212737"/>
    <w:rsid w:val="0022216B"/>
    <w:rsid w:val="00240458"/>
    <w:rsid w:val="00241EA1"/>
    <w:rsid w:val="002441B5"/>
    <w:rsid w:val="00253CD2"/>
    <w:rsid w:val="00254705"/>
    <w:rsid w:val="002554D2"/>
    <w:rsid w:val="00264976"/>
    <w:rsid w:val="00284EC1"/>
    <w:rsid w:val="002855D8"/>
    <w:rsid w:val="00286273"/>
    <w:rsid w:val="00293C82"/>
    <w:rsid w:val="002A383A"/>
    <w:rsid w:val="002B432A"/>
    <w:rsid w:val="002B43F4"/>
    <w:rsid w:val="002B6EC7"/>
    <w:rsid w:val="002C2DC1"/>
    <w:rsid w:val="002C705A"/>
    <w:rsid w:val="002D395C"/>
    <w:rsid w:val="00305457"/>
    <w:rsid w:val="003124CC"/>
    <w:rsid w:val="003249BC"/>
    <w:rsid w:val="00326AE7"/>
    <w:rsid w:val="003360D3"/>
    <w:rsid w:val="003446B6"/>
    <w:rsid w:val="00353961"/>
    <w:rsid w:val="00357321"/>
    <w:rsid w:val="0036224C"/>
    <w:rsid w:val="0037675A"/>
    <w:rsid w:val="00383EAE"/>
    <w:rsid w:val="00384CFB"/>
    <w:rsid w:val="003869E7"/>
    <w:rsid w:val="003913F4"/>
    <w:rsid w:val="003A2042"/>
    <w:rsid w:val="003A3E3B"/>
    <w:rsid w:val="003C19F6"/>
    <w:rsid w:val="003C2D88"/>
    <w:rsid w:val="003C79E2"/>
    <w:rsid w:val="003D0F33"/>
    <w:rsid w:val="003E0A0C"/>
    <w:rsid w:val="003E2168"/>
    <w:rsid w:val="003F277A"/>
    <w:rsid w:val="00405D0C"/>
    <w:rsid w:val="004400A1"/>
    <w:rsid w:val="004455BE"/>
    <w:rsid w:val="00450C0E"/>
    <w:rsid w:val="00451D54"/>
    <w:rsid w:val="004661C1"/>
    <w:rsid w:val="00470110"/>
    <w:rsid w:val="00483324"/>
    <w:rsid w:val="00494E9E"/>
    <w:rsid w:val="004A7B22"/>
    <w:rsid w:val="004C033A"/>
    <w:rsid w:val="004C293C"/>
    <w:rsid w:val="004C437D"/>
    <w:rsid w:val="004F7CE6"/>
    <w:rsid w:val="00511CA7"/>
    <w:rsid w:val="00542875"/>
    <w:rsid w:val="00544F7C"/>
    <w:rsid w:val="005510AF"/>
    <w:rsid w:val="00552723"/>
    <w:rsid w:val="00555377"/>
    <w:rsid w:val="00582398"/>
    <w:rsid w:val="00586261"/>
    <w:rsid w:val="00590AFA"/>
    <w:rsid w:val="00592671"/>
    <w:rsid w:val="005A55A7"/>
    <w:rsid w:val="005F0AE4"/>
    <w:rsid w:val="005F7296"/>
    <w:rsid w:val="00624761"/>
    <w:rsid w:val="00635174"/>
    <w:rsid w:val="00636DE1"/>
    <w:rsid w:val="00655EC4"/>
    <w:rsid w:val="0066400D"/>
    <w:rsid w:val="0066684A"/>
    <w:rsid w:val="00682B83"/>
    <w:rsid w:val="00691E4C"/>
    <w:rsid w:val="006B76FE"/>
    <w:rsid w:val="006D37D9"/>
    <w:rsid w:val="006D51D4"/>
    <w:rsid w:val="006E0240"/>
    <w:rsid w:val="006F0FC0"/>
    <w:rsid w:val="006F468E"/>
    <w:rsid w:val="0071724A"/>
    <w:rsid w:val="00732CF8"/>
    <w:rsid w:val="0074122F"/>
    <w:rsid w:val="00741EEA"/>
    <w:rsid w:val="0074512F"/>
    <w:rsid w:val="0074559A"/>
    <w:rsid w:val="00750B8C"/>
    <w:rsid w:val="00765E86"/>
    <w:rsid w:val="00767E5F"/>
    <w:rsid w:val="00777FF0"/>
    <w:rsid w:val="00790A48"/>
    <w:rsid w:val="00795588"/>
    <w:rsid w:val="007A15FF"/>
    <w:rsid w:val="007C75F7"/>
    <w:rsid w:val="007D6290"/>
    <w:rsid w:val="007E3A9C"/>
    <w:rsid w:val="007E4EAF"/>
    <w:rsid w:val="007E4F00"/>
    <w:rsid w:val="00823415"/>
    <w:rsid w:val="008272D9"/>
    <w:rsid w:val="00834A22"/>
    <w:rsid w:val="00836226"/>
    <w:rsid w:val="008515A6"/>
    <w:rsid w:val="008526D2"/>
    <w:rsid w:val="00864058"/>
    <w:rsid w:val="00872547"/>
    <w:rsid w:val="0087502B"/>
    <w:rsid w:val="0089322F"/>
    <w:rsid w:val="008A1770"/>
    <w:rsid w:val="008A22F5"/>
    <w:rsid w:val="008B373C"/>
    <w:rsid w:val="008C0C89"/>
    <w:rsid w:val="008D2CFE"/>
    <w:rsid w:val="008E0363"/>
    <w:rsid w:val="008E5048"/>
    <w:rsid w:val="008E5F3E"/>
    <w:rsid w:val="008F73D2"/>
    <w:rsid w:val="00913E61"/>
    <w:rsid w:val="009475F2"/>
    <w:rsid w:val="0097007A"/>
    <w:rsid w:val="009746C5"/>
    <w:rsid w:val="009A1C0F"/>
    <w:rsid w:val="009B2FE7"/>
    <w:rsid w:val="009B72D5"/>
    <w:rsid w:val="009C1675"/>
    <w:rsid w:val="009C705E"/>
    <w:rsid w:val="009D04EB"/>
    <w:rsid w:val="009D1C67"/>
    <w:rsid w:val="009D43F8"/>
    <w:rsid w:val="009D5562"/>
    <w:rsid w:val="009E537E"/>
    <w:rsid w:val="009F0353"/>
    <w:rsid w:val="009F4DA6"/>
    <w:rsid w:val="009F5061"/>
    <w:rsid w:val="00A1081F"/>
    <w:rsid w:val="00A118CD"/>
    <w:rsid w:val="00A139DA"/>
    <w:rsid w:val="00A15E14"/>
    <w:rsid w:val="00A21214"/>
    <w:rsid w:val="00A242D9"/>
    <w:rsid w:val="00A27B73"/>
    <w:rsid w:val="00A5032A"/>
    <w:rsid w:val="00A50D32"/>
    <w:rsid w:val="00A856AF"/>
    <w:rsid w:val="00A909F0"/>
    <w:rsid w:val="00A91747"/>
    <w:rsid w:val="00A96444"/>
    <w:rsid w:val="00AA2247"/>
    <w:rsid w:val="00AA6145"/>
    <w:rsid w:val="00AB0386"/>
    <w:rsid w:val="00AB0795"/>
    <w:rsid w:val="00AB6F3B"/>
    <w:rsid w:val="00AB7FD7"/>
    <w:rsid w:val="00AD36E7"/>
    <w:rsid w:val="00AE0387"/>
    <w:rsid w:val="00AE3064"/>
    <w:rsid w:val="00B00FAA"/>
    <w:rsid w:val="00B12A54"/>
    <w:rsid w:val="00B265E5"/>
    <w:rsid w:val="00B30879"/>
    <w:rsid w:val="00B3178B"/>
    <w:rsid w:val="00B3305F"/>
    <w:rsid w:val="00B34029"/>
    <w:rsid w:val="00B3447F"/>
    <w:rsid w:val="00B423E5"/>
    <w:rsid w:val="00B5381D"/>
    <w:rsid w:val="00B642CA"/>
    <w:rsid w:val="00B66D54"/>
    <w:rsid w:val="00B67D9E"/>
    <w:rsid w:val="00B836C8"/>
    <w:rsid w:val="00B8695E"/>
    <w:rsid w:val="00B91DC6"/>
    <w:rsid w:val="00BA372B"/>
    <w:rsid w:val="00BB0A0C"/>
    <w:rsid w:val="00BC643D"/>
    <w:rsid w:val="00BD38A2"/>
    <w:rsid w:val="00BD64AC"/>
    <w:rsid w:val="00BD6785"/>
    <w:rsid w:val="00BE272B"/>
    <w:rsid w:val="00BE3E3F"/>
    <w:rsid w:val="00C045DA"/>
    <w:rsid w:val="00C20EBE"/>
    <w:rsid w:val="00C31396"/>
    <w:rsid w:val="00C31738"/>
    <w:rsid w:val="00C40F00"/>
    <w:rsid w:val="00C42A1C"/>
    <w:rsid w:val="00C4502A"/>
    <w:rsid w:val="00C515F9"/>
    <w:rsid w:val="00C54D8D"/>
    <w:rsid w:val="00C65FAD"/>
    <w:rsid w:val="00C960B8"/>
    <w:rsid w:val="00CA2702"/>
    <w:rsid w:val="00CA27F0"/>
    <w:rsid w:val="00CB08E7"/>
    <w:rsid w:val="00CB13B8"/>
    <w:rsid w:val="00CB1C43"/>
    <w:rsid w:val="00CD4083"/>
    <w:rsid w:val="00CD4C43"/>
    <w:rsid w:val="00CF2DC6"/>
    <w:rsid w:val="00D11545"/>
    <w:rsid w:val="00D12A52"/>
    <w:rsid w:val="00D36B20"/>
    <w:rsid w:val="00D45B88"/>
    <w:rsid w:val="00D47FD7"/>
    <w:rsid w:val="00D56E36"/>
    <w:rsid w:val="00D60E34"/>
    <w:rsid w:val="00D61BCF"/>
    <w:rsid w:val="00D74B67"/>
    <w:rsid w:val="00DA664E"/>
    <w:rsid w:val="00DC3286"/>
    <w:rsid w:val="00DD0AD6"/>
    <w:rsid w:val="00DF141D"/>
    <w:rsid w:val="00E14146"/>
    <w:rsid w:val="00E24881"/>
    <w:rsid w:val="00E260CD"/>
    <w:rsid w:val="00E76012"/>
    <w:rsid w:val="00E91D28"/>
    <w:rsid w:val="00E95A30"/>
    <w:rsid w:val="00E978E3"/>
    <w:rsid w:val="00EA0F05"/>
    <w:rsid w:val="00EA3FAD"/>
    <w:rsid w:val="00EB158F"/>
    <w:rsid w:val="00EB79A7"/>
    <w:rsid w:val="00EE36FC"/>
    <w:rsid w:val="00EE492E"/>
    <w:rsid w:val="00F55549"/>
    <w:rsid w:val="00F55767"/>
    <w:rsid w:val="00F704BB"/>
    <w:rsid w:val="00F752F8"/>
    <w:rsid w:val="00F940E1"/>
    <w:rsid w:val="00FA37C1"/>
    <w:rsid w:val="00FA6E8B"/>
    <w:rsid w:val="00FC1360"/>
    <w:rsid w:val="00FD6731"/>
    <w:rsid w:val="00FE095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249"/>
  <w15:chartTrackingRefBased/>
  <w15:docId w15:val="{7982C915-7DC5-4642-A3EA-FA019E5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24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0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5396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A38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8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38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8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83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7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Варикаш Елена Юрьевна</dc:creator>
  <cp:keywords/>
  <dc:description/>
  <cp:lastModifiedBy>Добродий Елизавета Анатольевна</cp:lastModifiedBy>
  <cp:revision>12</cp:revision>
  <cp:lastPrinted>2022-09-19T07:42:00Z</cp:lastPrinted>
  <dcterms:created xsi:type="dcterms:W3CDTF">2022-09-15T16:31:00Z</dcterms:created>
  <dcterms:modified xsi:type="dcterms:W3CDTF">2022-09-19T11:44:00Z</dcterms:modified>
</cp:coreProperties>
</file>