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63" w:rsidRPr="00896863" w:rsidRDefault="00896863" w:rsidP="00896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896863">
        <w:rPr>
          <w:rFonts w:ascii="Times New Roman" w:eastAsia="Calibri" w:hAnsi="Times New Roman" w:cs="Times New Roman"/>
          <w:sz w:val="28"/>
        </w:rPr>
        <w:t>«</w:t>
      </w:r>
      <w:r w:rsidRPr="00896863">
        <w:rPr>
          <w:rFonts w:ascii="Times New Roman" w:eastAsia="Calibri" w:hAnsi="Times New Roman" w:cs="Times New Roman"/>
          <w:b/>
          <w:i/>
          <w:sz w:val="28"/>
        </w:rPr>
        <w:t>Бумажная фантазия».</w:t>
      </w:r>
    </w:p>
    <w:p w:rsidR="00896863" w:rsidRPr="00896863" w:rsidRDefault="00896863" w:rsidP="00896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</w:rPr>
      </w:pPr>
      <w:bookmarkStart w:id="0" w:name="_GoBack"/>
      <w:bookmarkEnd w:id="0"/>
    </w:p>
    <w:p w:rsidR="00896863" w:rsidRPr="00896863" w:rsidRDefault="00896863" w:rsidP="00896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96863">
        <w:rPr>
          <w:rFonts w:ascii="Times New Roman" w:eastAsia="Calibri" w:hAnsi="Times New Roman" w:cs="Times New Roman"/>
          <w:sz w:val="28"/>
        </w:rPr>
        <w:t xml:space="preserve">В каникулярный период для детей проведена игровая программа «Бумажная фантазия». Эмоционально и красочно персонифицированный герой </w:t>
      </w:r>
      <w:proofErr w:type="spellStart"/>
      <w:r w:rsidRPr="00896863">
        <w:rPr>
          <w:rFonts w:ascii="Times New Roman" w:eastAsia="Calibri" w:hAnsi="Times New Roman" w:cs="Times New Roman"/>
          <w:sz w:val="28"/>
        </w:rPr>
        <w:t>Карлсон</w:t>
      </w:r>
      <w:proofErr w:type="spellEnd"/>
      <w:r w:rsidRPr="00896863">
        <w:rPr>
          <w:rFonts w:ascii="Times New Roman" w:eastAsia="Calibri" w:hAnsi="Times New Roman" w:cs="Times New Roman"/>
          <w:sz w:val="28"/>
        </w:rPr>
        <w:t xml:space="preserve"> в ходе игры рассказал </w:t>
      </w:r>
      <w:proofErr w:type="gramStart"/>
      <w:r w:rsidRPr="00896863">
        <w:rPr>
          <w:rFonts w:ascii="Times New Roman" w:eastAsia="Calibri" w:hAnsi="Times New Roman" w:cs="Times New Roman"/>
          <w:sz w:val="28"/>
        </w:rPr>
        <w:t>о</w:t>
      </w:r>
      <w:proofErr w:type="gramEnd"/>
      <w:r w:rsidRPr="00896863">
        <w:rPr>
          <w:rFonts w:ascii="Times New Roman" w:eastAsia="Calibri" w:hAnsi="Times New Roman" w:cs="Times New Roman"/>
          <w:sz w:val="28"/>
        </w:rPr>
        <w:t xml:space="preserve"> истории возникновении бумаги, о том какое значение имеет она для человека. А еще в своей манере «хулигана» научил играть с бумагой. Дети порадовались от души, очень весело провели мероприятие.  </w:t>
      </w:r>
    </w:p>
    <w:p w:rsidR="00F53164" w:rsidRDefault="00F53164"/>
    <w:sectPr w:rsidR="00F5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A4"/>
    <w:rsid w:val="00896863"/>
    <w:rsid w:val="00F53164"/>
    <w:rsid w:val="00F7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2022-11-07T04:30:00Z</dcterms:created>
  <dcterms:modified xsi:type="dcterms:W3CDTF">2022-11-07T04:31:00Z</dcterms:modified>
</cp:coreProperties>
</file>