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E" w:rsidRDefault="001D42CE" w:rsidP="001D42CE">
      <w:pPr>
        <w:spacing w:after="0"/>
        <w:jc w:val="center"/>
        <w:outlineLvl w:val="0"/>
        <w:rPr>
          <w:rFonts w:ascii="Times New Roman" w:hAnsi="Times New Roman"/>
          <w:b/>
          <w:sz w:val="28"/>
          <w:szCs w:val="28"/>
        </w:rPr>
      </w:pPr>
      <w:r>
        <w:rPr>
          <w:rFonts w:ascii="Times New Roman" w:hAnsi="Times New Roman"/>
          <w:b/>
          <w:sz w:val="28"/>
          <w:szCs w:val="28"/>
        </w:rPr>
        <w:t>РОССИЙСКАЯ ФЕДЕРАЦИЯ</w:t>
      </w:r>
    </w:p>
    <w:p w:rsidR="001D42CE" w:rsidRDefault="001D42CE" w:rsidP="001D42CE">
      <w:pPr>
        <w:spacing w:after="0"/>
        <w:jc w:val="center"/>
        <w:outlineLvl w:val="0"/>
        <w:rPr>
          <w:rFonts w:ascii="Times New Roman" w:hAnsi="Times New Roman"/>
          <w:b/>
          <w:sz w:val="28"/>
          <w:szCs w:val="28"/>
        </w:rPr>
      </w:pPr>
      <w:r>
        <w:rPr>
          <w:rFonts w:ascii="Times New Roman" w:hAnsi="Times New Roman"/>
          <w:b/>
          <w:sz w:val="28"/>
          <w:szCs w:val="28"/>
        </w:rPr>
        <w:t>АДМИНИСТРАЦИЯ СЕЛЬСКОГО ПОСЕЛЕНИЯ</w:t>
      </w:r>
    </w:p>
    <w:p w:rsidR="001D42CE" w:rsidRDefault="001D42CE" w:rsidP="001D42CE">
      <w:pPr>
        <w:spacing w:after="0"/>
        <w:jc w:val="center"/>
        <w:outlineLvl w:val="0"/>
        <w:rPr>
          <w:rFonts w:ascii="Times New Roman" w:hAnsi="Times New Roman"/>
          <w:b/>
          <w:sz w:val="28"/>
          <w:szCs w:val="28"/>
        </w:rPr>
      </w:pPr>
      <w:r>
        <w:rPr>
          <w:rFonts w:ascii="Times New Roman" w:hAnsi="Times New Roman"/>
          <w:b/>
          <w:sz w:val="28"/>
          <w:szCs w:val="28"/>
        </w:rPr>
        <w:t>«НИЖНЕКОКУЙСКОЕ»</w:t>
      </w:r>
    </w:p>
    <w:p w:rsidR="001D42CE" w:rsidRDefault="001D42CE" w:rsidP="001D42CE">
      <w:pPr>
        <w:spacing w:after="0"/>
        <w:ind w:right="-1"/>
        <w:jc w:val="both"/>
        <w:rPr>
          <w:rFonts w:ascii="Times New Roman" w:hAnsi="Times New Roman"/>
          <w:b/>
          <w:sz w:val="28"/>
          <w:szCs w:val="28"/>
        </w:rPr>
      </w:pPr>
      <w:r>
        <w:rPr>
          <w:rFonts w:ascii="Times New Roman" w:hAnsi="Times New Roman"/>
          <w:b/>
          <w:sz w:val="28"/>
          <w:szCs w:val="28"/>
        </w:rPr>
        <w:t xml:space="preserve">                                              </w:t>
      </w:r>
    </w:p>
    <w:p w:rsidR="001D42CE" w:rsidRDefault="001D42CE" w:rsidP="001D42CE">
      <w:pPr>
        <w:ind w:right="-1"/>
        <w:jc w:val="both"/>
        <w:rPr>
          <w:rFonts w:ascii="Times New Roman" w:hAnsi="Times New Roman"/>
          <w:sz w:val="28"/>
          <w:szCs w:val="28"/>
        </w:rPr>
      </w:pPr>
      <w:r>
        <w:rPr>
          <w:rFonts w:ascii="Times New Roman" w:hAnsi="Times New Roman"/>
          <w:b/>
          <w:sz w:val="28"/>
          <w:szCs w:val="28"/>
        </w:rPr>
        <w:t xml:space="preserve">                                                    Постановление</w:t>
      </w:r>
    </w:p>
    <w:p w:rsidR="001D42CE" w:rsidRDefault="001D42CE" w:rsidP="001D42CE">
      <w:pPr>
        <w:rPr>
          <w:rFonts w:ascii="Times New Roman" w:hAnsi="Times New Roman"/>
          <w:sz w:val="28"/>
          <w:szCs w:val="28"/>
        </w:rPr>
      </w:pPr>
      <w:r>
        <w:rPr>
          <w:rFonts w:ascii="Times New Roman" w:hAnsi="Times New Roman"/>
          <w:sz w:val="28"/>
          <w:szCs w:val="28"/>
        </w:rPr>
        <w:t xml:space="preserve">  21 ноября 2022 года                                                                              №57 </w:t>
      </w:r>
    </w:p>
    <w:p w:rsidR="001D42CE" w:rsidRDefault="001D42CE" w:rsidP="001D42CE">
      <w:pPr>
        <w:jc w:val="center"/>
        <w:rPr>
          <w:rFonts w:ascii="Times New Roman" w:hAnsi="Times New Roman"/>
          <w:bCs/>
          <w:sz w:val="28"/>
          <w:szCs w:val="28"/>
        </w:rPr>
      </w:pPr>
      <w:r>
        <w:rPr>
          <w:rFonts w:ascii="Times New Roman" w:hAnsi="Times New Roman"/>
          <w:sz w:val="28"/>
          <w:szCs w:val="28"/>
        </w:rPr>
        <w:t>с. Нижний Кокуй</w:t>
      </w:r>
    </w:p>
    <w:p w:rsidR="00C23D1B" w:rsidRDefault="00C23D1B" w:rsidP="00C23D1B">
      <w:pPr>
        <w:pStyle w:val="ConsPlusTitle"/>
        <w:widowControl/>
        <w:mirrorIndents/>
        <w:jc w:val="center"/>
        <w:rPr>
          <w:b w:val="0"/>
          <w:bCs w:val="0"/>
        </w:rPr>
      </w:pPr>
    </w:p>
    <w:p w:rsidR="00C23D1B" w:rsidRDefault="00C23D1B" w:rsidP="00C23D1B">
      <w:pPr>
        <w:pStyle w:val="ConsPlusTitle"/>
        <w:widowControl/>
        <w:mirrorIndents/>
        <w:jc w:val="center"/>
        <w:rPr>
          <w:bCs w:val="0"/>
        </w:rPr>
      </w:pPr>
      <w:r>
        <w:rPr>
          <w:bCs w:val="0"/>
        </w:rPr>
        <w:t>Об утверждении административного регламента по предоставлению муниципальной услуги «Предоставление разрешения на осуществлен</w:t>
      </w:r>
      <w:r w:rsidR="001D42CE">
        <w:rPr>
          <w:bCs w:val="0"/>
        </w:rPr>
        <w:t>ие земляных работ на территории сельского поселения «Нижнекокуйское»</w:t>
      </w:r>
    </w:p>
    <w:p w:rsidR="00C23D1B" w:rsidRDefault="00C23D1B" w:rsidP="00C23D1B">
      <w:pPr>
        <w:pStyle w:val="ConsPlusTitle"/>
        <w:widowControl/>
        <w:mirrorIndents/>
        <w:jc w:val="both"/>
        <w:rPr>
          <w:b w:val="0"/>
          <w:bCs w:val="0"/>
        </w:rPr>
      </w:pPr>
    </w:p>
    <w:p w:rsidR="00C23D1B" w:rsidRDefault="00C23D1B" w:rsidP="00C23D1B">
      <w:pPr>
        <w:pStyle w:val="ConsPlusTitle"/>
        <w:widowControl/>
        <w:mirrorIndents/>
        <w:jc w:val="both"/>
        <w:rPr>
          <w:b w:val="0"/>
          <w:bCs w:val="0"/>
        </w:rPr>
      </w:pPr>
    </w:p>
    <w:p w:rsidR="001D42CE" w:rsidRPr="00ED35D6" w:rsidRDefault="00C23D1B" w:rsidP="001D42CE">
      <w:pPr>
        <w:autoSpaceDE w:val="0"/>
        <w:autoSpaceDN w:val="0"/>
        <w:adjustRightInd w:val="0"/>
        <w:spacing w:line="240" w:lineRule="auto"/>
        <w:ind w:firstLine="567"/>
        <w:contextualSpacing/>
        <w:mirrorIndents/>
        <w:jc w:val="both"/>
        <w:rPr>
          <w:rFonts w:ascii="Times New Roman" w:hAnsi="Times New Roman"/>
          <w:sz w:val="28"/>
          <w:szCs w:val="28"/>
        </w:rPr>
      </w:pPr>
      <w:r>
        <w:rPr>
          <w:rFonts w:ascii="Times New Roman" w:hAnsi="Times New Roman"/>
          <w:sz w:val="28"/>
          <w:szCs w:val="28"/>
        </w:rPr>
        <w:t xml:space="preserve">В соответствии с Федеральным </w:t>
      </w:r>
      <w:r w:rsidR="001D42CE">
        <w:rPr>
          <w:rFonts w:ascii="Times New Roman" w:hAnsi="Times New Roman"/>
          <w:sz w:val="28"/>
          <w:szCs w:val="28"/>
        </w:rPr>
        <w:t>законом</w:t>
      </w:r>
      <w:r>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r w:rsidR="001D42CE">
        <w:rPr>
          <w:rFonts w:ascii="Times New Roman" w:hAnsi="Times New Roman"/>
          <w:sz w:val="28"/>
          <w:szCs w:val="28"/>
        </w:rPr>
        <w:t xml:space="preserve">постановлением администрации сельского поселения «Нижнекокуйское» </w:t>
      </w:r>
      <w:r w:rsidR="001D42CE" w:rsidRPr="00292C66">
        <w:rPr>
          <w:rFonts w:ascii="Times New Roman" w:hAnsi="Times New Roman"/>
          <w:sz w:val="28"/>
          <w:szCs w:val="28"/>
        </w:rPr>
        <w:t>от 10 апреля 2013 года № 35</w:t>
      </w:r>
      <w:r w:rsidR="001D42CE" w:rsidRPr="00ED35D6">
        <w:rPr>
          <w:rFonts w:ascii="Times New Roman" w:hAnsi="Times New Roman"/>
          <w:sz w:val="28"/>
          <w:szCs w:val="28"/>
        </w:rPr>
        <w:t xml:space="preserve"> «О</w:t>
      </w:r>
      <w:r w:rsidR="001D42CE">
        <w:rPr>
          <w:rFonts w:ascii="Times New Roman" w:hAnsi="Times New Roman"/>
          <w:sz w:val="28"/>
          <w:szCs w:val="28"/>
        </w:rPr>
        <w:t>б установлении порядка</w:t>
      </w:r>
      <w:r w:rsidR="001D42CE" w:rsidRPr="00ED35D6">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sidR="001D42CE">
        <w:rPr>
          <w:rFonts w:ascii="Times New Roman" w:hAnsi="Times New Roman"/>
          <w:sz w:val="28"/>
          <w:szCs w:val="28"/>
        </w:rPr>
        <w:t xml:space="preserve"> сельского поселения «Нижнекокуйское»</w:t>
      </w:r>
      <w:r w:rsidR="001D42CE" w:rsidRPr="00ED35D6">
        <w:rPr>
          <w:rFonts w:ascii="Times New Roman" w:hAnsi="Times New Roman"/>
          <w:sz w:val="28"/>
          <w:szCs w:val="28"/>
        </w:rPr>
        <w:t>» постановляю:</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p>
    <w:p w:rsidR="00C23D1B" w:rsidRDefault="00C23D1B" w:rsidP="00C23D1B">
      <w:pPr>
        <w:pStyle w:val="ConsPlusNormal"/>
        <w:widowControl/>
        <w:ind w:firstLine="567"/>
        <w:mirrorIndents/>
        <w:jc w:val="both"/>
        <w:rPr>
          <w:rFonts w:ascii="Times New Roman" w:hAnsi="Times New Roman" w:cs="Times New Roman"/>
          <w:sz w:val="28"/>
          <w:szCs w:val="28"/>
        </w:rPr>
      </w:pPr>
    </w:p>
    <w:p w:rsidR="00C23D1B" w:rsidRDefault="00C23D1B" w:rsidP="00C23D1B">
      <w:pPr>
        <w:pStyle w:val="ConsPlusNormal"/>
        <w:widowControl/>
        <w:numPr>
          <w:ilvl w:val="0"/>
          <w:numId w:val="1"/>
        </w:numPr>
        <w:ind w:left="0" w:firstLine="567"/>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административный </w:t>
      </w:r>
      <w:r w:rsidR="001D42CE">
        <w:rPr>
          <w:rFonts w:ascii="Times New Roman" w:hAnsi="Times New Roman" w:cs="Times New Roman"/>
          <w:sz w:val="28"/>
          <w:szCs w:val="28"/>
        </w:rPr>
        <w:t>регламент</w:t>
      </w:r>
      <w:r>
        <w:rPr>
          <w:rFonts w:ascii="Times New Roman" w:hAnsi="Times New Roman" w:cs="Times New Roman"/>
          <w:sz w:val="28"/>
          <w:szCs w:val="28"/>
        </w:rPr>
        <w:t xml:space="preserve"> по предоставлению муниципальной услуги «Предоставление разрешения на осуществление земляных работ на территории</w:t>
      </w:r>
      <w:r w:rsidR="001D42CE">
        <w:rPr>
          <w:rFonts w:ascii="Times New Roman" w:hAnsi="Times New Roman" w:cs="Times New Roman"/>
          <w:sz w:val="28"/>
          <w:szCs w:val="28"/>
        </w:rPr>
        <w:t xml:space="preserve"> </w:t>
      </w:r>
      <w:r w:rsidR="001D42CE">
        <w:rPr>
          <w:rFonts w:ascii="Times New Roman" w:hAnsi="Times New Roman"/>
          <w:sz w:val="28"/>
          <w:szCs w:val="28"/>
        </w:rPr>
        <w:t>сельского поселения «Нижнекокуйское»</w:t>
      </w:r>
    </w:p>
    <w:p w:rsidR="00C23D1B" w:rsidRPr="001D42CE" w:rsidRDefault="00C23D1B" w:rsidP="00C23D1B">
      <w:pPr>
        <w:pStyle w:val="ConsPlusTitle"/>
        <w:widowControl/>
        <w:numPr>
          <w:ilvl w:val="0"/>
          <w:numId w:val="1"/>
        </w:numPr>
        <w:ind w:left="0" w:firstLine="567"/>
        <w:contextualSpacing/>
        <w:mirrorIndents/>
        <w:jc w:val="both"/>
        <w:rPr>
          <w:b w:val="0"/>
        </w:rPr>
      </w:pPr>
      <w:r>
        <w:rPr>
          <w:b w:val="0"/>
        </w:rPr>
        <w:t xml:space="preserve">Признать утратившим силу </w:t>
      </w:r>
      <w:r w:rsidR="001D42CE" w:rsidRPr="001D42CE">
        <w:rPr>
          <w:b w:val="0"/>
        </w:rPr>
        <w:t>постановление администрации сельского поселения «Нижнекокуйское» от 16 октября 2012 года №57</w:t>
      </w:r>
    </w:p>
    <w:p w:rsidR="00C23D1B" w:rsidRDefault="00C23D1B" w:rsidP="00C23D1B">
      <w:pPr>
        <w:pStyle w:val="ConsPlusTitle"/>
        <w:widowControl/>
        <w:numPr>
          <w:ilvl w:val="0"/>
          <w:numId w:val="1"/>
        </w:numPr>
        <w:ind w:left="0" w:firstLine="567"/>
        <w:contextualSpacing/>
        <w:mirrorIndents/>
        <w:jc w:val="both"/>
        <w:rPr>
          <w:b w:val="0"/>
        </w:rPr>
      </w:pPr>
      <w:r>
        <w:rPr>
          <w:b w:val="0"/>
          <w:bCs w:val="0"/>
        </w:rPr>
        <w:t>Настоящее постановление вступает в силу на следующий день после дня официального опубликования.</w:t>
      </w:r>
    </w:p>
    <w:p w:rsidR="00C23D1B" w:rsidRDefault="00C23D1B" w:rsidP="00C23D1B">
      <w:pPr>
        <w:pStyle w:val="ConsPlusTitle"/>
        <w:widowControl/>
        <w:mirrorIndents/>
        <w:jc w:val="both"/>
        <w:rPr>
          <w:b w:val="0"/>
          <w:i/>
        </w:rPr>
      </w:pPr>
    </w:p>
    <w:p w:rsidR="00C23D1B" w:rsidRDefault="00C23D1B" w:rsidP="00C23D1B">
      <w:pPr>
        <w:pStyle w:val="ConsPlusTitle"/>
        <w:widowControl/>
        <w:mirrorIndents/>
        <w:jc w:val="both"/>
        <w:rPr>
          <w:b w:val="0"/>
          <w:i/>
        </w:rPr>
      </w:pPr>
    </w:p>
    <w:p w:rsidR="001D42CE" w:rsidRPr="001D42CE" w:rsidRDefault="001D42CE" w:rsidP="001D42CE">
      <w:pPr>
        <w:pStyle w:val="ConsPlusTitle"/>
        <w:widowControl/>
        <w:mirrorIndents/>
        <w:jc w:val="both"/>
        <w:rPr>
          <w:b w:val="0"/>
        </w:rPr>
      </w:pPr>
      <w:r w:rsidRPr="001D42CE">
        <w:rPr>
          <w:b w:val="0"/>
        </w:rPr>
        <w:t>Глава сельского поселения</w:t>
      </w:r>
    </w:p>
    <w:p w:rsidR="00C23D1B" w:rsidRDefault="001D42CE" w:rsidP="001D42CE">
      <w:pPr>
        <w:pStyle w:val="ConsPlusTitle"/>
        <w:widowControl/>
        <w:mirrorIndents/>
        <w:jc w:val="both"/>
      </w:pPr>
      <w:r w:rsidRPr="001D42CE">
        <w:rPr>
          <w:b w:val="0"/>
        </w:rPr>
        <w:t>«Нижнекокуйское»                                                 В.Ю.Дутова</w:t>
      </w:r>
      <w:r w:rsidR="00C23D1B">
        <w:br w:type="page"/>
      </w:r>
    </w:p>
    <w:p w:rsidR="00C23D1B" w:rsidRDefault="00C23D1B" w:rsidP="00C23D1B">
      <w:pPr>
        <w:pStyle w:val="ConsPlusNormal"/>
        <w:widowControl/>
        <w:ind w:left="6237" w:firstLine="0"/>
        <w:contextualSpacing/>
        <w:mirrorIndents/>
        <w:jc w:val="center"/>
        <w:outlineLvl w:val="0"/>
        <w:rPr>
          <w:rFonts w:ascii="Times New Roman" w:hAnsi="Times New Roman" w:cs="Times New Roman"/>
          <w:i/>
          <w:sz w:val="28"/>
          <w:szCs w:val="28"/>
        </w:rPr>
      </w:pPr>
      <w:r>
        <w:rPr>
          <w:rFonts w:ascii="Times New Roman" w:hAnsi="Times New Roman" w:cs="Times New Roman"/>
          <w:i/>
          <w:sz w:val="28"/>
          <w:szCs w:val="28"/>
        </w:rPr>
        <w:lastRenderedPageBreak/>
        <w:t>УТВЕРЖДЕН</w:t>
      </w:r>
    </w:p>
    <w:p w:rsidR="00C23D1B" w:rsidRDefault="00C23D1B" w:rsidP="00C23D1B">
      <w:pPr>
        <w:pStyle w:val="ConsPlusNormal"/>
        <w:widowControl/>
        <w:ind w:left="6237" w:firstLine="0"/>
        <w:contextualSpacing/>
        <w:mirrorIndents/>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007E1D06">
        <w:rPr>
          <w:rFonts w:ascii="Times New Roman" w:hAnsi="Times New Roman" w:cs="Times New Roman"/>
          <w:sz w:val="28"/>
          <w:szCs w:val="28"/>
        </w:rPr>
        <w:t xml:space="preserve"> сельского</w:t>
      </w:r>
    </w:p>
    <w:p w:rsidR="007E1D06" w:rsidRDefault="007E1D06" w:rsidP="007E1D06">
      <w:pPr>
        <w:pStyle w:val="ConsPlusNormal"/>
        <w:widowControl/>
        <w:ind w:left="6237" w:firstLine="0"/>
        <w:contextualSpacing/>
        <w:mirrorIndents/>
        <w:jc w:val="center"/>
        <w:rPr>
          <w:rFonts w:ascii="Times New Roman" w:hAnsi="Times New Roman"/>
          <w:sz w:val="32"/>
          <w:szCs w:val="32"/>
        </w:rPr>
      </w:pPr>
      <w:r w:rsidRPr="007E1D06">
        <w:rPr>
          <w:rFonts w:ascii="Times New Roman" w:hAnsi="Times New Roman" w:cs="Times New Roman"/>
          <w:sz w:val="28"/>
          <w:szCs w:val="28"/>
        </w:rPr>
        <w:t>поселения «Нижнекокуйское»</w:t>
      </w:r>
      <w:r w:rsidRPr="007E1D06">
        <w:rPr>
          <w:rFonts w:ascii="Times New Roman" w:hAnsi="Times New Roman"/>
          <w:sz w:val="32"/>
          <w:szCs w:val="32"/>
        </w:rPr>
        <w:t xml:space="preserve"> </w:t>
      </w:r>
    </w:p>
    <w:p w:rsidR="007E1D06" w:rsidRPr="007E1D06" w:rsidRDefault="007E1D06" w:rsidP="007E1D06">
      <w:pPr>
        <w:pStyle w:val="ConsPlusNormal"/>
        <w:widowControl/>
        <w:ind w:left="6237" w:firstLine="0"/>
        <w:contextualSpacing/>
        <w:mirrorIndents/>
        <w:jc w:val="center"/>
        <w:rPr>
          <w:rFonts w:ascii="Times New Roman" w:hAnsi="Times New Roman"/>
          <w:sz w:val="32"/>
          <w:szCs w:val="32"/>
        </w:rPr>
      </w:pPr>
    </w:p>
    <w:p w:rsidR="00C23D1B" w:rsidRDefault="00C23D1B" w:rsidP="00C23D1B">
      <w:pPr>
        <w:pStyle w:val="ConsPlusTitle"/>
        <w:widowControl/>
        <w:ind w:firstLine="567"/>
        <w:mirrorIndents/>
        <w:jc w:val="center"/>
        <w:rPr>
          <w:bCs w:val="0"/>
        </w:rPr>
      </w:pPr>
      <w:r>
        <w:rPr>
          <w:bCs w:val="0"/>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7E1D06" w:rsidRPr="007E1D06">
        <w:rPr>
          <w:bCs w:val="0"/>
        </w:rPr>
        <w:t>сельского поселения «Нижнекокуйское»</w:t>
      </w:r>
    </w:p>
    <w:p w:rsidR="00C23D1B" w:rsidRDefault="00C23D1B" w:rsidP="00C23D1B">
      <w:pPr>
        <w:pStyle w:val="ConsPlusTitle"/>
        <w:widowControl/>
        <w:ind w:firstLine="567"/>
        <w:mirrorIndents/>
        <w:jc w:val="center"/>
        <w:rPr>
          <w:bCs w:val="0"/>
        </w:rPr>
      </w:pPr>
      <w:bookmarkStart w:id="0" w:name="_Toc121134546"/>
    </w:p>
    <w:p w:rsidR="00C23D1B" w:rsidRDefault="00C23D1B" w:rsidP="00C23D1B">
      <w:pPr>
        <w:pStyle w:val="ConsPlusTitle"/>
        <w:widowControl/>
        <w:ind w:firstLine="567"/>
        <w:mirrorIndents/>
        <w:jc w:val="center"/>
        <w:rPr>
          <w:bCs w:val="0"/>
        </w:rPr>
      </w:pPr>
    </w:p>
    <w:p w:rsidR="00C23D1B" w:rsidRDefault="00C23D1B" w:rsidP="00C23D1B">
      <w:pPr>
        <w:pStyle w:val="ConsPlusTitle"/>
        <w:widowControl/>
        <w:numPr>
          <w:ilvl w:val="0"/>
          <w:numId w:val="2"/>
        </w:numPr>
        <w:ind w:left="0" w:firstLine="567"/>
        <w:contextualSpacing/>
        <w:mirrorIndents/>
        <w:jc w:val="center"/>
      </w:pPr>
      <w:r>
        <w:t>Общие положения</w:t>
      </w:r>
    </w:p>
    <w:p w:rsidR="00C23D1B" w:rsidRDefault="00C23D1B" w:rsidP="00C23D1B">
      <w:pPr>
        <w:spacing w:line="240" w:lineRule="auto"/>
        <w:ind w:firstLine="567"/>
        <w:mirrorIndents/>
        <w:rPr>
          <w:rFonts w:ascii="Times New Roman" w:hAnsi="Times New Roman"/>
          <w:b/>
        </w:rPr>
      </w:pPr>
    </w:p>
    <w:p w:rsidR="00C23D1B" w:rsidRDefault="00C23D1B" w:rsidP="00C23D1B">
      <w:pPr>
        <w:spacing w:line="240" w:lineRule="auto"/>
        <w:ind w:firstLine="567"/>
        <w:mirrorIndents/>
        <w:jc w:val="center"/>
        <w:rPr>
          <w:rFonts w:ascii="Times New Roman" w:hAnsi="Times New Roman"/>
          <w:b/>
          <w:sz w:val="28"/>
          <w:szCs w:val="28"/>
        </w:rPr>
      </w:pPr>
      <w:bookmarkStart w:id="1" w:name="bookmark63"/>
      <w:r>
        <w:rPr>
          <w:rFonts w:ascii="Times New Roman" w:hAnsi="Times New Roman"/>
          <w:b/>
          <w:sz w:val="28"/>
          <w:szCs w:val="28"/>
        </w:rPr>
        <w:t>Предмет регулирования Административного регламента</w:t>
      </w:r>
      <w:bookmarkEnd w:id="1"/>
    </w:p>
    <w:p w:rsidR="00C23D1B" w:rsidRDefault="00C23D1B" w:rsidP="00C23D1B">
      <w:pPr>
        <w:pStyle w:val="ConsPlusNormal"/>
        <w:widowControl/>
        <w:ind w:firstLine="567"/>
        <w:mirrorIndents/>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«Предоставление разрешения на осуществление земляных работ на территории (межселенных территориях)</w:t>
      </w:r>
      <w:r w:rsidR="00F83F49">
        <w:rPr>
          <w:rFonts w:ascii="Times New Roman" w:hAnsi="Times New Roman" w:cs="Times New Roman"/>
          <w:sz w:val="28"/>
          <w:szCs w:val="28"/>
        </w:rPr>
        <w:t xml:space="preserve"> сельского поселения «Нижнекокуйское»</w:t>
      </w:r>
      <w:r>
        <w:rPr>
          <w:rFonts w:ascii="Times New Roman" w:hAnsi="Times New Roman" w:cs="Times New Roman"/>
          <w:sz w:val="28"/>
          <w:szCs w:val="28"/>
        </w:rPr>
        <w:t>,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осуществление земляных работ.</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1.2. Административный регламент регулирует отношения, возникающие в связи с подготовкой и выдачей разрешений на осуществление земляных работ.</w:t>
      </w:r>
    </w:p>
    <w:p w:rsidR="00C23D1B" w:rsidRDefault="00C23D1B" w:rsidP="00F83F49">
      <w:pPr>
        <w:autoSpaceDE w:val="0"/>
        <w:autoSpaceDN w:val="0"/>
        <w:adjustRightInd w:val="0"/>
        <w:spacing w:line="240" w:lineRule="auto"/>
        <w:ind w:firstLine="567"/>
        <w:mirrorIndents/>
        <w:jc w:val="center"/>
        <w:rPr>
          <w:rFonts w:ascii="Times New Roman" w:hAnsi="Times New Roman"/>
          <w:sz w:val="28"/>
          <w:szCs w:val="28"/>
        </w:rPr>
      </w:pPr>
      <w:r>
        <w:rPr>
          <w:rFonts w:ascii="Times New Roman" w:hAnsi="Times New Roman"/>
          <w:b/>
          <w:sz w:val="28"/>
          <w:szCs w:val="28"/>
        </w:rPr>
        <w:t>Круг Заявителей</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1.3.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проведением земляных работ (далее – заявитель).</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1.4. 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p>
    <w:p w:rsidR="00C23D1B" w:rsidRDefault="00C23D1B" w:rsidP="00C23D1B">
      <w:pPr>
        <w:pStyle w:val="10"/>
        <w:keepNext/>
        <w:keepLines/>
        <w:shd w:val="clear" w:color="auto" w:fill="auto"/>
        <w:spacing w:line="240" w:lineRule="auto"/>
        <w:ind w:firstLine="709"/>
        <w:rPr>
          <w:b/>
          <w:sz w:val="28"/>
          <w:szCs w:val="28"/>
        </w:rPr>
      </w:pPr>
      <w:bookmarkStart w:id="2" w:name="bookmark65"/>
      <w:r>
        <w:rPr>
          <w:b/>
          <w:sz w:val="28"/>
          <w:szCs w:val="28"/>
        </w:rPr>
        <w:t>Требования к порядку информирования о предоставлении муниципальной услуги</w:t>
      </w:r>
      <w:bookmarkEnd w:id="2"/>
    </w:p>
    <w:p w:rsidR="00C23D1B" w:rsidRDefault="00C23D1B" w:rsidP="00C23D1B">
      <w:pPr>
        <w:pStyle w:val="10"/>
        <w:keepNext/>
        <w:keepLines/>
        <w:shd w:val="clear" w:color="auto" w:fill="auto"/>
        <w:spacing w:line="240" w:lineRule="auto"/>
        <w:ind w:firstLine="709"/>
        <w:jc w:val="left"/>
        <w:rPr>
          <w:sz w:val="28"/>
          <w:szCs w:val="28"/>
        </w:rPr>
      </w:pPr>
    </w:p>
    <w:p w:rsidR="00C23D1B" w:rsidRDefault="00C23D1B" w:rsidP="00C23D1B">
      <w:pPr>
        <w:pStyle w:val="8"/>
        <w:shd w:val="clear" w:color="auto" w:fill="auto"/>
        <w:tabs>
          <w:tab w:val="left" w:pos="1498"/>
        </w:tabs>
        <w:spacing w:line="240" w:lineRule="auto"/>
        <w:ind w:firstLine="709"/>
        <w:jc w:val="both"/>
        <w:rPr>
          <w:sz w:val="28"/>
          <w:szCs w:val="28"/>
        </w:rPr>
      </w:pPr>
      <w:r>
        <w:rPr>
          <w:sz w:val="28"/>
          <w:szCs w:val="28"/>
        </w:rPr>
        <w:t>1.5. Информирование о порядке предоставления муниципальной услуги осуществляется: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lastRenderedPageBreak/>
        <w:t xml:space="preserve">специалистом </w:t>
      </w:r>
      <w:r>
        <w:rPr>
          <w:color w:val="000000" w:themeColor="text1"/>
          <w:sz w:val="28"/>
          <w:szCs w:val="28"/>
        </w:rPr>
        <w:t>администрации</w:t>
      </w:r>
      <w:r w:rsidR="00F83F49">
        <w:rPr>
          <w:color w:val="000000" w:themeColor="text1"/>
          <w:sz w:val="28"/>
          <w:szCs w:val="28"/>
        </w:rPr>
        <w:t xml:space="preserve"> сельского поселения «Нижнекокуйское»</w:t>
      </w:r>
      <w:r>
        <w:rPr>
          <w:color w:val="000000" w:themeColor="text1"/>
          <w:sz w:val="28"/>
          <w:szCs w:val="28"/>
        </w:rPr>
        <w:t xml:space="preserve"> </w:t>
      </w:r>
      <w:r>
        <w:rPr>
          <w:sz w:val="28"/>
          <w:szCs w:val="28"/>
        </w:rPr>
        <w:t xml:space="preserve"> при непосредственном обращении заявителя или его представителя </w:t>
      </w:r>
      <w:r>
        <w:rPr>
          <w:color w:val="000000" w:themeColor="text1"/>
          <w:sz w:val="28"/>
          <w:szCs w:val="28"/>
        </w:rPr>
        <w:t>в администрацию</w:t>
      </w:r>
      <w:r w:rsidR="00F83F49">
        <w:rPr>
          <w:color w:val="000000" w:themeColor="text1"/>
          <w:sz w:val="28"/>
          <w:szCs w:val="28"/>
        </w:rPr>
        <w:t xml:space="preserve"> сельского поселения «Нижнекокуйское»</w:t>
      </w:r>
      <w:r>
        <w:rPr>
          <w:sz w:val="28"/>
          <w:szCs w:val="28"/>
        </w:rPr>
        <w:t xml:space="preserve"> или посредством телефонной связи, в том числе путем размещения на официальном сайте </w:t>
      </w:r>
      <w:r>
        <w:rPr>
          <w:color w:val="000000" w:themeColor="text1"/>
          <w:sz w:val="28"/>
          <w:szCs w:val="28"/>
        </w:rPr>
        <w:t>администрации</w:t>
      </w:r>
      <w:r w:rsidR="00F83F49">
        <w:rPr>
          <w:color w:val="000000" w:themeColor="text1"/>
          <w:sz w:val="28"/>
          <w:szCs w:val="28"/>
        </w:rPr>
        <w:t xml:space="preserve"> МР «Балейский район»</w:t>
      </w:r>
      <w:r>
        <w:rPr>
          <w:sz w:val="28"/>
          <w:szCs w:val="28"/>
        </w:rPr>
        <w:t xml:space="preserve"> в информационно-телекоммуникационной сети «Интернет» (далее - </w:t>
      </w:r>
      <w:r>
        <w:rPr>
          <w:color w:val="000000" w:themeColor="text1"/>
          <w:sz w:val="28"/>
          <w:szCs w:val="28"/>
        </w:rPr>
        <w:t>официальный сайт уполномоченного органа</w:t>
      </w:r>
      <w:r>
        <w:rPr>
          <w:sz w:val="28"/>
          <w:szCs w:val="28"/>
        </w:rPr>
        <w:t>);</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путем размещения на информационном стенде в помещении администрации</w:t>
      </w:r>
      <w:r w:rsidR="00F83F49">
        <w:rPr>
          <w:sz w:val="28"/>
          <w:szCs w:val="28"/>
        </w:rPr>
        <w:t xml:space="preserve"> сельского поселения «Нижнекокуйское»</w:t>
      </w:r>
      <w:r>
        <w:rPr>
          <w:sz w:val="28"/>
          <w:szCs w:val="28"/>
        </w:rPr>
        <w:t>, в информационных материалах (брошюры, буклеты, листовки, памятки);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путем публикации информационных материалов в средствах массовой информации;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посредством ответов на письменные обращения;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сотрудником отдела многофункционального центра в соответствии с пунктом 6.3 настоящего административного регламента.</w:t>
      </w:r>
    </w:p>
    <w:p w:rsidR="00C23D1B" w:rsidRDefault="00C23D1B" w:rsidP="00C23D1B">
      <w:pPr>
        <w:pStyle w:val="8"/>
        <w:shd w:val="clear" w:color="auto" w:fill="auto"/>
        <w:tabs>
          <w:tab w:val="left" w:pos="1498"/>
        </w:tabs>
        <w:spacing w:line="240" w:lineRule="auto"/>
        <w:ind w:firstLine="709"/>
        <w:jc w:val="both"/>
        <w:rPr>
          <w:sz w:val="28"/>
          <w:szCs w:val="28"/>
        </w:rPr>
      </w:pPr>
      <w:r>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3D1B" w:rsidRDefault="00C23D1B" w:rsidP="00C23D1B">
      <w:pPr>
        <w:pStyle w:val="8"/>
        <w:shd w:val="clear" w:color="auto" w:fill="auto"/>
        <w:tabs>
          <w:tab w:val="left" w:pos="1498"/>
        </w:tabs>
        <w:spacing w:line="240" w:lineRule="auto"/>
        <w:ind w:firstLine="709"/>
        <w:jc w:val="both"/>
        <w:rPr>
          <w:sz w:val="28"/>
          <w:szCs w:val="28"/>
        </w:rPr>
      </w:pPr>
      <w:r>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 xml:space="preserve">1.8. Справочная информация о местонахождении, графике работы, контактных телефонах </w:t>
      </w:r>
      <w:r>
        <w:rPr>
          <w:color w:val="000000" w:themeColor="text1"/>
          <w:sz w:val="28"/>
          <w:szCs w:val="28"/>
        </w:rPr>
        <w:t>уполномоченного органа</w:t>
      </w:r>
      <w:r>
        <w:rPr>
          <w:sz w:val="28"/>
          <w:szCs w:val="28"/>
        </w:rPr>
        <w:t xml:space="preserve">, адресе электронной почты </w:t>
      </w:r>
      <w:r>
        <w:rPr>
          <w:color w:val="000000" w:themeColor="text1"/>
          <w:sz w:val="28"/>
          <w:szCs w:val="28"/>
        </w:rPr>
        <w:t xml:space="preserve">уполномоченного органа размещена на официальном сайте уполномоченного органа </w:t>
      </w:r>
      <w:r w:rsidR="00E66512" w:rsidRPr="005E000E">
        <w:rPr>
          <w:b/>
          <w:i/>
          <w:color w:val="1F497D" w:themeColor="text2"/>
          <w:sz w:val="28"/>
          <w:szCs w:val="28"/>
          <w:lang w:val="en-US"/>
        </w:rPr>
        <w:t>baleysk</w:t>
      </w:r>
      <w:r w:rsidR="00E66512" w:rsidRPr="005E000E">
        <w:rPr>
          <w:b/>
          <w:i/>
          <w:color w:val="1F497D" w:themeColor="text2"/>
          <w:sz w:val="28"/>
          <w:szCs w:val="28"/>
        </w:rPr>
        <w:t>.75.</w:t>
      </w:r>
      <w:r w:rsidR="00E66512" w:rsidRPr="005E000E">
        <w:rPr>
          <w:b/>
          <w:i/>
          <w:color w:val="1F497D" w:themeColor="text2"/>
          <w:sz w:val="28"/>
          <w:szCs w:val="28"/>
          <w:lang w:val="en-US"/>
        </w:rPr>
        <w:t>ru</w:t>
      </w:r>
      <w:r w:rsidR="00E66512" w:rsidRPr="00EC304F">
        <w:rPr>
          <w:color w:val="000000" w:themeColor="text1"/>
          <w:sz w:val="28"/>
          <w:szCs w:val="28"/>
        </w:rPr>
        <w:t>,</w:t>
      </w:r>
      <w:r>
        <w:rPr>
          <w:sz w:val="28"/>
          <w:szCs w:val="28"/>
        </w:rPr>
        <w:t xml:space="preserve"> ЕПГУ.</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p>
    <w:p w:rsidR="00C23D1B" w:rsidRDefault="00C23D1B" w:rsidP="00C23D1B">
      <w:pPr>
        <w:autoSpaceDE w:val="0"/>
        <w:autoSpaceDN w:val="0"/>
        <w:adjustRightInd w:val="0"/>
        <w:spacing w:line="240" w:lineRule="auto"/>
        <w:ind w:firstLine="567"/>
        <w:mirrorIndents/>
        <w:jc w:val="center"/>
        <w:rPr>
          <w:rFonts w:ascii="Times New Roman" w:hAnsi="Times New Roman"/>
          <w:b/>
          <w:sz w:val="28"/>
          <w:szCs w:val="28"/>
        </w:rPr>
      </w:pPr>
      <w:r>
        <w:rPr>
          <w:rFonts w:ascii="Times New Roman" w:hAnsi="Times New Roman"/>
          <w:b/>
          <w:sz w:val="28"/>
          <w:szCs w:val="28"/>
        </w:rPr>
        <w:t>Раздел II. Стандарт предоставления муниципальной услуги</w:t>
      </w:r>
    </w:p>
    <w:p w:rsidR="00C23D1B" w:rsidRDefault="00C23D1B" w:rsidP="00C23D1B">
      <w:pPr>
        <w:autoSpaceDE w:val="0"/>
        <w:autoSpaceDN w:val="0"/>
        <w:adjustRightInd w:val="0"/>
        <w:spacing w:line="240" w:lineRule="auto"/>
        <w:ind w:firstLine="567"/>
        <w:mirrorIndents/>
        <w:jc w:val="center"/>
        <w:rPr>
          <w:rFonts w:ascii="Times New Roman" w:hAnsi="Times New Roman"/>
          <w:b/>
          <w:sz w:val="28"/>
          <w:szCs w:val="28"/>
        </w:rPr>
      </w:pPr>
    </w:p>
    <w:p w:rsidR="00C23D1B" w:rsidRDefault="00C23D1B" w:rsidP="00C23D1B">
      <w:pPr>
        <w:autoSpaceDE w:val="0"/>
        <w:autoSpaceDN w:val="0"/>
        <w:adjustRightInd w:val="0"/>
        <w:spacing w:line="240" w:lineRule="auto"/>
        <w:ind w:firstLine="567"/>
        <w:mirrorIndents/>
        <w:jc w:val="center"/>
        <w:rPr>
          <w:rFonts w:ascii="Times New Roman" w:hAnsi="Times New Roman"/>
          <w:b/>
          <w:sz w:val="28"/>
          <w:szCs w:val="28"/>
        </w:rPr>
      </w:pPr>
      <w:r>
        <w:rPr>
          <w:rFonts w:ascii="Times New Roman" w:hAnsi="Times New Roman"/>
          <w:b/>
          <w:sz w:val="28"/>
          <w:szCs w:val="28"/>
        </w:rPr>
        <w:lastRenderedPageBreak/>
        <w:t>Наименование муниципальной услуги</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p>
    <w:p w:rsidR="00C23D1B" w:rsidRDefault="00C23D1B" w:rsidP="00E66512">
      <w:pPr>
        <w:spacing w:line="240" w:lineRule="auto"/>
        <w:ind w:firstLine="567"/>
        <w:mirrorIndents/>
        <w:jc w:val="both"/>
        <w:rPr>
          <w:rFonts w:ascii="Times New Roman" w:hAnsi="Times New Roman"/>
          <w:sz w:val="28"/>
          <w:szCs w:val="28"/>
        </w:rPr>
      </w:pPr>
      <w:r>
        <w:rPr>
          <w:rFonts w:ascii="Times New Roman" w:hAnsi="Times New Roman"/>
          <w:sz w:val="28"/>
          <w:szCs w:val="28"/>
        </w:rPr>
        <w:t>2.1. Наименование муниципальной услуги - «Предоставление разрешения на осуществление земляных работ» (далее – муниципальная услуга).</w:t>
      </w:r>
    </w:p>
    <w:p w:rsidR="00C23D1B" w:rsidRDefault="00C23D1B" w:rsidP="00E66512">
      <w:pPr>
        <w:autoSpaceDE w:val="0"/>
        <w:autoSpaceDN w:val="0"/>
        <w:adjustRightInd w:val="0"/>
        <w:spacing w:line="240" w:lineRule="auto"/>
        <w:ind w:firstLine="567"/>
        <w:mirrorIndents/>
        <w:jc w:val="center"/>
        <w:rPr>
          <w:rFonts w:ascii="Times New Roman" w:hAnsi="Times New Roman"/>
          <w:sz w:val="28"/>
          <w:szCs w:val="28"/>
        </w:rPr>
      </w:pPr>
      <w:r>
        <w:rPr>
          <w:rFonts w:ascii="Times New Roman" w:hAnsi="Times New Roman"/>
          <w:b/>
          <w:sz w:val="28"/>
          <w:szCs w:val="28"/>
        </w:rPr>
        <w:t>Наименование органа местного самоуправления, предоставляющего муниципальную услугу</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t>Муниципальная услуга предоставляется администрацией</w:t>
      </w:r>
      <w:r w:rsidR="00E66512">
        <w:rPr>
          <w:rFonts w:ascii="Times New Roman" w:hAnsi="Times New Roman"/>
          <w:sz w:val="28"/>
          <w:szCs w:val="28"/>
        </w:rPr>
        <w:t xml:space="preserve"> сельского поселения «Нижнекокуйское»</w:t>
      </w:r>
      <w:r>
        <w:rPr>
          <w:rFonts w:ascii="Times New Roman" w:hAnsi="Times New Roman"/>
          <w:sz w:val="28"/>
          <w:szCs w:val="28"/>
        </w:rPr>
        <w:t xml:space="preserve"> (далее – Уполномоченный орган).</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2.3. МФЦ участвует в предоставлении муниципальной услуги в части:</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информирования по вопросам предоставления муниципальной услуги;</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приема заявлений и документов, необходимых для предоставления муниципальной услуги;</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выдачи результата предоставления муниципальной услуги.</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C23D1B" w:rsidRDefault="00C23D1B" w:rsidP="00C23D1B">
      <w:pPr>
        <w:autoSpaceDE w:val="0"/>
        <w:autoSpaceDN w:val="0"/>
        <w:adjustRightInd w:val="0"/>
        <w:spacing w:line="240" w:lineRule="auto"/>
        <w:ind w:firstLine="567"/>
        <w:mirrorIndents/>
        <w:jc w:val="both"/>
        <w:outlineLvl w:val="2"/>
        <w:rPr>
          <w:rFonts w:ascii="Times New Roman" w:hAnsi="Times New Roman"/>
          <w:sz w:val="28"/>
          <w:szCs w:val="28"/>
        </w:rPr>
      </w:pPr>
      <w:r>
        <w:rPr>
          <w:rFonts w:ascii="Times New Roman" w:hAnsi="Times New Roman"/>
          <w:sz w:val="28"/>
          <w:szCs w:val="28"/>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3D1B" w:rsidRDefault="00C23D1B" w:rsidP="00E66512">
      <w:pPr>
        <w:pStyle w:val="120"/>
        <w:shd w:val="clear" w:color="auto" w:fill="auto"/>
        <w:spacing w:after="0" w:line="240" w:lineRule="auto"/>
        <w:ind w:firstLine="709"/>
        <w:rPr>
          <w:b/>
          <w:sz w:val="28"/>
          <w:szCs w:val="28"/>
        </w:rPr>
      </w:pPr>
      <w:bookmarkStart w:id="3" w:name="bookmark70"/>
      <w:r>
        <w:rPr>
          <w:b/>
          <w:sz w:val="28"/>
          <w:szCs w:val="28"/>
        </w:rPr>
        <w:t>Описание результата предоставления муниципальной</w:t>
      </w:r>
      <w:bookmarkStart w:id="4" w:name="bookmark71"/>
      <w:bookmarkEnd w:id="3"/>
      <w:r>
        <w:rPr>
          <w:b/>
          <w:sz w:val="28"/>
          <w:szCs w:val="28"/>
        </w:rPr>
        <w:t xml:space="preserve"> услуги</w:t>
      </w:r>
      <w:bookmarkEnd w:id="4"/>
    </w:p>
    <w:p w:rsidR="00E66512" w:rsidRDefault="00E66512" w:rsidP="00E66512">
      <w:pPr>
        <w:pStyle w:val="120"/>
        <w:shd w:val="clear" w:color="auto" w:fill="auto"/>
        <w:spacing w:after="0" w:line="240" w:lineRule="auto"/>
        <w:ind w:firstLine="709"/>
        <w:rPr>
          <w:sz w:val="28"/>
          <w:szCs w:val="28"/>
        </w:rPr>
      </w:pPr>
    </w:p>
    <w:p w:rsidR="00C23D1B" w:rsidRDefault="00C23D1B" w:rsidP="00C23D1B">
      <w:pPr>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2.6. Результатом предоставления муниципальной услуги является:</w:t>
      </w:r>
    </w:p>
    <w:p w:rsidR="00C23D1B" w:rsidRDefault="00C23D1B" w:rsidP="00C23D1B">
      <w:pPr>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1) выдача разрешения на осуществление земляных рабо</w:t>
      </w:r>
      <w:r w:rsidR="00E66512">
        <w:rPr>
          <w:rFonts w:ascii="Times New Roman" w:hAnsi="Times New Roman"/>
          <w:sz w:val="28"/>
          <w:szCs w:val="28"/>
        </w:rPr>
        <w:t>т (</w:t>
      </w:r>
      <w:r>
        <w:rPr>
          <w:rFonts w:ascii="Times New Roman" w:hAnsi="Times New Roman"/>
          <w:sz w:val="28"/>
          <w:szCs w:val="28"/>
        </w:rPr>
        <w:t>по форме, согласно Приложению № 1 к настоящему Административному регламенту);</w:t>
      </w:r>
    </w:p>
    <w:p w:rsidR="00C23D1B" w:rsidRDefault="00C23D1B" w:rsidP="00C23D1B">
      <w:pPr>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2) выдача мотивированного отказа в выдаче разрешения на осуществление земляных рабо</w:t>
      </w:r>
      <w:r w:rsidR="00E66512">
        <w:rPr>
          <w:rFonts w:ascii="Times New Roman" w:hAnsi="Times New Roman"/>
          <w:sz w:val="28"/>
          <w:szCs w:val="28"/>
        </w:rPr>
        <w:t>т (</w:t>
      </w:r>
      <w:r>
        <w:rPr>
          <w:rFonts w:ascii="Times New Roman" w:hAnsi="Times New Roman"/>
          <w:sz w:val="28"/>
          <w:szCs w:val="28"/>
        </w:rPr>
        <w:t>по форме, согласно Приложению № 2 к настоящему Административному регламенту);</w:t>
      </w:r>
    </w:p>
    <w:p w:rsidR="00C23D1B" w:rsidRDefault="00C23D1B" w:rsidP="00C23D1B">
      <w:pPr>
        <w:spacing w:after="0" w:line="240" w:lineRule="auto"/>
        <w:ind w:firstLine="709"/>
        <w:contextualSpacing/>
        <w:mirrorIndents/>
        <w:jc w:val="both"/>
        <w:rPr>
          <w:rFonts w:ascii="Times New Roman" w:hAnsi="Times New Roman"/>
          <w:sz w:val="28"/>
          <w:szCs w:val="28"/>
        </w:rPr>
      </w:pPr>
    </w:p>
    <w:p w:rsidR="00C23D1B" w:rsidRDefault="00C23D1B" w:rsidP="00C23D1B">
      <w:pPr>
        <w:spacing w:after="0" w:line="240" w:lineRule="auto"/>
        <w:ind w:firstLine="709"/>
        <w:contextualSpacing/>
        <w:mirrorIndents/>
        <w:jc w:val="center"/>
        <w:rPr>
          <w:rFonts w:ascii="Times New Roman" w:hAnsi="Times New Roman"/>
          <w:b/>
          <w:sz w:val="28"/>
          <w:szCs w:val="28"/>
        </w:rPr>
      </w:pPr>
      <w:r>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3D1B" w:rsidRDefault="00C23D1B" w:rsidP="00C23D1B">
      <w:pPr>
        <w:spacing w:after="0" w:line="240" w:lineRule="auto"/>
        <w:ind w:firstLine="709"/>
        <w:contextualSpacing/>
        <w:mirrorIndents/>
        <w:jc w:val="both"/>
        <w:rPr>
          <w:rFonts w:ascii="Times New Roman" w:hAnsi="Times New Roman"/>
          <w:sz w:val="28"/>
          <w:szCs w:val="28"/>
        </w:rPr>
      </w:pP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xml:space="preserve">2.7. Срок предоставления муниципальной услуги составляет не более 20 календарных дней со дня получения заявления о предоставлении разрешения на осуществление земляных работ. </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xml:space="preserve">2.8.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C23D1B" w:rsidRDefault="00C23D1B" w:rsidP="00C23D1B">
      <w:pPr>
        <w:pStyle w:val="a4"/>
        <w:spacing w:line="240" w:lineRule="auto"/>
        <w:ind w:firstLine="567"/>
        <w:mirrorIndents/>
        <w:jc w:val="both"/>
        <w:rPr>
          <w:rFonts w:ascii="Times New Roman" w:hAnsi="Times New Roman"/>
          <w:sz w:val="28"/>
          <w:szCs w:val="28"/>
          <w:lang w:eastAsia="ru-RU"/>
        </w:rPr>
      </w:pPr>
    </w:p>
    <w:p w:rsidR="00C23D1B" w:rsidRDefault="00C23D1B" w:rsidP="00C23D1B">
      <w:pPr>
        <w:pStyle w:val="a4"/>
        <w:spacing w:line="240" w:lineRule="auto"/>
        <w:ind w:firstLine="567"/>
        <w:mirrorIndents/>
        <w:jc w:val="center"/>
        <w:rPr>
          <w:rFonts w:ascii="Times New Roman" w:hAnsi="Times New Roman"/>
          <w:b/>
          <w:sz w:val="28"/>
          <w:szCs w:val="28"/>
          <w:lang w:eastAsia="ru-RU"/>
        </w:rPr>
      </w:pPr>
      <w:r>
        <w:rPr>
          <w:rFonts w:ascii="Times New Roman" w:hAnsi="Times New Roman"/>
          <w:b/>
          <w:sz w:val="28"/>
          <w:szCs w:val="28"/>
          <w:lang w:eastAsia="ru-RU"/>
        </w:rPr>
        <w:t>Правовые основания для предоставления муниципальной услуги</w:t>
      </w:r>
    </w:p>
    <w:p w:rsidR="00C23D1B" w:rsidRDefault="00C23D1B" w:rsidP="00C23D1B">
      <w:pPr>
        <w:pStyle w:val="a4"/>
        <w:spacing w:line="240" w:lineRule="auto"/>
        <w:ind w:firstLine="567"/>
        <w:mirrorIndents/>
        <w:jc w:val="both"/>
        <w:rPr>
          <w:rFonts w:ascii="Times New Roman" w:hAnsi="Times New Roman"/>
          <w:sz w:val="28"/>
          <w:szCs w:val="28"/>
          <w:lang w:eastAsia="ru-RU"/>
        </w:rPr>
      </w:pPr>
    </w:p>
    <w:bookmarkEnd w:id="0"/>
    <w:p w:rsidR="00C23D1B" w:rsidRDefault="00C23D1B" w:rsidP="00C23D1B">
      <w:pPr>
        <w:spacing w:line="240" w:lineRule="auto"/>
        <w:ind w:firstLine="567"/>
        <w:mirrorIndents/>
        <w:jc w:val="both"/>
        <w:rPr>
          <w:rFonts w:ascii="Times New Roman" w:hAnsi="Times New Roman"/>
          <w:sz w:val="28"/>
          <w:szCs w:val="28"/>
        </w:rPr>
      </w:pPr>
      <w:r>
        <w:rPr>
          <w:rFonts w:ascii="Times New Roman" w:hAnsi="Times New Roman"/>
          <w:sz w:val="28"/>
          <w:szCs w:val="28"/>
        </w:rPr>
        <w:t>2.9. Предоставление муниципальной услуги осуществляется в соответствии с нормативными правовыми актами:</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Конституцией Российской Федерации;</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Гражданским кодексом Российской Федерации;</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 Федеральным законом от 06 апреля 2011 года № 63-ФЗ «Об электронной подписи»  (далее – Федеральный закон от 06 апреля 2011 года № 63-ФЗ);</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Федеральным законом от 27 июля 2006 года № 152-ФЗ «О персональных данных»;</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Федеральным законом от 27 июля 2006 года № 149-ФЗ «Об информации, информационных технологиях и о защите информации»;</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Федеральным законом от 02 мая 2006 года № 59-ФЗ «О порядке рассмотрения обращений граждан Российской Федерации»;</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xml:space="preserve">- постановлением Правительства Российской Федерации от 24 октября 2011 года № 861 «О федеральных государственных информационных </w:t>
      </w:r>
      <w:r>
        <w:rPr>
          <w:rFonts w:ascii="Times New Roman" w:hAnsi="Times New Roman"/>
          <w:sz w:val="28"/>
          <w:szCs w:val="28"/>
        </w:rPr>
        <w:lastRenderedPageBreak/>
        <w:t>системах, обеспечивающих предоставление в электронной форме государственных и муниципальных услуг (осуществление функций)» ;</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23D1B" w:rsidRDefault="00C23D1B" w:rsidP="00C23D1B">
      <w:pPr>
        <w:tabs>
          <w:tab w:val="left" w:pos="1134"/>
        </w:tabs>
        <w:spacing w:line="240" w:lineRule="auto"/>
        <w:ind w:firstLine="567"/>
        <w:mirrorIndents/>
        <w:jc w:val="both"/>
        <w:rPr>
          <w:rFonts w:ascii="Times New Roman" w:hAnsi="Times New Roman"/>
          <w:sz w:val="28"/>
          <w:szCs w:val="28"/>
        </w:rPr>
      </w:pPr>
      <w:r>
        <w:rPr>
          <w:rFonts w:ascii="Times New Roman" w:hAnsi="Times New Roman"/>
          <w:sz w:val="28"/>
          <w:szCs w:val="28"/>
        </w:rPr>
        <w:t>- иными нормативными правовыми актами Российской Федерации;</w:t>
      </w:r>
    </w:p>
    <w:p w:rsidR="00C23D1B" w:rsidRDefault="00E66512"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 Уставом сельского поселения «Нижнекокуйское»</w:t>
      </w:r>
      <w:r w:rsidR="00C23D1B">
        <w:rPr>
          <w:rFonts w:ascii="Times New Roman" w:hAnsi="Times New Roman"/>
          <w:sz w:val="28"/>
          <w:szCs w:val="28"/>
        </w:rPr>
        <w:t>, принятым реш</w:t>
      </w:r>
      <w:r>
        <w:rPr>
          <w:rFonts w:ascii="Times New Roman" w:hAnsi="Times New Roman"/>
          <w:sz w:val="28"/>
          <w:szCs w:val="28"/>
        </w:rPr>
        <w:t>ением Совета сельского поселения «Нижнекокуйское»</w:t>
      </w:r>
      <w:r w:rsidR="00C23D1B">
        <w:rPr>
          <w:rFonts w:ascii="Times New Roman" w:hAnsi="Times New Roman"/>
          <w:sz w:val="28"/>
          <w:szCs w:val="28"/>
        </w:rPr>
        <w:t xml:space="preserve"> от</w:t>
      </w:r>
      <w:r>
        <w:rPr>
          <w:rFonts w:ascii="Times New Roman" w:hAnsi="Times New Roman"/>
          <w:sz w:val="28"/>
          <w:szCs w:val="28"/>
        </w:rPr>
        <w:t xml:space="preserve"> 02.03.2018 года 3100 </w:t>
      </w:r>
      <w:r w:rsidR="00C23D1B">
        <w:rPr>
          <w:rFonts w:ascii="Times New Roman" w:hAnsi="Times New Roman"/>
          <w:sz w:val="28"/>
          <w:szCs w:val="28"/>
        </w:rPr>
        <w:t>;</w:t>
      </w:r>
    </w:p>
    <w:p w:rsidR="00C23D1B" w:rsidRDefault="00C23D1B" w:rsidP="00C23D1B">
      <w:pPr>
        <w:autoSpaceDE w:val="0"/>
        <w:autoSpaceDN w:val="0"/>
        <w:adjustRightInd w:val="0"/>
        <w:spacing w:line="240" w:lineRule="auto"/>
        <w:ind w:firstLine="567"/>
        <w:mirrorIndents/>
        <w:jc w:val="both"/>
        <w:rPr>
          <w:rFonts w:ascii="Times New Roman" w:hAnsi="Times New Roman"/>
          <w:i/>
          <w:sz w:val="28"/>
          <w:szCs w:val="28"/>
        </w:rPr>
      </w:pPr>
      <w:r>
        <w:rPr>
          <w:rFonts w:ascii="Times New Roman" w:hAnsi="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p>
    <w:p w:rsidR="00C23D1B" w:rsidRDefault="00C23D1B" w:rsidP="00C23D1B">
      <w:pPr>
        <w:autoSpaceDE w:val="0"/>
        <w:autoSpaceDN w:val="0"/>
        <w:adjustRightInd w:val="0"/>
        <w:spacing w:line="240" w:lineRule="auto"/>
        <w:ind w:firstLine="567"/>
        <w:mirrorIndents/>
        <w:jc w:val="center"/>
        <w:rPr>
          <w:rFonts w:ascii="Times New Roman" w:hAnsi="Times New Roman"/>
          <w:b/>
          <w:sz w:val="28"/>
          <w:szCs w:val="28"/>
        </w:rPr>
      </w:pPr>
      <w:r>
        <w:rPr>
          <w:rFonts w:ascii="Times New Roman" w:hAnsi="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p>
    <w:p w:rsidR="00C23D1B" w:rsidRDefault="00C23D1B" w:rsidP="00C23D1B">
      <w:pPr>
        <w:autoSpaceDE w:val="0"/>
        <w:autoSpaceDN w:val="0"/>
        <w:adjustRightInd w:val="0"/>
        <w:spacing w:line="240" w:lineRule="auto"/>
        <w:ind w:firstLine="567"/>
        <w:mirrorIndents/>
        <w:jc w:val="both"/>
        <w:rPr>
          <w:rFonts w:ascii="Times New Roman" w:hAnsi="Times New Roman"/>
          <w:sz w:val="28"/>
          <w:szCs w:val="28"/>
        </w:rPr>
      </w:pPr>
      <w:r>
        <w:rPr>
          <w:rFonts w:ascii="Times New Roman" w:hAnsi="Times New Roman"/>
          <w:sz w:val="28"/>
          <w:szCs w:val="28"/>
        </w:rPr>
        <w:t>2.11. Для предоставления муниципальной услуги заявитель представляет следующие документы:</w:t>
      </w:r>
    </w:p>
    <w:p w:rsidR="00C23D1B" w:rsidRDefault="00C23D1B" w:rsidP="00C23D1B">
      <w:pPr>
        <w:autoSpaceDE w:val="0"/>
        <w:autoSpaceDN w:val="0"/>
        <w:adjustRightInd w:val="0"/>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lastRenderedPageBreak/>
        <w:t>2.12. Заявление о предоставлении разрешения на земляные работы по форме согласно Приложению № 3 к настоящему административному регламенту (далее – Заявление);</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2.13.К заявлению прилагаются следующие документы:</w:t>
      </w:r>
    </w:p>
    <w:p w:rsidR="00C23D1B" w:rsidRDefault="00C23D1B" w:rsidP="00C23D1B">
      <w:pPr>
        <w:autoSpaceDE w:val="0"/>
        <w:autoSpaceDN w:val="0"/>
        <w:adjustRightInd w:val="0"/>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2.13.1. документ, удостоверяющий личность заявителя или представителя заявителя;</w:t>
      </w:r>
    </w:p>
    <w:p w:rsidR="00C23D1B" w:rsidRDefault="00C23D1B" w:rsidP="00C23D1B">
      <w:pPr>
        <w:autoSpaceDE w:val="0"/>
        <w:autoSpaceDN w:val="0"/>
        <w:adjustRightInd w:val="0"/>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2.13.2. доверенность на представление интересов;</w:t>
      </w:r>
    </w:p>
    <w:p w:rsidR="00C23D1B" w:rsidRDefault="00C23D1B" w:rsidP="00C23D1B">
      <w:pPr>
        <w:autoSpaceDE w:val="0"/>
        <w:autoSpaceDN w:val="0"/>
        <w:adjustRightInd w:val="0"/>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2.13.3.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C23D1B" w:rsidRDefault="00C23D1B" w:rsidP="00C23D1B">
      <w:pPr>
        <w:spacing w:after="0" w:line="240" w:lineRule="auto"/>
        <w:ind w:firstLine="709"/>
        <w:contextualSpacing/>
        <w:mirrorIndents/>
        <w:jc w:val="both"/>
        <w:rPr>
          <w:rFonts w:ascii="Times New Roman" w:hAnsi="Times New Roman"/>
          <w:b/>
          <w:sz w:val="28"/>
          <w:szCs w:val="28"/>
          <w:lang w:eastAsia="en-US"/>
        </w:rPr>
      </w:pPr>
      <w:r>
        <w:rPr>
          <w:rFonts w:ascii="Times New Roman" w:hAnsi="Times New Roman"/>
          <w:sz w:val="28"/>
          <w:szCs w:val="28"/>
        </w:rPr>
        <w:t>2.13.4. выкопировка из карты (схемы) соответствующей территории муниципального образования с указанием точного места проведения земляных работ;</w:t>
      </w:r>
    </w:p>
    <w:p w:rsidR="00C23D1B" w:rsidRDefault="00C23D1B" w:rsidP="00C23D1B">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 копия разрешения на строительство, в случае осуществления  строительства, реконструкции объекта капитального строительства (линейного объекта);</w:t>
      </w:r>
    </w:p>
    <w:p w:rsidR="00C23D1B" w:rsidRDefault="00C23D1B" w:rsidP="00C23D1B">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 календарный график проведения работ;</w:t>
      </w:r>
    </w:p>
    <w:p w:rsidR="00C23D1B" w:rsidRDefault="00C23D1B" w:rsidP="00C23D1B">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 письменное гарантийное обязательство восстановления нарушенного благоустройства;</w:t>
      </w:r>
    </w:p>
    <w:p w:rsidR="00C23D1B" w:rsidRDefault="00C23D1B" w:rsidP="00C23D1B">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2.13.8. приказ о назначении ответственного лица за проведение земляных работ.</w:t>
      </w:r>
    </w:p>
    <w:p w:rsidR="00C23D1B" w:rsidRDefault="00C23D1B" w:rsidP="00C23D1B">
      <w:pPr>
        <w:pStyle w:val="a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 Документ, указанный в пункте2.13.6 настоящего административного регламента, направляется заявителем самостоятельно, если указанный документ (его</w:t>
      </w:r>
      <w:r w:rsidR="002F575C">
        <w:rPr>
          <w:rFonts w:ascii="Times New Roman" w:hAnsi="Times New Roman"/>
          <w:sz w:val="28"/>
          <w:szCs w:val="28"/>
          <w:lang w:eastAsia="ru-RU"/>
        </w:rPr>
        <w:t xml:space="preserve"> </w:t>
      </w:r>
      <w:r>
        <w:rPr>
          <w:rFonts w:ascii="Times New Roman" w:hAnsi="Times New Roman"/>
          <w:sz w:val="28"/>
          <w:szCs w:val="28"/>
          <w:lang w:eastAsia="ru-RU"/>
        </w:rPr>
        <w:t>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23D1B" w:rsidRDefault="00C23D1B" w:rsidP="00C23D1B">
      <w:pPr>
        <w:pStyle w:val="a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 Документы (их копии или сведения, содержащиеся в них), указанные в пунктах 2.13.4-2.13.6,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разрешения на осуществление земляных работ, если застройщик не представил указанные документы самостоятельно.</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 Перечень документов, необходимых для предоставления муниципальной услуги которые заявитель вправе представить:</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-документы, указанные в пункте 2.15 настоящего регламента.</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2.17. При проведении аварийных земляных работ заявителем предоставляются документы (их копии или сведения, содержащиеся в них), указанные в пунктах 2.13.1-2.13.6, 2.13.8 и 2.13.9. настоящего регламента.</w:t>
      </w:r>
    </w:p>
    <w:p w:rsidR="00C23D1B" w:rsidRDefault="00C23D1B" w:rsidP="00C23D1B">
      <w:pPr>
        <w:pStyle w:val="7"/>
        <w:shd w:val="clear" w:color="auto" w:fill="auto"/>
        <w:tabs>
          <w:tab w:val="left" w:pos="1541"/>
        </w:tabs>
        <w:spacing w:line="240" w:lineRule="auto"/>
        <w:ind w:firstLine="709"/>
        <w:jc w:val="both"/>
        <w:rPr>
          <w:sz w:val="28"/>
          <w:szCs w:val="28"/>
        </w:rPr>
      </w:pPr>
      <w:r>
        <w:rPr>
          <w:sz w:val="28"/>
          <w:szCs w:val="28"/>
        </w:rPr>
        <w:t>2.18. Заявление и прилагаемые документы могут быть представлены (направлены) заявителем одним из следующих способов:</w:t>
      </w:r>
    </w:p>
    <w:p w:rsidR="00C23D1B" w:rsidRDefault="00C23D1B" w:rsidP="00C23D1B">
      <w:pPr>
        <w:pStyle w:val="7"/>
        <w:shd w:val="clear" w:color="auto" w:fill="auto"/>
        <w:spacing w:line="240" w:lineRule="auto"/>
        <w:ind w:firstLine="709"/>
        <w:jc w:val="both"/>
        <w:rPr>
          <w:sz w:val="28"/>
          <w:szCs w:val="28"/>
        </w:rPr>
      </w:pPr>
      <w:r>
        <w:rPr>
          <w:sz w:val="28"/>
          <w:szCs w:val="28"/>
        </w:rPr>
        <w:t>1) лично или посредством почтового отправления в Уполномоченный орган;</w:t>
      </w:r>
    </w:p>
    <w:p w:rsidR="00C23D1B" w:rsidRDefault="00C23D1B" w:rsidP="00C23D1B">
      <w:pPr>
        <w:pStyle w:val="7"/>
        <w:numPr>
          <w:ilvl w:val="1"/>
          <w:numId w:val="3"/>
        </w:numPr>
        <w:shd w:val="clear" w:color="auto" w:fill="auto"/>
        <w:tabs>
          <w:tab w:val="left" w:pos="1114"/>
        </w:tabs>
        <w:spacing w:line="240" w:lineRule="auto"/>
        <w:ind w:firstLine="709"/>
        <w:jc w:val="both"/>
        <w:rPr>
          <w:sz w:val="28"/>
          <w:szCs w:val="28"/>
        </w:rPr>
      </w:pPr>
      <w:r>
        <w:rPr>
          <w:sz w:val="28"/>
          <w:szCs w:val="28"/>
        </w:rPr>
        <w:t>через МФЦ;</w:t>
      </w:r>
    </w:p>
    <w:p w:rsidR="00C23D1B" w:rsidRDefault="00C23D1B" w:rsidP="00C23D1B">
      <w:pPr>
        <w:pStyle w:val="7"/>
        <w:numPr>
          <w:ilvl w:val="1"/>
          <w:numId w:val="3"/>
        </w:numPr>
        <w:shd w:val="clear" w:color="auto" w:fill="auto"/>
        <w:tabs>
          <w:tab w:val="left" w:pos="1128"/>
        </w:tabs>
        <w:spacing w:line="240" w:lineRule="auto"/>
        <w:ind w:firstLine="709"/>
        <w:jc w:val="both"/>
        <w:rPr>
          <w:sz w:val="28"/>
          <w:szCs w:val="28"/>
        </w:rPr>
      </w:pPr>
      <w:r>
        <w:rPr>
          <w:sz w:val="28"/>
          <w:szCs w:val="28"/>
        </w:rPr>
        <w:t>через ЕПГУ.</w:t>
      </w:r>
    </w:p>
    <w:p w:rsidR="00C23D1B" w:rsidRDefault="00C23D1B" w:rsidP="00C23D1B">
      <w:pPr>
        <w:pStyle w:val="7"/>
        <w:shd w:val="clear" w:color="auto" w:fill="auto"/>
        <w:tabs>
          <w:tab w:val="left" w:pos="1421"/>
        </w:tabs>
        <w:spacing w:line="240" w:lineRule="auto"/>
        <w:ind w:firstLine="709"/>
        <w:jc w:val="both"/>
        <w:rPr>
          <w:sz w:val="28"/>
          <w:szCs w:val="28"/>
        </w:rPr>
      </w:pPr>
      <w:r>
        <w:rPr>
          <w:sz w:val="28"/>
          <w:szCs w:val="28"/>
        </w:rPr>
        <w:t>2.19. Запрещается требовать от заявителя:</w:t>
      </w:r>
    </w:p>
    <w:p w:rsidR="00C23D1B" w:rsidRDefault="00C23D1B" w:rsidP="00C23D1B">
      <w:pPr>
        <w:pStyle w:val="7"/>
        <w:shd w:val="clear" w:color="auto" w:fill="auto"/>
        <w:tabs>
          <w:tab w:val="left" w:pos="1051"/>
        </w:tabs>
        <w:spacing w:line="240" w:lineRule="auto"/>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3D1B" w:rsidRDefault="00C23D1B" w:rsidP="00C23D1B">
      <w:pPr>
        <w:pStyle w:val="7"/>
        <w:shd w:val="clear" w:color="auto" w:fill="auto"/>
        <w:tabs>
          <w:tab w:val="left" w:pos="1037"/>
        </w:tabs>
        <w:spacing w:line="240" w:lineRule="auto"/>
        <w:ind w:firstLine="709"/>
        <w:jc w:val="both"/>
        <w:rPr>
          <w:sz w:val="28"/>
          <w:szCs w:val="28"/>
        </w:rPr>
      </w:pPr>
      <w:r>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23D1B" w:rsidRDefault="00C23D1B" w:rsidP="00C23D1B">
      <w:pPr>
        <w:pStyle w:val="7"/>
        <w:shd w:val="clear" w:color="auto" w:fill="auto"/>
        <w:tabs>
          <w:tab w:val="left" w:pos="1075"/>
        </w:tabs>
        <w:spacing w:line="240" w:lineRule="auto"/>
        <w:ind w:firstLine="709"/>
        <w:jc w:val="both"/>
        <w:rPr>
          <w:sz w:val="28"/>
          <w:szCs w:val="28"/>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23D1B" w:rsidRDefault="00C23D1B" w:rsidP="00C23D1B">
      <w:pPr>
        <w:pStyle w:val="7"/>
        <w:shd w:val="clear" w:color="auto" w:fill="auto"/>
        <w:spacing w:line="240" w:lineRule="auto"/>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3D1B" w:rsidRDefault="00C23D1B" w:rsidP="00C23D1B">
      <w:pPr>
        <w:pStyle w:val="7"/>
        <w:shd w:val="clear" w:color="auto" w:fill="auto"/>
        <w:tabs>
          <w:tab w:val="left" w:pos="1162"/>
        </w:tabs>
        <w:spacing w:line="240" w:lineRule="auto"/>
        <w:ind w:firstLine="709"/>
        <w:jc w:val="both"/>
        <w:rPr>
          <w:sz w:val="28"/>
          <w:szCs w:val="28"/>
        </w:rPr>
      </w:pPr>
      <w:r>
        <w:rPr>
          <w:sz w:val="28"/>
          <w:szCs w:val="28"/>
        </w:rPr>
        <w:lastRenderedPageBreak/>
        <w:t>а)</w:t>
      </w:r>
      <w:r>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3D1B" w:rsidRDefault="00C23D1B" w:rsidP="00C23D1B">
      <w:pPr>
        <w:pStyle w:val="7"/>
        <w:shd w:val="clear" w:color="auto" w:fill="auto"/>
        <w:tabs>
          <w:tab w:val="left" w:pos="1186"/>
        </w:tabs>
        <w:spacing w:line="240" w:lineRule="auto"/>
        <w:ind w:firstLine="709"/>
        <w:jc w:val="both"/>
        <w:rPr>
          <w:sz w:val="28"/>
          <w:szCs w:val="28"/>
        </w:rPr>
      </w:pPr>
      <w:r>
        <w:rPr>
          <w:sz w:val="28"/>
          <w:szCs w:val="28"/>
        </w:rPr>
        <w:t>б)</w:t>
      </w:r>
      <w:r>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3D1B" w:rsidRDefault="00C23D1B" w:rsidP="00C23D1B">
      <w:pPr>
        <w:pStyle w:val="7"/>
        <w:shd w:val="clear" w:color="auto" w:fill="auto"/>
        <w:tabs>
          <w:tab w:val="left" w:pos="1027"/>
        </w:tabs>
        <w:spacing w:line="240" w:lineRule="auto"/>
        <w:ind w:firstLine="709"/>
        <w:jc w:val="both"/>
        <w:rPr>
          <w:sz w:val="28"/>
          <w:szCs w:val="28"/>
        </w:rPr>
      </w:pPr>
      <w:r>
        <w:rPr>
          <w:sz w:val="28"/>
          <w:szCs w:val="28"/>
        </w:rPr>
        <w:t>в)</w:t>
      </w:r>
      <w:r>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3D1B" w:rsidRDefault="00C23D1B" w:rsidP="00C23D1B">
      <w:pPr>
        <w:pStyle w:val="7"/>
        <w:shd w:val="clear" w:color="auto" w:fill="auto"/>
        <w:tabs>
          <w:tab w:val="left" w:pos="1638"/>
        </w:tabs>
        <w:spacing w:line="240" w:lineRule="auto"/>
        <w:ind w:firstLine="709"/>
        <w:jc w:val="both"/>
        <w:rPr>
          <w:sz w:val="28"/>
          <w:szCs w:val="28"/>
        </w:rPr>
      </w:pPr>
      <w:r>
        <w:rPr>
          <w:sz w:val="28"/>
          <w:szCs w:val="28"/>
        </w:rPr>
        <w:t>г)</w:t>
      </w:r>
      <w:r>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2F575C">
          <w:rPr>
            <w:rStyle w:val="a3"/>
            <w:color w:val="auto"/>
            <w:sz w:val="28"/>
            <w:szCs w:val="28"/>
          </w:rPr>
          <w:t>пунктом 7.2 части 1 статьи 16</w:t>
        </w:r>
      </w:hyperlink>
      <w:r>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r w:rsidR="002F575C">
        <w:rPr>
          <w:rFonts w:ascii="Times New Roman" w:hAnsi="Times New Roman"/>
          <w:sz w:val="28"/>
          <w:szCs w:val="28"/>
        </w:rPr>
        <w:t>документы,</w:t>
      </w:r>
      <w:r>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center"/>
        <w:rPr>
          <w:rFonts w:ascii="Times New Roman" w:hAnsi="Times New Roman"/>
          <w:b/>
          <w:sz w:val="28"/>
          <w:szCs w:val="28"/>
          <w:lang w:eastAsia="ru-RU"/>
        </w:rPr>
      </w:pPr>
      <w:r>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 Основанием для отказа в приеме документов, необходимых для предоставления муниципальной услуги, является:</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2.20.1. Заявление представлено в орган государственной власти, орган местного самоуправления, в полномочия которых не входит предоставление услуги;</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 xml:space="preserve">2.20.2. </w:t>
      </w:r>
      <w:r>
        <w:rPr>
          <w:rFonts w:ascii="Times New Roman" w:hAnsi="Times New Roman"/>
          <w:bCs/>
          <w:sz w:val="28"/>
          <w:szCs w:val="28"/>
        </w:rPr>
        <w:t>Заявление подписано лицом, не имеющим полномочий на подписание заявления;</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2.20.3. Выявление несоблюдения установленных условий признания действительности квалифицированной подписи;</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2.20.4.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2.20.5. К заявлению не приложены документы, указанные в пункте 2.13. настоящего административного регламента;</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2.20.6.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2.20.7. Невозможность прочтения текста копий документов.</w:t>
      </w:r>
    </w:p>
    <w:p w:rsidR="00C23D1B" w:rsidRDefault="00C23D1B" w:rsidP="00C23D1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2.21. Не может быть отказано заявителю в приеме дополнительных документов при наличии намерения их сдать.</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p>
    <w:p w:rsidR="00C23D1B" w:rsidRDefault="00C23D1B" w:rsidP="00C23D1B">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Исчерпывающий перечень оснований для приостановления или отказа в</w:t>
      </w:r>
      <w:r w:rsidR="002F575C">
        <w:rPr>
          <w:rFonts w:ascii="Times New Roman" w:hAnsi="Times New Roman"/>
          <w:b/>
          <w:sz w:val="28"/>
          <w:szCs w:val="28"/>
        </w:rPr>
        <w:t xml:space="preserve"> </w:t>
      </w:r>
      <w:r>
        <w:rPr>
          <w:rFonts w:ascii="Times New Roman" w:hAnsi="Times New Roman"/>
          <w:b/>
          <w:sz w:val="28"/>
          <w:szCs w:val="28"/>
        </w:rPr>
        <w:t>предоставлении муниципальной услуги</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2.22. Основания для приостановления предоставления муниципальной услуги отсутствуют.</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 Основаниями для отказа в предоставлении муниципальной услуги являются:</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невозможность выполнения работ в заявленные сроки;</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наличие у заявителя незакрытых ранее выданных двух и более разрешений, срок действия которых истек;</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установлены факты нарушений при проведении земляных работ в соответствии с выданным разрешением на осуществление земляных работ;</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о предоставлении государственной услуги и приложенных к нему документах.</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8" w:history="1">
        <w:r w:rsidRPr="002F575C">
          <w:rPr>
            <w:rStyle w:val="a3"/>
            <w:color w:val="auto"/>
            <w:sz w:val="28"/>
            <w:szCs w:val="28"/>
          </w:rPr>
          <w:t>пунктом 2.23</w:t>
        </w:r>
      </w:hyperlink>
      <w:r w:rsidRPr="002F575C">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p>
    <w:p w:rsidR="00C23D1B" w:rsidRDefault="00C23D1B" w:rsidP="00C23D1B">
      <w:pPr>
        <w:pStyle w:val="7"/>
        <w:shd w:val="clear" w:color="auto" w:fill="auto"/>
        <w:spacing w:line="322" w:lineRule="exact"/>
        <w:ind w:left="320" w:right="20" w:firstLine="420"/>
        <w:rPr>
          <w:b/>
          <w:sz w:val="28"/>
          <w:szCs w:val="28"/>
        </w:rPr>
      </w:pPr>
      <w:r>
        <w:rPr>
          <w:b/>
          <w:sz w:val="28"/>
          <w:szCs w:val="28"/>
        </w:rPr>
        <w:lastRenderedPageBreak/>
        <w:t>Порядок, размер и основания взимания государственной пошлины или иной платы, взимаемой за предоставление муниципальной</w:t>
      </w:r>
    </w:p>
    <w:p w:rsidR="00C23D1B" w:rsidRDefault="00C23D1B" w:rsidP="00C23D1B">
      <w:pPr>
        <w:pStyle w:val="7"/>
        <w:shd w:val="clear" w:color="auto" w:fill="auto"/>
        <w:spacing w:after="300" w:line="322" w:lineRule="exact"/>
        <w:ind w:firstLine="0"/>
        <w:jc w:val="center"/>
        <w:rPr>
          <w:b/>
          <w:sz w:val="28"/>
          <w:szCs w:val="28"/>
        </w:rPr>
      </w:pPr>
      <w:r>
        <w:rPr>
          <w:b/>
          <w:sz w:val="28"/>
          <w:szCs w:val="28"/>
        </w:rPr>
        <w:t>услуги</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2.25. Предоставление услуги осуществляется без взимания платы.</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120"/>
        <w:shd w:val="clear" w:color="auto" w:fill="auto"/>
        <w:spacing w:after="0" w:line="240" w:lineRule="auto"/>
        <w:ind w:firstLine="709"/>
        <w:rPr>
          <w:b/>
        </w:rPr>
      </w:pPr>
      <w:bookmarkStart w:id="5" w:name="bookmark76"/>
      <w:r>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C23D1B" w:rsidRDefault="00C23D1B" w:rsidP="00C23D1B">
      <w:pPr>
        <w:pStyle w:val="120"/>
        <w:shd w:val="clear" w:color="auto" w:fill="auto"/>
        <w:spacing w:after="0" w:line="240" w:lineRule="auto"/>
        <w:ind w:firstLine="709"/>
      </w:pPr>
    </w:p>
    <w:p w:rsidR="00C23D1B" w:rsidRDefault="00C23D1B" w:rsidP="00C23D1B">
      <w:pPr>
        <w:pStyle w:val="8"/>
        <w:shd w:val="clear" w:color="auto" w:fill="auto"/>
        <w:tabs>
          <w:tab w:val="left" w:pos="1230"/>
        </w:tabs>
        <w:spacing w:line="240" w:lineRule="auto"/>
        <w:ind w:firstLine="709"/>
        <w:jc w:val="both"/>
        <w:rPr>
          <w:sz w:val="28"/>
          <w:szCs w:val="28"/>
        </w:rPr>
      </w:pPr>
      <w:r>
        <w:t xml:space="preserve">2.26. </w:t>
      </w:r>
      <w:r>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8"/>
        <w:shd w:val="clear" w:color="auto" w:fill="auto"/>
        <w:tabs>
          <w:tab w:val="left" w:pos="1230"/>
        </w:tabs>
        <w:spacing w:line="240" w:lineRule="auto"/>
        <w:ind w:firstLine="709"/>
        <w:rPr>
          <w:sz w:val="28"/>
          <w:szCs w:val="28"/>
        </w:rPr>
      </w:pPr>
      <w:r>
        <w:rPr>
          <w:b/>
          <w:sz w:val="28"/>
          <w:szCs w:val="28"/>
        </w:rPr>
        <w:t>Срок и порядок регистрации запроса заявителя о предоставлении муниципальной услуги.</w:t>
      </w:r>
    </w:p>
    <w:p w:rsidR="00C23D1B" w:rsidRDefault="00C23D1B" w:rsidP="00C23D1B">
      <w:pPr>
        <w:pStyle w:val="8"/>
        <w:shd w:val="clear" w:color="auto" w:fill="auto"/>
        <w:tabs>
          <w:tab w:val="left" w:pos="1230"/>
        </w:tabs>
        <w:spacing w:line="240" w:lineRule="auto"/>
        <w:ind w:firstLine="709"/>
        <w:jc w:val="both"/>
        <w:rPr>
          <w:sz w:val="28"/>
          <w:szCs w:val="28"/>
        </w:rPr>
      </w:pPr>
    </w:p>
    <w:p w:rsidR="00C23D1B" w:rsidRDefault="00C23D1B" w:rsidP="00C23D1B">
      <w:pPr>
        <w:pStyle w:val="8"/>
        <w:shd w:val="clear" w:color="auto" w:fill="auto"/>
        <w:tabs>
          <w:tab w:val="left" w:pos="1230"/>
        </w:tabs>
        <w:spacing w:line="240" w:lineRule="auto"/>
        <w:ind w:firstLine="709"/>
        <w:jc w:val="both"/>
        <w:rPr>
          <w:sz w:val="28"/>
          <w:szCs w:val="28"/>
        </w:rPr>
      </w:pPr>
      <w:r>
        <w:rPr>
          <w:sz w:val="28"/>
          <w:szCs w:val="28"/>
        </w:rPr>
        <w:t>2.27.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2.28.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3D1B" w:rsidRDefault="00C23D1B" w:rsidP="00C23D1B">
      <w:pPr>
        <w:pStyle w:val="8"/>
        <w:shd w:val="clear" w:color="auto" w:fill="auto"/>
        <w:tabs>
          <w:tab w:val="left" w:pos="1230"/>
        </w:tabs>
        <w:spacing w:line="240" w:lineRule="auto"/>
        <w:ind w:firstLine="709"/>
        <w:jc w:val="both"/>
        <w:rPr>
          <w:sz w:val="28"/>
          <w:szCs w:val="28"/>
        </w:rPr>
      </w:pPr>
      <w:r>
        <w:rPr>
          <w:sz w:val="28"/>
          <w:szCs w:val="28"/>
        </w:rPr>
        <w:t>2.29.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C23D1B" w:rsidRDefault="00C23D1B" w:rsidP="00C23D1B">
      <w:pPr>
        <w:pStyle w:val="8"/>
        <w:shd w:val="clear" w:color="auto" w:fill="auto"/>
        <w:tabs>
          <w:tab w:val="left" w:pos="1230"/>
        </w:tabs>
        <w:spacing w:line="240" w:lineRule="auto"/>
        <w:ind w:firstLine="709"/>
        <w:jc w:val="both"/>
        <w:rPr>
          <w:sz w:val="28"/>
          <w:szCs w:val="28"/>
        </w:rPr>
      </w:pPr>
      <w:r>
        <w:rPr>
          <w:sz w:val="28"/>
          <w:szCs w:val="28"/>
        </w:rPr>
        <w:t>2.30. Заявление, поступившее в нерабочее время, регистрируется уполномоченным органом в первый рабочий день, следующий за днем его получения.</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30"/>
        <w:shd w:val="clear" w:color="auto" w:fill="auto"/>
        <w:spacing w:after="0" w:line="240" w:lineRule="auto"/>
        <w:ind w:firstLine="540"/>
        <w:contextualSpacing/>
        <w:rPr>
          <w:b/>
          <w:sz w:val="28"/>
          <w:szCs w:val="28"/>
        </w:rPr>
      </w:pPr>
      <w:r>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3D1B" w:rsidRDefault="00C23D1B" w:rsidP="00C23D1B">
      <w:pPr>
        <w:pStyle w:val="30"/>
        <w:shd w:val="clear" w:color="auto" w:fill="auto"/>
        <w:spacing w:after="0" w:line="240" w:lineRule="auto"/>
        <w:ind w:left="540"/>
        <w:contextualSpacing/>
        <w:jc w:val="both"/>
        <w:rPr>
          <w:sz w:val="28"/>
          <w:szCs w:val="28"/>
        </w:rPr>
      </w:pP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 xml:space="preserve">2.31.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w:t>
      </w:r>
      <w:r>
        <w:rPr>
          <w:sz w:val="28"/>
          <w:szCs w:val="28"/>
        </w:rPr>
        <w:lastRenderedPageBreak/>
        <w:t>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 xml:space="preserve">2.32.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r>
        <w:rPr>
          <w:sz w:val="28"/>
          <w:szCs w:val="28"/>
        </w:rPr>
        <w:lastRenderedPageBreak/>
        <w:t>маломобильных групп населения. Актуализированная редакция СНиП 35-01-2001».</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При обращении граждан с недостатками зрения работники уполномоченного органа предпринимают следующие действия: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2F575C">
        <w:rPr>
          <w:sz w:val="28"/>
          <w:szCs w:val="28"/>
        </w:rPr>
        <w:t xml:space="preserve"> </w:t>
      </w:r>
      <w:r>
        <w:rPr>
          <w:sz w:val="28"/>
          <w:szCs w:val="28"/>
        </w:rPr>
        <w:t>предупреждения;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w:t>
      </w:r>
      <w:r>
        <w:rPr>
          <w:sz w:val="28"/>
          <w:szCs w:val="28"/>
        </w:rPr>
        <w:lastRenderedPageBreak/>
        <w:t>сопровождающему лицу или по желанию гражданина вызывает автотранспорт.</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При обращении гражданина с дефектами слуха работники уполномоченного органа предпринимают следующие действия: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120"/>
        <w:shd w:val="clear" w:color="auto" w:fill="auto"/>
        <w:spacing w:after="0" w:line="240" w:lineRule="auto"/>
        <w:ind w:firstLine="709"/>
        <w:rPr>
          <w:b/>
          <w:sz w:val="28"/>
          <w:szCs w:val="28"/>
        </w:rPr>
      </w:pPr>
      <w:r>
        <w:rPr>
          <w:b/>
          <w:sz w:val="28"/>
          <w:szCs w:val="28"/>
        </w:rPr>
        <w:t>Показатели доступности и качества муниципальной услуги</w:t>
      </w:r>
    </w:p>
    <w:p w:rsidR="00C23D1B" w:rsidRDefault="00C23D1B" w:rsidP="00C23D1B">
      <w:pPr>
        <w:pStyle w:val="120"/>
        <w:shd w:val="clear" w:color="auto" w:fill="auto"/>
        <w:spacing w:after="0" w:line="240" w:lineRule="auto"/>
        <w:ind w:firstLine="709"/>
        <w:rPr>
          <w:sz w:val="28"/>
          <w:szCs w:val="28"/>
        </w:rPr>
      </w:pP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2.34. Количество взаимодействий заявителя с сотрудником уполномоченного органа при предоставлении муниципальной услуги - 2.</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2.35. Продолжительность взаимодействий заявителя с сотрудником уполномоченного при предоставлении муниципальной услуги - не более 15 минут.</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2.36.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2.37. Иными показателями качества и доступности предоставления муниципальной услуги являются: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возможность выбора заявителем форм обращения за получением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своевременность предоставления муниципальной услуги в соответствии со стандартом ее предоставления;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возможность получения информации о ходе предоставления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отсутствие обоснованных жалоб со стороны заявителя по результатам предоставления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Pr>
          <w:color w:val="000000" w:themeColor="text1"/>
          <w:sz w:val="28"/>
          <w:szCs w:val="28"/>
        </w:rPr>
        <w:t>руководителя уполномоченного органа</w:t>
      </w:r>
      <w:r>
        <w:rPr>
          <w:sz w:val="28"/>
          <w:szCs w:val="28"/>
        </w:rPr>
        <w:t xml:space="preserve"> либо специалиста уполномоченного органа;</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оказание помощи инвалидам в преодолении барьеров, мешающих получению муниципальной услуги наравне с другими лицами.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для получения информации по вопросам предоставления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для подачи заявления и документов;</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для получения информации о ходе предоставления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для получения результата предоставления муниципальной услуги.</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Продолжительность взаимодействия заявителя со специалистом уполномоченного органа не может превышать 15 минут.</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2.40.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w:t>
      </w:r>
      <w:r>
        <w:rPr>
          <w:sz w:val="28"/>
          <w:szCs w:val="28"/>
        </w:rPr>
        <w:lastRenderedPageBreak/>
        <w:t>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7"/>
        <w:shd w:val="clear" w:color="auto" w:fill="auto"/>
        <w:spacing w:line="322" w:lineRule="exact"/>
        <w:ind w:right="20" w:firstLine="0"/>
        <w:jc w:val="center"/>
        <w:rPr>
          <w:b/>
          <w:sz w:val="28"/>
          <w:szCs w:val="28"/>
        </w:rPr>
      </w:pPr>
      <w:r>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3D1B" w:rsidRDefault="00C23D1B" w:rsidP="00C23D1B">
      <w:pPr>
        <w:pStyle w:val="7"/>
        <w:shd w:val="clear" w:color="auto" w:fill="auto"/>
        <w:spacing w:line="322" w:lineRule="exact"/>
        <w:ind w:right="20" w:firstLine="0"/>
        <w:jc w:val="center"/>
        <w:rPr>
          <w:sz w:val="28"/>
          <w:szCs w:val="28"/>
        </w:rPr>
      </w:pPr>
    </w:p>
    <w:p w:rsidR="00C23D1B" w:rsidRDefault="00C23D1B" w:rsidP="00C23D1B">
      <w:pPr>
        <w:pStyle w:val="8"/>
        <w:shd w:val="clear" w:color="auto" w:fill="auto"/>
        <w:tabs>
          <w:tab w:val="left" w:pos="1225"/>
        </w:tabs>
        <w:spacing w:line="240" w:lineRule="auto"/>
        <w:ind w:firstLine="709"/>
        <w:jc w:val="both"/>
        <w:rPr>
          <w:sz w:val="28"/>
          <w:szCs w:val="28"/>
        </w:rPr>
      </w:pPr>
      <w:r>
        <w:rPr>
          <w:sz w:val="28"/>
          <w:szCs w:val="28"/>
        </w:rPr>
        <w:t>2.41. Документы, прилагаемые заявителем, представляемые в электронной форме, направляются в следующих форматах:</w:t>
      </w:r>
    </w:p>
    <w:p w:rsidR="00C23D1B" w:rsidRDefault="00C23D1B" w:rsidP="00C23D1B">
      <w:pPr>
        <w:pStyle w:val="8"/>
        <w:shd w:val="clear" w:color="auto" w:fill="auto"/>
        <w:tabs>
          <w:tab w:val="left" w:pos="1023"/>
        </w:tabs>
        <w:spacing w:line="240" w:lineRule="auto"/>
        <w:ind w:firstLine="709"/>
        <w:jc w:val="both"/>
        <w:rPr>
          <w:sz w:val="28"/>
          <w:szCs w:val="28"/>
        </w:rPr>
      </w:pPr>
      <w:r>
        <w:rPr>
          <w:sz w:val="28"/>
          <w:szCs w:val="28"/>
        </w:rPr>
        <w:t>а)</w:t>
      </w:r>
      <w:r>
        <w:rPr>
          <w:sz w:val="28"/>
          <w:szCs w:val="28"/>
        </w:rPr>
        <w:tab/>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C23D1B" w:rsidRDefault="00C23D1B" w:rsidP="00C23D1B">
      <w:pPr>
        <w:pStyle w:val="8"/>
        <w:shd w:val="clear" w:color="auto" w:fill="auto"/>
        <w:tabs>
          <w:tab w:val="left" w:pos="1042"/>
        </w:tabs>
        <w:spacing w:line="240" w:lineRule="auto"/>
        <w:ind w:firstLine="709"/>
        <w:jc w:val="both"/>
        <w:rPr>
          <w:sz w:val="28"/>
          <w:szCs w:val="28"/>
        </w:rPr>
      </w:pPr>
      <w:r>
        <w:rPr>
          <w:sz w:val="28"/>
          <w:szCs w:val="28"/>
        </w:rPr>
        <w:t>б)</w:t>
      </w:r>
      <w:r>
        <w:rPr>
          <w:sz w:val="28"/>
          <w:szCs w:val="28"/>
        </w:rPr>
        <w:tab/>
      </w: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odt</w:t>
      </w:r>
      <w:r>
        <w:rPr>
          <w:sz w:val="28"/>
          <w:szCs w:val="28"/>
        </w:rPr>
        <w:t xml:space="preserve"> - для документов с текстовым содержанием, не включающим формулы;</w:t>
      </w:r>
    </w:p>
    <w:p w:rsidR="00C23D1B" w:rsidRDefault="00C23D1B" w:rsidP="00C23D1B">
      <w:pPr>
        <w:pStyle w:val="8"/>
        <w:shd w:val="clear" w:color="auto" w:fill="auto"/>
        <w:tabs>
          <w:tab w:val="left" w:pos="1023"/>
        </w:tabs>
        <w:spacing w:line="240" w:lineRule="auto"/>
        <w:ind w:firstLine="709"/>
        <w:jc w:val="both"/>
        <w:rPr>
          <w:sz w:val="28"/>
          <w:szCs w:val="28"/>
        </w:rPr>
      </w:pPr>
      <w:r>
        <w:rPr>
          <w:sz w:val="28"/>
          <w:szCs w:val="28"/>
        </w:rPr>
        <w:t>в)</w:t>
      </w:r>
      <w:r>
        <w:rPr>
          <w:sz w:val="28"/>
          <w:szCs w:val="28"/>
        </w:rPr>
        <w:tab/>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r>
        <w:rPr>
          <w:sz w:val="28"/>
          <w:szCs w:val="28"/>
          <w:lang w:val="en-US"/>
        </w:rPr>
        <w:t>png</w:t>
      </w:r>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23D1B" w:rsidRDefault="00C23D1B" w:rsidP="00C23D1B">
      <w:pPr>
        <w:pStyle w:val="8"/>
        <w:shd w:val="clear" w:color="auto" w:fill="auto"/>
        <w:tabs>
          <w:tab w:val="left" w:pos="1023"/>
        </w:tabs>
        <w:spacing w:line="240" w:lineRule="auto"/>
        <w:ind w:firstLine="709"/>
        <w:jc w:val="both"/>
        <w:rPr>
          <w:sz w:val="28"/>
          <w:szCs w:val="28"/>
        </w:rPr>
      </w:pPr>
      <w:r>
        <w:rPr>
          <w:sz w:val="28"/>
          <w:szCs w:val="28"/>
        </w:rPr>
        <w:t>г)</w:t>
      </w:r>
      <w:r>
        <w:rPr>
          <w:sz w:val="28"/>
          <w:szCs w:val="28"/>
        </w:rPr>
        <w:tab/>
      </w:r>
      <w:r>
        <w:rPr>
          <w:sz w:val="28"/>
          <w:szCs w:val="28"/>
          <w:lang w:val="en-US"/>
        </w:rPr>
        <w:t>zip</w:t>
      </w:r>
      <w:r>
        <w:rPr>
          <w:sz w:val="28"/>
          <w:szCs w:val="28"/>
        </w:rPr>
        <w:t xml:space="preserve">, </w:t>
      </w:r>
      <w:r>
        <w:rPr>
          <w:sz w:val="28"/>
          <w:szCs w:val="28"/>
          <w:lang w:val="en-US"/>
        </w:rPr>
        <w:t>rar</w:t>
      </w:r>
      <w:r>
        <w:rPr>
          <w:sz w:val="28"/>
          <w:szCs w:val="28"/>
        </w:rPr>
        <w:t xml:space="preserve"> - для сжатых документов в один файл;</w:t>
      </w:r>
    </w:p>
    <w:p w:rsidR="00C23D1B" w:rsidRDefault="00C23D1B" w:rsidP="00C23D1B">
      <w:pPr>
        <w:pStyle w:val="8"/>
        <w:shd w:val="clear" w:color="auto" w:fill="auto"/>
        <w:tabs>
          <w:tab w:val="left" w:pos="1167"/>
        </w:tabs>
        <w:spacing w:line="240" w:lineRule="auto"/>
        <w:ind w:firstLine="709"/>
        <w:jc w:val="both"/>
        <w:rPr>
          <w:sz w:val="28"/>
          <w:szCs w:val="28"/>
        </w:rPr>
      </w:pPr>
      <w:r>
        <w:rPr>
          <w:sz w:val="28"/>
          <w:szCs w:val="28"/>
        </w:rPr>
        <w:t>д)</w:t>
      </w:r>
      <w:r>
        <w:rPr>
          <w:sz w:val="28"/>
          <w:szCs w:val="28"/>
        </w:rPr>
        <w:tab/>
      </w:r>
      <w:r>
        <w:rPr>
          <w:sz w:val="28"/>
          <w:szCs w:val="28"/>
          <w:lang w:val="en-US"/>
        </w:rPr>
        <w:t>sig</w:t>
      </w:r>
      <w:r>
        <w:rPr>
          <w:sz w:val="28"/>
          <w:szCs w:val="28"/>
        </w:rPr>
        <w:t xml:space="preserve"> - для открепленной усиленной квалифицированной электронной подписи.</w:t>
      </w:r>
    </w:p>
    <w:p w:rsidR="00C23D1B" w:rsidRDefault="00C23D1B" w:rsidP="00C23D1B">
      <w:pPr>
        <w:pStyle w:val="8"/>
        <w:shd w:val="clear" w:color="auto" w:fill="auto"/>
        <w:tabs>
          <w:tab w:val="left" w:pos="1215"/>
        </w:tabs>
        <w:spacing w:line="240" w:lineRule="auto"/>
        <w:ind w:firstLine="709"/>
        <w:jc w:val="both"/>
        <w:rPr>
          <w:sz w:val="28"/>
          <w:szCs w:val="28"/>
        </w:rPr>
      </w:pPr>
      <w:r>
        <w:rPr>
          <w:sz w:val="28"/>
          <w:szCs w:val="28"/>
        </w:rPr>
        <w:t xml:space="preserve">2.42. В случае если оригиналы документоввыданы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 w:val="28"/>
          <w:szCs w:val="28"/>
          <w:lang w:val="en-US"/>
        </w:rPr>
        <w:t>dpi</w:t>
      </w:r>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23D1B" w:rsidRDefault="00C23D1B" w:rsidP="00C23D1B">
      <w:pPr>
        <w:pStyle w:val="8"/>
        <w:shd w:val="clear" w:color="auto" w:fill="auto"/>
        <w:spacing w:line="240" w:lineRule="auto"/>
        <w:ind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C23D1B" w:rsidRDefault="00C23D1B" w:rsidP="00C23D1B">
      <w:pPr>
        <w:pStyle w:val="8"/>
        <w:shd w:val="clear" w:color="auto" w:fill="auto"/>
        <w:spacing w:line="240" w:lineRule="auto"/>
        <w:ind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C23D1B" w:rsidRDefault="00C23D1B" w:rsidP="00C23D1B">
      <w:pPr>
        <w:pStyle w:val="8"/>
        <w:shd w:val="clear" w:color="auto" w:fill="auto"/>
        <w:spacing w:line="240" w:lineRule="auto"/>
        <w:ind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C23D1B" w:rsidRDefault="00C23D1B" w:rsidP="00C23D1B">
      <w:pPr>
        <w:pStyle w:val="8"/>
        <w:shd w:val="clear" w:color="auto" w:fill="auto"/>
        <w:spacing w:line="240" w:lineRule="auto"/>
        <w:ind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23D1B" w:rsidRDefault="00C23D1B" w:rsidP="00C23D1B">
      <w:pPr>
        <w:pStyle w:val="8"/>
        <w:shd w:val="clear" w:color="auto" w:fill="auto"/>
        <w:tabs>
          <w:tab w:val="left" w:pos="1225"/>
        </w:tabs>
        <w:spacing w:line="240" w:lineRule="auto"/>
        <w:ind w:firstLine="709"/>
        <w:jc w:val="both"/>
        <w:rPr>
          <w:sz w:val="28"/>
          <w:szCs w:val="28"/>
        </w:rPr>
      </w:pPr>
      <w:r>
        <w:rPr>
          <w:sz w:val="28"/>
          <w:szCs w:val="28"/>
        </w:rPr>
        <w:t>2.43.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10"/>
        <w:keepNext/>
        <w:keepLines/>
        <w:shd w:val="clear" w:color="auto" w:fill="auto"/>
        <w:spacing w:line="240" w:lineRule="auto"/>
        <w:ind w:firstLine="709"/>
        <w:rPr>
          <w:b/>
          <w:sz w:val="28"/>
          <w:szCs w:val="28"/>
        </w:rPr>
      </w:pPr>
      <w:bookmarkStart w:id="6" w:name="bookmark77"/>
      <w:r>
        <w:rPr>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Pr>
          <w:b/>
          <w:sz w:val="28"/>
          <w:szCs w:val="28"/>
        </w:rPr>
        <w:t xml:space="preserve"> организациями, участвующими в предоставлении </w:t>
      </w:r>
      <w:bookmarkStart w:id="8" w:name="bookmark79"/>
      <w:bookmarkEnd w:id="7"/>
      <w:r>
        <w:rPr>
          <w:b/>
          <w:sz w:val="28"/>
          <w:szCs w:val="28"/>
        </w:rPr>
        <w:t>муниципальной услуги</w:t>
      </w:r>
      <w:bookmarkEnd w:id="8"/>
    </w:p>
    <w:p w:rsidR="00C23D1B" w:rsidRDefault="00C23D1B" w:rsidP="00C23D1B">
      <w:pPr>
        <w:pStyle w:val="8"/>
        <w:shd w:val="clear" w:color="auto" w:fill="auto"/>
        <w:tabs>
          <w:tab w:val="left" w:pos="1225"/>
        </w:tabs>
        <w:spacing w:line="240" w:lineRule="auto"/>
        <w:ind w:left="709" w:firstLine="0"/>
        <w:rPr>
          <w:b/>
          <w:sz w:val="28"/>
          <w:szCs w:val="28"/>
        </w:rPr>
      </w:pPr>
    </w:p>
    <w:p w:rsidR="00C23D1B" w:rsidRDefault="00C23D1B" w:rsidP="002F575C">
      <w:pPr>
        <w:pStyle w:val="8"/>
        <w:shd w:val="clear" w:color="auto" w:fill="auto"/>
        <w:tabs>
          <w:tab w:val="left" w:pos="1225"/>
        </w:tabs>
        <w:spacing w:line="240" w:lineRule="auto"/>
        <w:ind w:firstLine="709"/>
        <w:jc w:val="both"/>
        <w:rPr>
          <w:sz w:val="28"/>
          <w:szCs w:val="28"/>
        </w:rPr>
      </w:pPr>
      <w:r>
        <w:rPr>
          <w:sz w:val="28"/>
          <w:szCs w:val="28"/>
        </w:rPr>
        <w:t>2.44. Услуги, необходимые и обязательные для предоставления муниципальной услуги, отсутствуют.</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10"/>
        <w:keepNext/>
        <w:keepLines/>
        <w:shd w:val="clear" w:color="auto" w:fill="auto"/>
        <w:spacing w:line="240" w:lineRule="auto"/>
        <w:ind w:firstLine="709"/>
        <w:rPr>
          <w:b/>
          <w:sz w:val="28"/>
          <w:szCs w:val="28"/>
        </w:rPr>
      </w:pPr>
      <w:bookmarkStart w:id="9" w:name="bookmark83"/>
      <w:r>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Pr>
          <w:b/>
          <w:sz w:val="28"/>
          <w:szCs w:val="28"/>
        </w:rPr>
        <w:t xml:space="preserve"> процедур в электронной форме</w:t>
      </w:r>
      <w:bookmarkEnd w:id="10"/>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120"/>
        <w:shd w:val="clear" w:color="auto" w:fill="auto"/>
        <w:spacing w:after="0" w:line="240" w:lineRule="auto"/>
        <w:ind w:firstLine="709"/>
        <w:rPr>
          <w:b/>
        </w:rPr>
      </w:pPr>
      <w:bookmarkStart w:id="11" w:name="bookmark85"/>
      <w:r>
        <w:rPr>
          <w:b/>
          <w:sz w:val="28"/>
          <w:szCs w:val="28"/>
        </w:rPr>
        <w:t>Исчерпывающий перечень административных процедур</w:t>
      </w:r>
      <w:bookmarkEnd w:id="11"/>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Перечень административных процедур (действий) при предоставлении государственных услуг в электронной форме:</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принятие решения о предоставлении (решения об отказе в предоставлении) муниципальной услуги;</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уведомление заявителя о принятом решении, выдача заявителю результата предоставления муниципальной услуги;</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получение Заявителем уведомлений о ходе предоставления услуги в Личный кабинет на ЕПГУ;</w:t>
      </w:r>
    </w:p>
    <w:p w:rsidR="00C23D1B" w:rsidRDefault="00C23D1B" w:rsidP="00C23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firstLine="567"/>
        <w:mirrorIndents/>
        <w:jc w:val="center"/>
        <w:rPr>
          <w:rFonts w:ascii="Times New Roman" w:hAnsi="Times New Roman"/>
          <w:b/>
          <w:sz w:val="28"/>
          <w:szCs w:val="28"/>
          <w:lang w:eastAsia="ru-RU"/>
        </w:rPr>
      </w:pPr>
      <w:r>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C23D1B" w:rsidRDefault="00C23D1B" w:rsidP="00C23D1B">
      <w:pPr>
        <w:pStyle w:val="a4"/>
        <w:spacing w:line="240" w:lineRule="auto"/>
        <w:ind w:firstLine="567"/>
        <w:mirrorIndents/>
        <w:jc w:val="both"/>
        <w:rPr>
          <w:rFonts w:ascii="Times New Roman" w:hAnsi="Times New Roman"/>
          <w:sz w:val="28"/>
          <w:szCs w:val="28"/>
          <w:lang w:eastAsia="ru-RU"/>
        </w:rPr>
      </w:pP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получение информации о порядке и сроках предоставления муниципальной услуги;</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lastRenderedPageBreak/>
        <w:t>- запись на прием Уполномоченный орган, МФЦ для подачи запроса о предоставлении муниципальной услуги (далее - запрос);</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формирование запроса;</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получение результата предоставления муниципальной услуги;</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получение сведений о ходе выполнения запроса;</w:t>
      </w:r>
    </w:p>
    <w:p w:rsidR="00C23D1B" w:rsidRDefault="00C23D1B" w:rsidP="00C23D1B">
      <w:pPr>
        <w:pStyle w:val="a4"/>
        <w:spacing w:line="240" w:lineRule="auto"/>
        <w:ind w:firstLine="567"/>
        <w:mirrorIndents/>
        <w:jc w:val="both"/>
        <w:rPr>
          <w:rFonts w:ascii="Times New Roman" w:hAnsi="Times New Roman"/>
          <w:sz w:val="28"/>
          <w:szCs w:val="28"/>
          <w:lang w:eastAsia="ru-RU"/>
        </w:rPr>
      </w:pPr>
      <w:r>
        <w:rPr>
          <w:rFonts w:ascii="Times New Roman" w:hAnsi="Times New Roman"/>
          <w:sz w:val="28"/>
          <w:szCs w:val="28"/>
          <w:lang w:eastAsia="ru-RU"/>
        </w:rPr>
        <w:t>- осуществление оценки качества предоставления муниципальной услуги;</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709"/>
        <w:contextualSpacing/>
        <w:mirrorIndents/>
        <w:jc w:val="center"/>
        <w:rPr>
          <w:rFonts w:ascii="Times New Roman" w:hAnsi="Times New Roman"/>
          <w:b/>
          <w:sz w:val="28"/>
          <w:szCs w:val="28"/>
          <w:lang w:eastAsia="ru-RU"/>
        </w:rPr>
      </w:pPr>
      <w:r>
        <w:rPr>
          <w:rFonts w:ascii="Times New Roman" w:hAnsi="Times New Roman"/>
          <w:b/>
          <w:sz w:val="28"/>
          <w:szCs w:val="28"/>
          <w:lang w:eastAsia="ru-RU"/>
        </w:rPr>
        <w:t>Порядок осуществления административных процедур (действий) в электронной форме</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3.3. Формирование заявления.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При формировании заявления заявителю обеспечивается: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б) возможность печати на бумажном носителе копии электронной формы заявления;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r w:rsidR="002F575C">
        <w:rPr>
          <w:rFonts w:ascii="Times New Roman" w:hAnsi="Times New Roman"/>
          <w:sz w:val="28"/>
          <w:szCs w:val="28"/>
          <w:lang w:eastAsia="ru-RU"/>
        </w:rPr>
        <w:t>потери,</w:t>
      </w:r>
      <w:r>
        <w:rPr>
          <w:rFonts w:ascii="Times New Roman" w:hAnsi="Times New Roman"/>
          <w:sz w:val="28"/>
          <w:szCs w:val="28"/>
          <w:lang w:eastAsia="ru-RU"/>
        </w:rPr>
        <w:t xml:space="preserve"> ранее введенной информации;</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Сформированное и подписанное </w:t>
      </w:r>
      <w:r w:rsidR="002F575C">
        <w:rPr>
          <w:rFonts w:ascii="Times New Roman" w:hAnsi="Times New Roman"/>
          <w:sz w:val="28"/>
          <w:szCs w:val="28"/>
          <w:lang w:eastAsia="ru-RU"/>
        </w:rPr>
        <w:t>заявление,</w:t>
      </w:r>
      <w:r>
        <w:rPr>
          <w:rFonts w:ascii="Times New Roman" w:hAnsi="Times New Roman"/>
          <w:sz w:val="28"/>
          <w:szCs w:val="28"/>
          <w:lang w:eastAsia="ru-RU"/>
        </w:rPr>
        <w:t xml:space="preserve"> и иные документы, необходимые для предоставления муниципальной услуги, направляются в отдел посредством ЕПГУ.</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Ответственное должностное лицо:</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рассматривает поступившие заявления и приложенные образы документов (документы);</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Pr>
          <w:rFonts w:ascii="Times New Roman" w:hAnsi="Times New Roman"/>
          <w:sz w:val="28"/>
          <w:szCs w:val="28"/>
          <w:lang w:eastAsia="ru-RU"/>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3.8. Оценка качества предоставления муниципальной услуги.</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3D1B" w:rsidRDefault="00C23D1B" w:rsidP="00C23D1B">
      <w:pPr>
        <w:pStyle w:val="a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81"/>
        <w:shd w:val="clear" w:color="auto" w:fill="auto"/>
        <w:spacing w:line="240" w:lineRule="auto"/>
        <w:ind w:firstLine="709"/>
        <w:jc w:val="center"/>
        <w:rPr>
          <w:b/>
          <w:sz w:val="28"/>
          <w:szCs w:val="28"/>
        </w:rPr>
      </w:pPr>
      <w:r>
        <w:rPr>
          <w:b/>
          <w:sz w:val="28"/>
          <w:szCs w:val="28"/>
        </w:rPr>
        <w:t>Раздел IV. Формы контроля за исполнением административного регламента</w:t>
      </w:r>
    </w:p>
    <w:p w:rsidR="00C23D1B" w:rsidRDefault="00C23D1B" w:rsidP="00C23D1B">
      <w:pPr>
        <w:pStyle w:val="81"/>
        <w:shd w:val="clear" w:color="auto" w:fill="auto"/>
        <w:spacing w:line="240" w:lineRule="auto"/>
        <w:ind w:firstLine="709"/>
        <w:jc w:val="center"/>
        <w:rPr>
          <w:sz w:val="28"/>
          <w:szCs w:val="28"/>
        </w:rPr>
      </w:pPr>
    </w:p>
    <w:p w:rsidR="00C23D1B" w:rsidRDefault="00C23D1B" w:rsidP="00C23D1B">
      <w:pPr>
        <w:pStyle w:val="10"/>
        <w:keepNext/>
        <w:keepLines/>
        <w:shd w:val="clear" w:color="auto" w:fill="auto"/>
        <w:spacing w:line="240" w:lineRule="auto"/>
        <w:ind w:firstLine="709"/>
        <w:rPr>
          <w:b/>
        </w:rPr>
      </w:pPr>
      <w:r>
        <w:rPr>
          <w:b/>
          <w:sz w:val="28"/>
          <w:szCs w:val="28"/>
        </w:rPr>
        <w:lastRenderedPageBreak/>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3D1B" w:rsidRDefault="00C23D1B" w:rsidP="00C23D1B">
      <w:pPr>
        <w:pStyle w:val="10"/>
        <w:keepNext/>
        <w:keepLines/>
        <w:shd w:val="clear" w:color="auto" w:fill="auto"/>
        <w:spacing w:line="240" w:lineRule="auto"/>
        <w:ind w:firstLine="709"/>
        <w:jc w:val="both"/>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3D1B" w:rsidRDefault="00C23D1B" w:rsidP="00C23D1B">
      <w:pPr>
        <w:pStyle w:val="10"/>
        <w:keepNext/>
        <w:keepLines/>
        <w:shd w:val="clear" w:color="auto" w:fill="auto"/>
        <w:spacing w:line="240" w:lineRule="auto"/>
        <w:ind w:firstLine="709"/>
        <w:jc w:val="both"/>
      </w:pPr>
    </w:p>
    <w:p w:rsidR="00C23D1B" w:rsidRDefault="00C23D1B" w:rsidP="00C23D1B">
      <w:pPr>
        <w:pStyle w:val="30"/>
        <w:shd w:val="clear" w:color="auto" w:fill="auto"/>
        <w:spacing w:after="0" w:line="240" w:lineRule="auto"/>
        <w:ind w:firstLine="540"/>
        <w:contextualSpacing/>
        <w:rPr>
          <w:b/>
          <w:sz w:val="28"/>
          <w:szCs w:val="28"/>
        </w:rPr>
      </w:pPr>
      <w:r>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3D1B" w:rsidRDefault="00C23D1B" w:rsidP="00C23D1B">
      <w:pPr>
        <w:pStyle w:val="30"/>
        <w:shd w:val="clear" w:color="auto" w:fill="auto"/>
        <w:spacing w:after="0" w:line="240" w:lineRule="auto"/>
        <w:ind w:firstLine="540"/>
        <w:contextualSpacing/>
        <w:rPr>
          <w:b/>
          <w:sz w:val="28"/>
          <w:szCs w:val="28"/>
        </w:rPr>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4.3. Проверки полноты и качества предоставления муниципальной услуги осуществляются на</w:t>
      </w:r>
      <w:r w:rsidR="002F575C">
        <w:rPr>
          <w:sz w:val="28"/>
          <w:szCs w:val="28"/>
        </w:rPr>
        <w:t xml:space="preserve"> </w:t>
      </w:r>
      <w:r>
        <w:rPr>
          <w:sz w:val="28"/>
          <w:szCs w:val="28"/>
        </w:rPr>
        <w:t>основании распоряжений Уполномоченного органа.</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 xml:space="preserve">4.4. Проверки могут быть плановыми и внеплановыми. Порядок и периодичность плановых проверок устанавливаются </w:t>
      </w:r>
      <w:r>
        <w:rPr>
          <w:color w:val="000000" w:themeColor="text1"/>
          <w:sz w:val="28"/>
          <w:szCs w:val="28"/>
        </w:rPr>
        <w:t xml:space="preserve">руководителем Уполномоченного органа. </w:t>
      </w:r>
      <w:r>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4.6. Периодичность осуществления плановых проверок - не реже одного раза в квартал.</w:t>
      </w:r>
    </w:p>
    <w:p w:rsidR="00C23D1B" w:rsidRDefault="00C23D1B" w:rsidP="00C23D1B">
      <w:pPr>
        <w:pStyle w:val="30"/>
        <w:shd w:val="clear" w:color="auto" w:fill="auto"/>
        <w:spacing w:after="0" w:line="240" w:lineRule="auto"/>
        <w:ind w:firstLine="540"/>
        <w:contextualSpacing/>
        <w:rPr>
          <w:b/>
          <w:sz w:val="28"/>
          <w:szCs w:val="28"/>
        </w:rPr>
      </w:pPr>
    </w:p>
    <w:p w:rsidR="00C23D1B" w:rsidRDefault="00C23D1B" w:rsidP="00C23D1B">
      <w:pPr>
        <w:pStyle w:val="30"/>
        <w:shd w:val="clear" w:color="auto" w:fill="auto"/>
        <w:spacing w:after="0" w:line="240" w:lineRule="auto"/>
        <w:ind w:firstLine="540"/>
        <w:contextualSpacing/>
        <w:rPr>
          <w:b/>
          <w:sz w:val="28"/>
          <w:szCs w:val="28"/>
        </w:rPr>
      </w:pPr>
      <w:r>
        <w:rPr>
          <w:b/>
          <w:sz w:val="28"/>
          <w:szCs w:val="28"/>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23D1B" w:rsidRDefault="00C23D1B" w:rsidP="00C23D1B">
      <w:pPr>
        <w:pStyle w:val="30"/>
        <w:shd w:val="clear" w:color="auto" w:fill="auto"/>
        <w:spacing w:after="0" w:line="240" w:lineRule="auto"/>
        <w:ind w:firstLine="540"/>
        <w:contextualSpacing/>
        <w:jc w:val="both"/>
        <w:rPr>
          <w:sz w:val="28"/>
          <w:szCs w:val="28"/>
        </w:rPr>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23D1B" w:rsidRDefault="00C23D1B" w:rsidP="00C23D1B">
      <w:pPr>
        <w:pStyle w:val="10"/>
        <w:keepNext/>
        <w:keepLines/>
        <w:shd w:val="clear" w:color="auto" w:fill="auto"/>
        <w:spacing w:line="240" w:lineRule="auto"/>
        <w:ind w:firstLine="709"/>
        <w:jc w:val="both"/>
      </w:pPr>
    </w:p>
    <w:p w:rsidR="00C23D1B" w:rsidRDefault="00C23D1B" w:rsidP="00C23D1B">
      <w:pPr>
        <w:pStyle w:val="30"/>
        <w:shd w:val="clear" w:color="auto" w:fill="auto"/>
        <w:spacing w:after="0" w:line="240" w:lineRule="auto"/>
        <w:ind w:firstLine="540"/>
        <w:contextualSpacing/>
        <w:rPr>
          <w:b/>
          <w:sz w:val="28"/>
          <w:szCs w:val="28"/>
        </w:rPr>
      </w:pPr>
      <w:r>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3D1B" w:rsidRDefault="00C23D1B" w:rsidP="00C23D1B">
      <w:pPr>
        <w:pStyle w:val="30"/>
        <w:shd w:val="clear" w:color="auto" w:fill="auto"/>
        <w:spacing w:after="0" w:line="240" w:lineRule="auto"/>
        <w:ind w:firstLine="540"/>
        <w:contextualSpacing/>
        <w:jc w:val="both"/>
        <w:rPr>
          <w:sz w:val="28"/>
          <w:szCs w:val="28"/>
        </w:rPr>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23D1B" w:rsidRDefault="00C23D1B" w:rsidP="00C23D1B">
      <w:pPr>
        <w:pStyle w:val="8"/>
        <w:shd w:val="clear" w:color="auto" w:fill="auto"/>
        <w:spacing w:line="240" w:lineRule="auto"/>
        <w:ind w:firstLine="709"/>
        <w:jc w:val="both"/>
        <w:rPr>
          <w:sz w:val="28"/>
          <w:szCs w:val="28"/>
        </w:rPr>
      </w:pPr>
    </w:p>
    <w:p w:rsidR="00C23D1B" w:rsidRDefault="00C23D1B" w:rsidP="00C23D1B">
      <w:pPr>
        <w:pStyle w:val="10"/>
        <w:keepNext/>
        <w:keepLines/>
        <w:shd w:val="clear" w:color="auto" w:fill="auto"/>
        <w:spacing w:line="240" w:lineRule="auto"/>
        <w:ind w:firstLine="709"/>
        <w:rPr>
          <w:b/>
          <w:sz w:val="28"/>
          <w:szCs w:val="28"/>
        </w:rPr>
      </w:pPr>
      <w:bookmarkStart w:id="12" w:name="bookmark92"/>
      <w:r>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rsidR="00C23D1B" w:rsidRDefault="00C23D1B" w:rsidP="00C23D1B">
      <w:pPr>
        <w:pStyle w:val="10"/>
        <w:keepNext/>
        <w:keepLines/>
        <w:shd w:val="clear" w:color="auto" w:fill="auto"/>
        <w:spacing w:line="240" w:lineRule="auto"/>
        <w:ind w:firstLine="709"/>
        <w:rPr>
          <w:sz w:val="28"/>
          <w:szCs w:val="28"/>
        </w:rPr>
      </w:pPr>
    </w:p>
    <w:p w:rsidR="00C23D1B" w:rsidRDefault="00C23D1B" w:rsidP="00C23D1B">
      <w:pPr>
        <w:pStyle w:val="10"/>
        <w:keepNext/>
        <w:keepLines/>
        <w:shd w:val="clear" w:color="auto" w:fill="auto"/>
        <w:spacing w:line="240" w:lineRule="auto"/>
        <w:ind w:firstLine="709"/>
        <w:rPr>
          <w:sz w:val="28"/>
          <w:szCs w:val="28"/>
        </w:rPr>
      </w:pPr>
    </w:p>
    <w:p w:rsidR="00C23D1B" w:rsidRDefault="00C23D1B" w:rsidP="00C23D1B">
      <w:pPr>
        <w:pStyle w:val="30"/>
        <w:shd w:val="clear" w:color="auto" w:fill="auto"/>
        <w:spacing w:after="0" w:line="240" w:lineRule="auto"/>
        <w:ind w:firstLine="540"/>
        <w:contextualSpacing/>
        <w:rPr>
          <w:b/>
          <w:sz w:val="28"/>
          <w:szCs w:val="28"/>
        </w:rPr>
      </w:pPr>
      <w:r>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23D1B" w:rsidRDefault="00C23D1B" w:rsidP="00C23D1B">
      <w:pPr>
        <w:pStyle w:val="30"/>
        <w:shd w:val="clear" w:color="auto" w:fill="auto"/>
        <w:spacing w:after="0" w:line="240" w:lineRule="auto"/>
        <w:ind w:firstLine="540"/>
        <w:contextualSpacing/>
        <w:rPr>
          <w:b/>
          <w:sz w:val="28"/>
          <w:szCs w:val="28"/>
        </w:rPr>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5.4. Заявитель может обратиться с жалобой, в том числе в следующих случаях:</w:t>
      </w:r>
    </w:p>
    <w:p w:rsidR="00C23D1B" w:rsidRDefault="00C23D1B" w:rsidP="00C23D1B">
      <w:pPr>
        <w:pStyle w:val="30"/>
        <w:numPr>
          <w:ilvl w:val="3"/>
          <w:numId w:val="4"/>
        </w:numPr>
        <w:shd w:val="clear" w:color="auto" w:fill="auto"/>
        <w:tabs>
          <w:tab w:val="left" w:pos="800"/>
        </w:tabs>
        <w:spacing w:before="0" w:after="0" w:line="240" w:lineRule="auto"/>
        <w:ind w:firstLine="540"/>
        <w:contextualSpacing/>
        <w:jc w:val="both"/>
        <w:rPr>
          <w:sz w:val="28"/>
          <w:szCs w:val="28"/>
        </w:rPr>
      </w:pPr>
      <w:r>
        <w:rPr>
          <w:sz w:val="28"/>
          <w:szCs w:val="28"/>
        </w:rPr>
        <w:t>нарушение срока регистрации запроса о предоставлении муниципальной услуги;</w:t>
      </w:r>
    </w:p>
    <w:p w:rsidR="00C23D1B" w:rsidRDefault="00C23D1B" w:rsidP="00C23D1B">
      <w:pPr>
        <w:pStyle w:val="30"/>
        <w:numPr>
          <w:ilvl w:val="3"/>
          <w:numId w:val="4"/>
        </w:numPr>
        <w:shd w:val="clear" w:color="auto" w:fill="auto"/>
        <w:tabs>
          <w:tab w:val="left" w:pos="824"/>
        </w:tabs>
        <w:spacing w:before="0" w:after="0" w:line="240" w:lineRule="auto"/>
        <w:ind w:firstLine="540"/>
        <w:contextualSpacing/>
        <w:jc w:val="both"/>
        <w:rPr>
          <w:sz w:val="28"/>
          <w:szCs w:val="28"/>
        </w:rPr>
      </w:pPr>
      <w:r>
        <w:rPr>
          <w:sz w:val="28"/>
          <w:szCs w:val="28"/>
        </w:rPr>
        <w:t>нарушение срока предоставления муниципальной услуги;</w:t>
      </w:r>
    </w:p>
    <w:p w:rsidR="00C23D1B" w:rsidRDefault="00C23D1B" w:rsidP="00C23D1B">
      <w:pPr>
        <w:pStyle w:val="30"/>
        <w:numPr>
          <w:ilvl w:val="3"/>
          <w:numId w:val="4"/>
        </w:numPr>
        <w:shd w:val="clear" w:color="auto" w:fill="auto"/>
        <w:tabs>
          <w:tab w:val="left" w:pos="903"/>
        </w:tabs>
        <w:spacing w:before="0" w:after="0" w:line="240" w:lineRule="auto"/>
        <w:ind w:firstLine="540"/>
        <w:contextualSpacing/>
        <w:jc w:val="both"/>
        <w:rPr>
          <w:sz w:val="28"/>
          <w:szCs w:val="28"/>
        </w:rPr>
      </w:pP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C23D1B" w:rsidRDefault="00C23D1B" w:rsidP="00C23D1B">
      <w:pPr>
        <w:pStyle w:val="30"/>
        <w:numPr>
          <w:ilvl w:val="3"/>
          <w:numId w:val="4"/>
        </w:numPr>
        <w:shd w:val="clear" w:color="auto" w:fill="auto"/>
        <w:tabs>
          <w:tab w:val="left" w:pos="922"/>
        </w:tabs>
        <w:spacing w:before="0" w:after="0" w:line="240" w:lineRule="auto"/>
        <w:ind w:firstLine="540"/>
        <w:contextualSpacing/>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C23D1B" w:rsidRDefault="00C23D1B" w:rsidP="00C23D1B">
      <w:pPr>
        <w:pStyle w:val="30"/>
        <w:numPr>
          <w:ilvl w:val="3"/>
          <w:numId w:val="4"/>
        </w:numPr>
        <w:shd w:val="clear" w:color="auto" w:fill="auto"/>
        <w:tabs>
          <w:tab w:val="left" w:pos="850"/>
        </w:tabs>
        <w:spacing w:before="0" w:after="0" w:line="240" w:lineRule="auto"/>
        <w:ind w:firstLine="540"/>
        <w:contextualSpacing/>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C23D1B" w:rsidRDefault="00C23D1B" w:rsidP="00C23D1B">
      <w:pPr>
        <w:pStyle w:val="30"/>
        <w:numPr>
          <w:ilvl w:val="3"/>
          <w:numId w:val="4"/>
        </w:numPr>
        <w:shd w:val="clear" w:color="auto" w:fill="auto"/>
        <w:tabs>
          <w:tab w:val="left" w:pos="946"/>
        </w:tabs>
        <w:spacing w:before="0" w:after="0" w:line="240" w:lineRule="auto"/>
        <w:ind w:firstLine="540"/>
        <w:contextualSpacing/>
        <w:jc w:val="both"/>
        <w:rPr>
          <w:sz w:val="28"/>
          <w:szCs w:val="28"/>
        </w:rPr>
      </w:pPr>
      <w:r>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C23D1B" w:rsidRDefault="00C23D1B" w:rsidP="00C23D1B">
      <w:pPr>
        <w:pStyle w:val="30"/>
        <w:numPr>
          <w:ilvl w:val="3"/>
          <w:numId w:val="4"/>
        </w:numPr>
        <w:shd w:val="clear" w:color="auto" w:fill="auto"/>
        <w:tabs>
          <w:tab w:val="left" w:pos="361"/>
        </w:tabs>
        <w:spacing w:before="0" w:after="0" w:line="240" w:lineRule="auto"/>
        <w:ind w:firstLine="540"/>
        <w:contextualSpacing/>
        <w:jc w:val="both"/>
        <w:rPr>
          <w:sz w:val="28"/>
          <w:szCs w:val="28"/>
        </w:rPr>
      </w:pPr>
      <w:r>
        <w:rPr>
          <w:sz w:val="28"/>
          <w:szCs w:val="28"/>
        </w:rPr>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Pr>
          <w:color w:val="000000" w:themeColor="text1"/>
          <w:sz w:val="28"/>
          <w:szCs w:val="28"/>
        </w:rPr>
        <w:t>от 27 июля 2010 года</w:t>
      </w:r>
      <w:hyperlink r:id="rId9" w:history="1">
        <w:r>
          <w:rPr>
            <w:rStyle w:val="a3"/>
            <w:color w:val="000000" w:themeColor="text1"/>
          </w:rPr>
          <w:t>№ 210-ФЗ</w:t>
        </w:r>
      </w:hyperlink>
      <w:r>
        <w:rPr>
          <w:color w:val="000000" w:themeColor="text1"/>
          <w:sz w:val="28"/>
          <w:szCs w:val="28"/>
        </w:rPr>
        <w:t>«Об организации предоставления государственных и муниципальных услуг»</w:t>
      </w:r>
      <w:r>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3D1B" w:rsidRDefault="00C23D1B" w:rsidP="00C23D1B">
      <w:pPr>
        <w:pStyle w:val="30"/>
        <w:numPr>
          <w:ilvl w:val="3"/>
          <w:numId w:val="4"/>
        </w:numPr>
        <w:shd w:val="clear" w:color="auto" w:fill="auto"/>
        <w:tabs>
          <w:tab w:val="left" w:pos="927"/>
        </w:tabs>
        <w:spacing w:before="0" w:after="0" w:line="240" w:lineRule="auto"/>
        <w:ind w:firstLine="540"/>
        <w:contextualSpacing/>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C23D1B" w:rsidRDefault="00C23D1B" w:rsidP="00C23D1B">
      <w:pPr>
        <w:pStyle w:val="30"/>
        <w:numPr>
          <w:ilvl w:val="3"/>
          <w:numId w:val="4"/>
        </w:numPr>
        <w:shd w:val="clear" w:color="auto" w:fill="auto"/>
        <w:tabs>
          <w:tab w:val="left" w:pos="817"/>
        </w:tabs>
        <w:spacing w:before="0" w:after="0" w:line="240" w:lineRule="auto"/>
        <w:ind w:firstLine="540"/>
        <w:contextualSpacing/>
        <w:jc w:val="both"/>
        <w:rPr>
          <w:sz w:val="28"/>
          <w:szCs w:val="28"/>
        </w:rPr>
      </w:pPr>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C23D1B" w:rsidRDefault="00C23D1B" w:rsidP="00C23D1B">
      <w:pPr>
        <w:pStyle w:val="30"/>
        <w:numPr>
          <w:ilvl w:val="3"/>
          <w:numId w:val="4"/>
        </w:numPr>
        <w:shd w:val="clear" w:color="auto" w:fill="auto"/>
        <w:tabs>
          <w:tab w:val="left" w:pos="999"/>
        </w:tabs>
        <w:spacing w:before="0" w:after="0" w:line="240" w:lineRule="auto"/>
        <w:ind w:firstLine="540"/>
        <w:contextualSpacing/>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Pr>
          <w:color w:val="000000" w:themeColor="text1"/>
          <w:sz w:val="28"/>
          <w:szCs w:val="28"/>
        </w:rPr>
        <w:t>от 27 июля 2010 года</w:t>
      </w:r>
      <w:hyperlink r:id="rId10" w:history="1">
        <w:r>
          <w:rPr>
            <w:rStyle w:val="a3"/>
            <w:color w:val="000000" w:themeColor="text1"/>
          </w:rPr>
          <w:t>№ 210-ФЗ</w:t>
        </w:r>
      </w:hyperlink>
      <w:r>
        <w:rPr>
          <w:color w:val="000000" w:themeColor="text1"/>
          <w:sz w:val="28"/>
          <w:szCs w:val="28"/>
        </w:rPr>
        <w:t>«Об организации предоставления государственных и муниципальных услуг»</w:t>
      </w:r>
      <w:r>
        <w:rPr>
          <w:sz w:val="28"/>
          <w:szCs w:val="28"/>
        </w:rPr>
        <w:t>.</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5.5. Жалоба должна содержать:</w:t>
      </w:r>
    </w:p>
    <w:p w:rsidR="00C23D1B" w:rsidRDefault="00C23D1B" w:rsidP="00C23D1B">
      <w:pPr>
        <w:pStyle w:val="30"/>
        <w:numPr>
          <w:ilvl w:val="4"/>
          <w:numId w:val="4"/>
        </w:numPr>
        <w:shd w:val="clear" w:color="auto" w:fill="auto"/>
        <w:tabs>
          <w:tab w:val="left" w:pos="903"/>
        </w:tabs>
        <w:spacing w:before="0" w:after="0" w:line="240" w:lineRule="auto"/>
        <w:ind w:firstLine="540"/>
        <w:contextualSpacing/>
        <w:jc w:val="both"/>
        <w:rPr>
          <w:sz w:val="28"/>
          <w:szCs w:val="28"/>
        </w:rPr>
      </w:pPr>
      <w:r>
        <w:rPr>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3D1B" w:rsidRDefault="00C23D1B" w:rsidP="00C23D1B">
      <w:pPr>
        <w:pStyle w:val="30"/>
        <w:numPr>
          <w:ilvl w:val="4"/>
          <w:numId w:val="4"/>
        </w:numPr>
        <w:shd w:val="clear" w:color="auto" w:fill="auto"/>
        <w:tabs>
          <w:tab w:val="left" w:pos="826"/>
        </w:tabs>
        <w:spacing w:before="0" w:after="0" w:line="240" w:lineRule="auto"/>
        <w:ind w:firstLine="540"/>
        <w:contextualSpacing/>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3D1B" w:rsidRDefault="00C23D1B" w:rsidP="00C23D1B">
      <w:pPr>
        <w:pStyle w:val="30"/>
        <w:numPr>
          <w:ilvl w:val="5"/>
          <w:numId w:val="4"/>
        </w:numPr>
        <w:shd w:val="clear" w:color="auto" w:fill="auto"/>
        <w:tabs>
          <w:tab w:val="left" w:pos="846"/>
        </w:tabs>
        <w:spacing w:before="0" w:after="0" w:line="240" w:lineRule="auto"/>
        <w:ind w:firstLine="540"/>
        <w:contextualSpacing/>
        <w:jc w:val="both"/>
        <w:rPr>
          <w:sz w:val="28"/>
          <w:szCs w:val="28"/>
        </w:rPr>
      </w:pPr>
      <w:r>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3D1B" w:rsidRDefault="00C23D1B" w:rsidP="00C23D1B">
      <w:pPr>
        <w:pStyle w:val="30"/>
        <w:numPr>
          <w:ilvl w:val="5"/>
          <w:numId w:val="4"/>
        </w:numPr>
        <w:shd w:val="clear" w:color="auto" w:fill="auto"/>
        <w:tabs>
          <w:tab w:val="left" w:pos="937"/>
        </w:tabs>
        <w:spacing w:before="0" w:after="0" w:line="240" w:lineRule="auto"/>
        <w:ind w:firstLine="540"/>
        <w:contextualSpacing/>
        <w:jc w:val="both"/>
        <w:rPr>
          <w:sz w:val="28"/>
          <w:szCs w:val="28"/>
        </w:rPr>
      </w:pPr>
      <w:r>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Pr>
          <w:sz w:val="28"/>
          <w:szCs w:val="28"/>
        </w:rPr>
        <w:lastRenderedPageBreak/>
        <w:t>быть представлены документы (при наличии), подтверждающие доводы заявителя, либо их копии.</w:t>
      </w:r>
    </w:p>
    <w:p w:rsidR="00C23D1B" w:rsidRDefault="00C23D1B" w:rsidP="00C23D1B">
      <w:pPr>
        <w:pStyle w:val="30"/>
        <w:shd w:val="clear" w:color="auto" w:fill="auto"/>
        <w:tabs>
          <w:tab w:val="left" w:pos="937"/>
        </w:tabs>
        <w:spacing w:after="0" w:line="240" w:lineRule="auto"/>
        <w:ind w:left="540"/>
        <w:contextualSpacing/>
        <w:jc w:val="both"/>
        <w:rPr>
          <w:sz w:val="28"/>
          <w:szCs w:val="28"/>
        </w:rPr>
      </w:pPr>
    </w:p>
    <w:p w:rsidR="00C23D1B" w:rsidRDefault="00C23D1B" w:rsidP="00C23D1B">
      <w:pPr>
        <w:pStyle w:val="30"/>
        <w:shd w:val="clear" w:color="auto" w:fill="auto"/>
        <w:tabs>
          <w:tab w:val="left" w:pos="1076"/>
        </w:tabs>
        <w:spacing w:after="0" w:line="240" w:lineRule="auto"/>
        <w:ind w:left="540"/>
        <w:contextualSpacing/>
        <w:rPr>
          <w:b/>
          <w:sz w:val="28"/>
          <w:szCs w:val="28"/>
        </w:rPr>
      </w:pPr>
      <w:r>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23D1B" w:rsidRDefault="00C23D1B" w:rsidP="00C23D1B">
      <w:pPr>
        <w:pStyle w:val="30"/>
        <w:shd w:val="clear" w:color="auto" w:fill="auto"/>
        <w:tabs>
          <w:tab w:val="left" w:pos="1076"/>
        </w:tabs>
        <w:spacing w:after="0" w:line="240" w:lineRule="auto"/>
        <w:ind w:left="540"/>
        <w:contextualSpacing/>
        <w:rPr>
          <w:b/>
          <w:sz w:val="28"/>
          <w:szCs w:val="28"/>
        </w:rPr>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C23D1B" w:rsidRDefault="00C23D1B" w:rsidP="00C23D1B">
      <w:pPr>
        <w:pStyle w:val="30"/>
        <w:shd w:val="clear" w:color="auto" w:fill="auto"/>
        <w:spacing w:after="0" w:line="240" w:lineRule="auto"/>
        <w:ind w:firstLine="540"/>
        <w:contextualSpacing/>
        <w:jc w:val="both"/>
        <w:rPr>
          <w:sz w:val="28"/>
          <w:szCs w:val="28"/>
        </w:rPr>
      </w:pPr>
    </w:p>
    <w:p w:rsidR="00C23D1B" w:rsidRDefault="00C23D1B" w:rsidP="00C23D1B">
      <w:pPr>
        <w:pStyle w:val="30"/>
        <w:shd w:val="clear" w:color="auto" w:fill="auto"/>
        <w:tabs>
          <w:tab w:val="left" w:pos="1014"/>
        </w:tabs>
        <w:spacing w:before="0" w:after="0" w:line="240" w:lineRule="auto"/>
        <w:ind w:firstLine="709"/>
        <w:contextualSpacing/>
        <w:rPr>
          <w:b/>
          <w:sz w:val="28"/>
          <w:szCs w:val="28"/>
        </w:rPr>
      </w:pPr>
      <w:r>
        <w:rPr>
          <w:b/>
          <w:sz w:val="28"/>
          <w:szCs w:val="28"/>
        </w:rPr>
        <w:t>Способы информирования заявителей о порядке подачи и рассмотрения жалобы, в том числе с использованием ЕПГУ.</w:t>
      </w:r>
    </w:p>
    <w:p w:rsidR="00C23D1B" w:rsidRDefault="00C23D1B" w:rsidP="00C23D1B">
      <w:pPr>
        <w:pStyle w:val="30"/>
        <w:shd w:val="clear" w:color="auto" w:fill="auto"/>
        <w:tabs>
          <w:tab w:val="left" w:pos="1014"/>
        </w:tabs>
        <w:spacing w:before="0" w:after="0" w:line="240" w:lineRule="auto"/>
        <w:ind w:firstLine="709"/>
        <w:contextualSpacing/>
        <w:rPr>
          <w:b/>
          <w:sz w:val="28"/>
          <w:szCs w:val="28"/>
        </w:rPr>
      </w:pPr>
    </w:p>
    <w:p w:rsidR="00C23D1B" w:rsidRDefault="00C23D1B" w:rsidP="00C23D1B">
      <w:pPr>
        <w:pStyle w:val="30"/>
        <w:shd w:val="clear" w:color="auto" w:fill="auto"/>
        <w:spacing w:before="0" w:after="0" w:line="240" w:lineRule="auto"/>
        <w:ind w:firstLine="709"/>
        <w:contextualSpacing/>
        <w:jc w:val="both"/>
        <w:rPr>
          <w:sz w:val="28"/>
          <w:szCs w:val="28"/>
        </w:rPr>
      </w:pPr>
      <w:r>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2F575C">
        <w:rPr>
          <w:sz w:val="28"/>
          <w:szCs w:val="28"/>
        </w:rPr>
        <w:t>неудобства,</w:t>
      </w:r>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 xml:space="preserve">5.9. В случае признания </w:t>
      </w:r>
      <w:r w:rsidR="002F575C">
        <w:rPr>
          <w:sz w:val="28"/>
          <w:szCs w:val="28"/>
        </w:rPr>
        <w:t>жалобы,</w:t>
      </w:r>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23D1B" w:rsidRDefault="00C23D1B" w:rsidP="00C23D1B">
      <w:pPr>
        <w:pStyle w:val="30"/>
        <w:shd w:val="clear" w:color="auto" w:fill="auto"/>
        <w:spacing w:after="0" w:line="240" w:lineRule="auto"/>
        <w:ind w:firstLine="540"/>
        <w:contextualSpacing/>
        <w:rPr>
          <w:b/>
          <w:sz w:val="28"/>
          <w:szCs w:val="28"/>
        </w:rPr>
      </w:pPr>
    </w:p>
    <w:p w:rsidR="00C23D1B" w:rsidRDefault="00C23D1B" w:rsidP="00C23D1B">
      <w:pPr>
        <w:pStyle w:val="30"/>
        <w:shd w:val="clear" w:color="auto" w:fill="auto"/>
        <w:spacing w:after="0" w:line="240" w:lineRule="auto"/>
        <w:ind w:firstLine="540"/>
        <w:contextualSpacing/>
        <w:rPr>
          <w:b/>
          <w:sz w:val="28"/>
          <w:szCs w:val="28"/>
        </w:rPr>
      </w:pPr>
      <w:r>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C23D1B" w:rsidRDefault="00C23D1B" w:rsidP="00C23D1B">
      <w:pPr>
        <w:pStyle w:val="30"/>
        <w:shd w:val="clear" w:color="auto" w:fill="auto"/>
        <w:spacing w:after="0" w:line="240" w:lineRule="auto"/>
        <w:ind w:firstLine="540"/>
        <w:contextualSpacing/>
        <w:jc w:val="both"/>
        <w:rPr>
          <w:sz w:val="28"/>
          <w:szCs w:val="28"/>
        </w:rPr>
      </w:pPr>
    </w:p>
    <w:p w:rsidR="00C23D1B" w:rsidRDefault="00C23D1B" w:rsidP="00C23D1B">
      <w:pPr>
        <w:pStyle w:val="30"/>
        <w:shd w:val="clear" w:color="auto" w:fill="auto"/>
        <w:spacing w:after="0" w:line="240" w:lineRule="auto"/>
        <w:ind w:firstLine="540"/>
        <w:contextualSpacing/>
        <w:jc w:val="both"/>
        <w:rPr>
          <w:sz w:val="28"/>
          <w:szCs w:val="28"/>
        </w:rPr>
      </w:pPr>
      <w:r>
        <w:rPr>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Pr>
          <w:color w:val="000000" w:themeColor="text1"/>
          <w:sz w:val="28"/>
          <w:szCs w:val="28"/>
        </w:rPr>
        <w:t xml:space="preserve">от 27 июля 2010 </w:t>
      </w:r>
      <w:r>
        <w:rPr>
          <w:color w:val="000000" w:themeColor="text1"/>
          <w:sz w:val="28"/>
          <w:szCs w:val="28"/>
        </w:rPr>
        <w:lastRenderedPageBreak/>
        <w:t>года</w:t>
      </w:r>
      <w:hyperlink r:id="rId11" w:history="1">
        <w:r>
          <w:rPr>
            <w:rStyle w:val="a3"/>
            <w:color w:val="000000" w:themeColor="text1"/>
          </w:rPr>
          <w:t>№ 210-ФЗ</w:t>
        </w:r>
      </w:hyperlink>
      <w:r>
        <w:rPr>
          <w:color w:val="000000" w:themeColor="text1"/>
          <w:sz w:val="28"/>
          <w:szCs w:val="28"/>
        </w:rPr>
        <w:t>«Об организации предоставления государственных и муниципальных услуг»</w:t>
      </w:r>
      <w:r>
        <w:rPr>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23D1B" w:rsidRDefault="00C23D1B" w:rsidP="00C23D1B">
      <w:pPr>
        <w:pStyle w:val="30"/>
        <w:shd w:val="clear" w:color="auto" w:fill="auto"/>
        <w:spacing w:before="0" w:after="0" w:line="240" w:lineRule="auto"/>
        <w:ind w:firstLine="709"/>
        <w:contextualSpacing/>
        <w:jc w:val="both"/>
        <w:rPr>
          <w:sz w:val="28"/>
          <w:szCs w:val="28"/>
        </w:rPr>
      </w:pPr>
    </w:p>
    <w:p w:rsidR="00C23D1B" w:rsidRDefault="00C23D1B" w:rsidP="00C23D1B">
      <w:pPr>
        <w:keepNext/>
        <w:keepLines/>
        <w:spacing w:after="0" w:line="240" w:lineRule="auto"/>
        <w:ind w:firstLine="709"/>
        <w:contextualSpacing/>
        <w:jc w:val="center"/>
        <w:rPr>
          <w:rStyle w:val="21"/>
          <w:rFonts w:eastAsia="Arial Unicode MS"/>
          <w:b/>
          <w:color w:val="000000" w:themeColor="text1"/>
          <w:sz w:val="28"/>
          <w:szCs w:val="28"/>
        </w:rPr>
      </w:pPr>
      <w:r>
        <w:rPr>
          <w:rFonts w:ascii="Times New Roman" w:hAnsi="Times New Roman"/>
          <w:b/>
          <w:sz w:val="28"/>
          <w:szCs w:val="28"/>
        </w:rPr>
        <w:t xml:space="preserve">VI. </w:t>
      </w:r>
      <w:r>
        <w:rPr>
          <w:rStyle w:val="21"/>
          <w:rFonts w:eastAsia="Arial Unicode MS"/>
          <w:b/>
          <w:color w:val="000000" w:themeColor="text1"/>
          <w:sz w:val="28"/>
          <w:szCs w:val="28"/>
        </w:rPr>
        <w:t>Особенности выполнения административных процедур (действий) в МФЦ</w:t>
      </w:r>
    </w:p>
    <w:p w:rsidR="00C23D1B" w:rsidRDefault="00C23D1B" w:rsidP="00C23D1B">
      <w:pPr>
        <w:keepNext/>
        <w:keepLines/>
        <w:spacing w:after="0" w:line="240" w:lineRule="auto"/>
        <w:ind w:firstLine="709"/>
        <w:contextualSpacing/>
        <w:rPr>
          <w:rFonts w:ascii="Calibri" w:eastAsia="Times New Roman" w:hAnsi="Calibri"/>
        </w:rPr>
      </w:pPr>
    </w:p>
    <w:p w:rsidR="00C23D1B" w:rsidRDefault="00C23D1B" w:rsidP="00C23D1B">
      <w:pPr>
        <w:pStyle w:val="30"/>
        <w:numPr>
          <w:ilvl w:val="0"/>
          <w:numId w:val="5"/>
        </w:numPr>
        <w:shd w:val="clear" w:color="auto" w:fill="auto"/>
        <w:tabs>
          <w:tab w:val="left" w:pos="1143"/>
        </w:tabs>
        <w:spacing w:before="0" w:after="0" w:line="240" w:lineRule="auto"/>
        <w:ind w:firstLine="709"/>
        <w:contextualSpacing/>
        <w:jc w:val="both"/>
        <w:rPr>
          <w:color w:val="000000" w:themeColor="text1"/>
          <w:sz w:val="28"/>
          <w:szCs w:val="28"/>
        </w:rPr>
      </w:pPr>
      <w:r>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23D1B" w:rsidRDefault="00C23D1B" w:rsidP="00C23D1B">
      <w:pPr>
        <w:pStyle w:val="30"/>
        <w:numPr>
          <w:ilvl w:val="0"/>
          <w:numId w:val="5"/>
        </w:numPr>
        <w:shd w:val="clear" w:color="auto" w:fill="auto"/>
        <w:tabs>
          <w:tab w:val="left" w:pos="1062"/>
        </w:tabs>
        <w:spacing w:before="0" w:after="0" w:line="240" w:lineRule="auto"/>
        <w:ind w:firstLine="540"/>
        <w:contextualSpacing/>
        <w:jc w:val="both"/>
        <w:rPr>
          <w:color w:val="000000" w:themeColor="text1"/>
          <w:sz w:val="28"/>
          <w:szCs w:val="28"/>
        </w:rPr>
      </w:pPr>
      <w:r>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Pr>
          <w:sz w:val="28"/>
          <w:szCs w:val="28"/>
        </w:rPr>
        <w:t>муниципального образования,</w:t>
      </w:r>
      <w:r>
        <w:rPr>
          <w:color w:val="000000" w:themeColor="text1"/>
          <w:sz w:val="28"/>
          <w:szCs w:val="28"/>
        </w:rPr>
        <w:t xml:space="preserve"> в котором проживает заявитель.</w:t>
      </w:r>
    </w:p>
    <w:p w:rsidR="00C23D1B" w:rsidRDefault="00C23D1B" w:rsidP="00C23D1B">
      <w:pPr>
        <w:pStyle w:val="30"/>
        <w:numPr>
          <w:ilvl w:val="0"/>
          <w:numId w:val="5"/>
        </w:numPr>
        <w:shd w:val="clear" w:color="auto" w:fill="auto"/>
        <w:tabs>
          <w:tab w:val="left" w:pos="990"/>
        </w:tabs>
        <w:spacing w:before="0" w:after="0" w:line="240" w:lineRule="auto"/>
        <w:ind w:firstLine="540"/>
        <w:contextualSpacing/>
        <w:jc w:val="both"/>
        <w:rPr>
          <w:color w:val="000000" w:themeColor="text1"/>
          <w:sz w:val="28"/>
          <w:szCs w:val="28"/>
        </w:rPr>
      </w:pPr>
      <w:r>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23D1B" w:rsidRDefault="00C23D1B" w:rsidP="00C23D1B">
      <w:pPr>
        <w:pStyle w:val="30"/>
        <w:numPr>
          <w:ilvl w:val="0"/>
          <w:numId w:val="5"/>
        </w:numPr>
        <w:shd w:val="clear" w:color="auto" w:fill="auto"/>
        <w:tabs>
          <w:tab w:val="left" w:pos="1086"/>
        </w:tabs>
        <w:spacing w:before="0" w:after="0" w:line="240" w:lineRule="auto"/>
        <w:ind w:firstLine="540"/>
        <w:contextualSpacing/>
        <w:jc w:val="both"/>
        <w:rPr>
          <w:color w:val="000000" w:themeColor="text1"/>
          <w:sz w:val="28"/>
          <w:szCs w:val="28"/>
        </w:rPr>
      </w:pPr>
      <w:r>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При личном обращении заявителя в МФЦ сотрудник, ответственный за прием документов:</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проверяет представленное заявление и документы на предмет:</w:t>
      </w:r>
    </w:p>
    <w:p w:rsidR="00C23D1B" w:rsidRDefault="00C23D1B" w:rsidP="00C23D1B">
      <w:pPr>
        <w:pStyle w:val="30"/>
        <w:numPr>
          <w:ilvl w:val="1"/>
          <w:numId w:val="6"/>
        </w:numPr>
        <w:shd w:val="clear" w:color="auto" w:fill="auto"/>
        <w:tabs>
          <w:tab w:val="left" w:pos="790"/>
        </w:tabs>
        <w:spacing w:before="0" w:after="0" w:line="240" w:lineRule="auto"/>
        <w:ind w:firstLine="540"/>
        <w:contextualSpacing/>
        <w:jc w:val="both"/>
        <w:rPr>
          <w:color w:val="000000" w:themeColor="text1"/>
          <w:sz w:val="28"/>
          <w:szCs w:val="28"/>
        </w:rPr>
      </w:pPr>
      <w:r>
        <w:rPr>
          <w:color w:val="000000" w:themeColor="text1"/>
          <w:sz w:val="28"/>
          <w:szCs w:val="28"/>
        </w:rPr>
        <w:t>текст в заявлении поддается прочтению;</w:t>
      </w:r>
    </w:p>
    <w:p w:rsidR="00C23D1B" w:rsidRDefault="00C23D1B" w:rsidP="00C23D1B">
      <w:pPr>
        <w:pStyle w:val="30"/>
        <w:numPr>
          <w:ilvl w:val="1"/>
          <w:numId w:val="6"/>
        </w:numPr>
        <w:shd w:val="clear" w:color="auto" w:fill="auto"/>
        <w:tabs>
          <w:tab w:val="left" w:pos="836"/>
        </w:tabs>
        <w:spacing w:before="0" w:after="0" w:line="240" w:lineRule="auto"/>
        <w:ind w:firstLine="540"/>
        <w:contextualSpacing/>
        <w:jc w:val="both"/>
        <w:rPr>
          <w:color w:val="000000" w:themeColor="text1"/>
          <w:sz w:val="28"/>
          <w:szCs w:val="28"/>
        </w:rPr>
      </w:pPr>
      <w:r>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C23D1B" w:rsidRDefault="00C23D1B" w:rsidP="00C23D1B">
      <w:pPr>
        <w:pStyle w:val="30"/>
        <w:numPr>
          <w:ilvl w:val="1"/>
          <w:numId w:val="6"/>
        </w:numPr>
        <w:shd w:val="clear" w:color="auto" w:fill="auto"/>
        <w:tabs>
          <w:tab w:val="left" w:pos="810"/>
        </w:tabs>
        <w:spacing w:before="0" w:after="0" w:line="240" w:lineRule="auto"/>
        <w:ind w:firstLine="540"/>
        <w:contextualSpacing/>
        <w:jc w:val="both"/>
        <w:rPr>
          <w:color w:val="000000" w:themeColor="text1"/>
          <w:sz w:val="28"/>
          <w:szCs w:val="28"/>
        </w:rPr>
      </w:pPr>
      <w:r>
        <w:rPr>
          <w:color w:val="000000" w:themeColor="text1"/>
          <w:sz w:val="28"/>
          <w:szCs w:val="28"/>
        </w:rPr>
        <w:t>заявление подписано уполномоченным лицом;</w:t>
      </w:r>
    </w:p>
    <w:p w:rsidR="00C23D1B" w:rsidRDefault="00C23D1B" w:rsidP="00C23D1B">
      <w:pPr>
        <w:pStyle w:val="30"/>
        <w:numPr>
          <w:ilvl w:val="1"/>
          <w:numId w:val="6"/>
        </w:numPr>
        <w:shd w:val="clear" w:color="auto" w:fill="auto"/>
        <w:tabs>
          <w:tab w:val="left" w:pos="824"/>
        </w:tabs>
        <w:spacing w:before="0" w:after="0" w:line="240" w:lineRule="auto"/>
        <w:ind w:firstLine="540"/>
        <w:contextualSpacing/>
        <w:jc w:val="both"/>
        <w:rPr>
          <w:color w:val="000000" w:themeColor="text1"/>
          <w:sz w:val="28"/>
          <w:szCs w:val="28"/>
        </w:rPr>
      </w:pPr>
      <w:r>
        <w:rPr>
          <w:color w:val="000000" w:themeColor="text1"/>
          <w:sz w:val="28"/>
          <w:szCs w:val="28"/>
        </w:rPr>
        <w:t>приложены документы, необходимые для предоставления муниципальной услуги;</w:t>
      </w:r>
    </w:p>
    <w:p w:rsidR="00C23D1B" w:rsidRDefault="00C23D1B" w:rsidP="00C23D1B">
      <w:pPr>
        <w:pStyle w:val="30"/>
        <w:shd w:val="clear" w:color="auto" w:fill="auto"/>
        <w:tabs>
          <w:tab w:val="left" w:pos="932"/>
        </w:tabs>
        <w:spacing w:after="0" w:line="240" w:lineRule="auto"/>
        <w:ind w:firstLine="567"/>
        <w:contextualSpacing/>
        <w:jc w:val="both"/>
        <w:rPr>
          <w:color w:val="000000" w:themeColor="text1"/>
          <w:sz w:val="28"/>
          <w:szCs w:val="28"/>
        </w:rPr>
      </w:pPr>
      <w:r>
        <w:rPr>
          <w:color w:val="000000" w:themeColor="text1"/>
          <w:sz w:val="28"/>
          <w:szCs w:val="28"/>
        </w:rPr>
        <w:lastRenderedPageBreak/>
        <w:t>соответствие данных документа, удостоверяющего личность, данным, указанным в заявлении и необходимых документах;</w:t>
      </w:r>
    </w:p>
    <w:p w:rsidR="00C23D1B" w:rsidRDefault="00C23D1B" w:rsidP="00C23D1B">
      <w:pPr>
        <w:pStyle w:val="30"/>
        <w:shd w:val="clear" w:color="auto" w:fill="auto"/>
        <w:tabs>
          <w:tab w:val="left" w:pos="932"/>
        </w:tabs>
        <w:spacing w:after="0" w:line="240" w:lineRule="auto"/>
        <w:ind w:firstLine="540"/>
        <w:contextualSpacing/>
        <w:jc w:val="both"/>
        <w:rPr>
          <w:color w:val="000000" w:themeColor="text1"/>
          <w:sz w:val="28"/>
          <w:szCs w:val="28"/>
        </w:rPr>
      </w:pPr>
      <w:r>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C23D1B" w:rsidRDefault="00C23D1B" w:rsidP="00C23D1B">
      <w:pPr>
        <w:pStyle w:val="30"/>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выдает расписку в получении документов на предоставление услуги, сформированную в АИС МФЦ;</w:t>
      </w:r>
    </w:p>
    <w:p w:rsidR="00C23D1B" w:rsidRDefault="00C23D1B" w:rsidP="00C23D1B">
      <w:pPr>
        <w:pStyle w:val="30"/>
        <w:shd w:val="clear" w:color="auto" w:fill="auto"/>
        <w:tabs>
          <w:tab w:val="left" w:pos="709"/>
        </w:tabs>
        <w:spacing w:after="0" w:line="240" w:lineRule="auto"/>
        <w:ind w:firstLine="540"/>
        <w:contextualSpacing/>
        <w:jc w:val="both"/>
        <w:rPr>
          <w:color w:val="000000" w:themeColor="text1"/>
          <w:sz w:val="28"/>
          <w:szCs w:val="28"/>
        </w:rPr>
      </w:pPr>
      <w:r>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23D1B" w:rsidRDefault="00C23D1B" w:rsidP="00C23D1B">
      <w:pPr>
        <w:pStyle w:val="30"/>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C23D1B" w:rsidRDefault="00C23D1B" w:rsidP="00C23D1B">
      <w:pPr>
        <w:pStyle w:val="30"/>
        <w:numPr>
          <w:ilvl w:val="0"/>
          <w:numId w:val="5"/>
        </w:numPr>
        <w:shd w:val="clear" w:color="auto" w:fill="auto"/>
        <w:tabs>
          <w:tab w:val="left" w:pos="975"/>
        </w:tabs>
        <w:spacing w:before="0" w:after="0" w:line="240" w:lineRule="auto"/>
        <w:ind w:firstLine="540"/>
        <w:contextualSpacing/>
        <w:jc w:val="both"/>
        <w:rPr>
          <w:color w:val="000000" w:themeColor="text1"/>
          <w:sz w:val="28"/>
          <w:szCs w:val="28"/>
        </w:rPr>
      </w:pPr>
      <w:r>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23D1B" w:rsidRDefault="00C23D1B" w:rsidP="00C23D1B">
      <w:pPr>
        <w:pStyle w:val="30"/>
        <w:numPr>
          <w:ilvl w:val="0"/>
          <w:numId w:val="5"/>
        </w:numPr>
        <w:shd w:val="clear" w:color="auto" w:fill="auto"/>
        <w:tabs>
          <w:tab w:val="left" w:pos="975"/>
        </w:tabs>
        <w:spacing w:before="0" w:after="0" w:line="240" w:lineRule="auto"/>
        <w:ind w:firstLine="540"/>
        <w:contextualSpacing/>
        <w:jc w:val="both"/>
        <w:rPr>
          <w:color w:val="000000" w:themeColor="text1"/>
          <w:sz w:val="28"/>
          <w:szCs w:val="28"/>
        </w:rPr>
      </w:pPr>
      <w:r>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23D1B" w:rsidRDefault="00C23D1B" w:rsidP="00C23D1B">
      <w:pPr>
        <w:pStyle w:val="30"/>
        <w:numPr>
          <w:ilvl w:val="0"/>
          <w:numId w:val="7"/>
        </w:numPr>
        <w:shd w:val="clear" w:color="auto" w:fill="auto"/>
        <w:tabs>
          <w:tab w:val="left" w:pos="1206"/>
        </w:tabs>
        <w:spacing w:before="0" w:after="0" w:line="240" w:lineRule="auto"/>
        <w:ind w:firstLine="540"/>
        <w:contextualSpacing/>
        <w:jc w:val="both"/>
        <w:rPr>
          <w:color w:val="000000" w:themeColor="text1"/>
          <w:sz w:val="28"/>
          <w:szCs w:val="28"/>
        </w:rPr>
      </w:pPr>
      <w:r>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C23D1B" w:rsidRDefault="00C23D1B" w:rsidP="00C23D1B">
      <w:pPr>
        <w:pStyle w:val="30"/>
        <w:numPr>
          <w:ilvl w:val="0"/>
          <w:numId w:val="7"/>
        </w:numPr>
        <w:shd w:val="clear" w:color="auto" w:fill="auto"/>
        <w:tabs>
          <w:tab w:val="left" w:pos="1201"/>
        </w:tabs>
        <w:spacing w:before="0" w:after="0" w:line="240" w:lineRule="auto"/>
        <w:ind w:firstLine="540"/>
        <w:contextualSpacing/>
        <w:jc w:val="both"/>
        <w:rPr>
          <w:color w:val="000000" w:themeColor="text1"/>
          <w:sz w:val="28"/>
          <w:szCs w:val="28"/>
        </w:rPr>
      </w:pPr>
      <w:r>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23D1B" w:rsidRDefault="00C23D1B" w:rsidP="00C23D1B">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lastRenderedPageBreak/>
        <w:t>Невостребованные документы хранятся в МФЦ в течение 30 дней, после чего передаются в уполномоченный орган.</w:t>
      </w:r>
    </w:p>
    <w:p w:rsidR="00C23D1B" w:rsidRDefault="00C23D1B" w:rsidP="00C23D1B">
      <w:pPr>
        <w:pStyle w:val="30"/>
        <w:numPr>
          <w:ilvl w:val="0"/>
          <w:numId w:val="5"/>
        </w:numPr>
        <w:shd w:val="clear" w:color="auto" w:fill="auto"/>
        <w:tabs>
          <w:tab w:val="left" w:pos="1014"/>
        </w:tabs>
        <w:spacing w:before="0" w:after="0" w:line="240" w:lineRule="auto"/>
        <w:ind w:firstLine="540"/>
        <w:contextualSpacing/>
        <w:jc w:val="both"/>
        <w:rPr>
          <w:color w:val="000000" w:themeColor="text1"/>
          <w:sz w:val="28"/>
          <w:szCs w:val="28"/>
        </w:rPr>
      </w:pPr>
      <w:r>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23D1B" w:rsidRDefault="00C23D1B" w:rsidP="00C23D1B">
      <w:pPr>
        <w:pStyle w:val="10"/>
        <w:keepNext/>
        <w:keepLines/>
        <w:shd w:val="clear" w:color="auto" w:fill="auto"/>
        <w:spacing w:line="240" w:lineRule="auto"/>
        <w:ind w:firstLine="709"/>
        <w:jc w:val="both"/>
      </w:pPr>
      <w:r>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spacing w:after="0" w:line="240" w:lineRule="auto"/>
        <w:rPr>
          <w:rFonts w:ascii="Times New Roman" w:hAnsi="Times New Roman"/>
          <w:sz w:val="28"/>
          <w:szCs w:val="28"/>
        </w:rPr>
      </w:pPr>
      <w:r>
        <w:rPr>
          <w:rFonts w:ascii="Times New Roman" w:hAnsi="Times New Roman"/>
          <w:sz w:val="28"/>
          <w:szCs w:val="28"/>
        </w:rPr>
        <w:br w:type="page"/>
      </w:r>
    </w:p>
    <w:p w:rsidR="00C23D1B" w:rsidRDefault="00C23D1B" w:rsidP="00C23D1B">
      <w:pPr>
        <w:pStyle w:val="11"/>
        <w:spacing w:before="0" w:line="240" w:lineRule="auto"/>
        <w:ind w:firstLine="709"/>
        <w:jc w:val="right"/>
        <w:rPr>
          <w:rStyle w:val="9"/>
          <w:sz w:val="28"/>
          <w:szCs w:val="28"/>
        </w:rPr>
      </w:pPr>
      <w:r>
        <w:rPr>
          <w:rStyle w:val="9"/>
          <w:sz w:val="28"/>
          <w:szCs w:val="28"/>
        </w:rPr>
        <w:lastRenderedPageBreak/>
        <w:t>Приложение № 1</w:t>
      </w:r>
    </w:p>
    <w:p w:rsidR="00C23D1B" w:rsidRDefault="00C23D1B" w:rsidP="00C23D1B">
      <w:pPr>
        <w:pStyle w:val="11"/>
        <w:spacing w:before="0" w:line="240" w:lineRule="auto"/>
        <w:ind w:firstLine="709"/>
        <w:jc w:val="right"/>
        <w:rPr>
          <w:rStyle w:val="9"/>
          <w:sz w:val="28"/>
          <w:szCs w:val="28"/>
        </w:rPr>
      </w:pPr>
      <w:r>
        <w:rPr>
          <w:rStyle w:val="9"/>
          <w:sz w:val="28"/>
          <w:szCs w:val="28"/>
        </w:rPr>
        <w:t>к Административному регламенту</w:t>
      </w:r>
    </w:p>
    <w:p w:rsidR="00C23D1B" w:rsidRDefault="00C23D1B" w:rsidP="00C23D1B">
      <w:pPr>
        <w:pStyle w:val="11"/>
        <w:spacing w:before="0" w:line="240" w:lineRule="auto"/>
        <w:ind w:firstLine="709"/>
        <w:jc w:val="right"/>
        <w:rPr>
          <w:rStyle w:val="9"/>
          <w:sz w:val="28"/>
          <w:szCs w:val="28"/>
        </w:rPr>
      </w:pPr>
      <w:r>
        <w:rPr>
          <w:rStyle w:val="9"/>
          <w:sz w:val="28"/>
          <w:szCs w:val="28"/>
        </w:rPr>
        <w:t xml:space="preserve">по предоставлению </w:t>
      </w:r>
    </w:p>
    <w:p w:rsidR="00C23D1B" w:rsidRDefault="00C23D1B" w:rsidP="00C23D1B">
      <w:pPr>
        <w:pStyle w:val="11"/>
        <w:spacing w:before="0" w:line="240" w:lineRule="auto"/>
        <w:ind w:firstLine="709"/>
        <w:jc w:val="right"/>
        <w:rPr>
          <w:rStyle w:val="9"/>
          <w:sz w:val="28"/>
          <w:szCs w:val="28"/>
        </w:rPr>
      </w:pPr>
      <w:r>
        <w:rPr>
          <w:rStyle w:val="9"/>
          <w:sz w:val="28"/>
          <w:szCs w:val="28"/>
        </w:rPr>
        <w:t>муниципальной услуги</w:t>
      </w:r>
    </w:p>
    <w:p w:rsidR="00C23D1B" w:rsidRDefault="00C23D1B" w:rsidP="00C23D1B">
      <w:pPr>
        <w:pStyle w:val="11"/>
        <w:spacing w:before="0" w:line="240" w:lineRule="auto"/>
        <w:ind w:firstLine="709"/>
        <w:jc w:val="right"/>
        <w:rPr>
          <w:rStyle w:val="9"/>
          <w:sz w:val="28"/>
          <w:szCs w:val="28"/>
        </w:rPr>
      </w:pPr>
    </w:p>
    <w:p w:rsidR="00C23D1B" w:rsidRDefault="00C23D1B" w:rsidP="00C23D1B">
      <w:pPr>
        <w:pStyle w:val="11"/>
        <w:spacing w:before="0" w:line="240" w:lineRule="auto"/>
        <w:ind w:firstLine="709"/>
        <w:jc w:val="right"/>
        <w:rPr>
          <w:rStyle w:val="9"/>
          <w:sz w:val="28"/>
          <w:szCs w:val="28"/>
        </w:rPr>
      </w:pPr>
      <w:r>
        <w:rPr>
          <w:rStyle w:val="9"/>
          <w:sz w:val="28"/>
          <w:szCs w:val="28"/>
        </w:rPr>
        <w:t>ФОРМА</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b/>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rPr>
      </w:pPr>
      <w:r>
        <w:rPr>
          <w:rFonts w:ascii="Times New Roman" w:hAnsi="Times New Roman"/>
          <w:b/>
          <w:sz w:val="28"/>
          <w:szCs w:val="28"/>
        </w:rPr>
        <w:t xml:space="preserve">РАЗРЕШЕНИЕ </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rPr>
      </w:pPr>
      <w:r>
        <w:rPr>
          <w:rFonts w:ascii="Times New Roman" w:hAnsi="Times New Roman"/>
          <w:b/>
          <w:sz w:val="28"/>
          <w:szCs w:val="28"/>
        </w:rPr>
        <w:t>НА ОСУЩЕСТВЛЕНИЕ ЗЕМЛЯНЫХ РАБОТ</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rPr>
      </w:pPr>
      <w:r>
        <w:rPr>
          <w:rFonts w:ascii="Times New Roman" w:hAnsi="Times New Roman"/>
          <w:sz w:val="28"/>
          <w:szCs w:val="28"/>
        </w:rPr>
        <w:t>от ______________________ г. № 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rPr>
      </w:pPr>
      <w:r>
        <w:rPr>
          <w:rFonts w:ascii="Times New Roman" w:hAnsi="Times New Roman"/>
          <w:sz w:val="28"/>
          <w:szCs w:val="28"/>
        </w:rPr>
        <w:t xml:space="preserve">    Настоящее разрешение  на осуществление земляных работ выдано 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(наименование организации, должность, ОГРН, юридический адрес организации,</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Ф.И.О. заявителя, N телефона)</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Вид работ ____________________________________________________________,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(указать характер произведенных земляных работ</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по адресу (местоположение): _______________________________________________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(указать адрес или адресные ориентиры,</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N кадастрового квартала)</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в  границах,  указанных  в  схеме  производства  земляных работ, являющейся</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приложением к настоящему разрешению.</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Начало работ: с "_" __________________ 20__ г.</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Окончание работ: до "_" ______________ 20__ г.</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Срок  восстановления  нарушенного  благоустройства в месте производства</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земляных работ: до "_" ________________ 20__ г.</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Порядок и условия проведения земляных работ: __________________________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Способ производства земляных работ: ___________________________________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С   условиями  исполнения  всех  работ  по  восстановлению  нарушенного</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благоустройства ознакомлен.</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Ответственное лицо за проведение работ ________________________________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(подпись)   (Ф.И.О. заявителя)</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Руководитель уполномоченного</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органа или организации ____________________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(подпись)</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М.П. /Ф.И.О./ "_" ___________ 20___ г.</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Разрешение продлено до "_" _____________ 20_ г. в связи с __________________.</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(причина продления)</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Руководитель уполномоченного</w:t>
      </w: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rPr>
      </w:pPr>
      <w:r>
        <w:rPr>
          <w:rFonts w:ascii="Times New Roman" w:hAnsi="Times New Roman"/>
          <w:sz w:val="28"/>
          <w:szCs w:val="28"/>
        </w:rPr>
        <w:t>органа или организации ________ М.П. /Ф.И.О./ "_" _______________ 20____ г.</w:t>
      </w:r>
    </w:p>
    <w:p w:rsidR="00C23D1B" w:rsidRDefault="00C23D1B" w:rsidP="00C23D1B">
      <w:pPr>
        <w:spacing w:after="0" w:line="240" w:lineRule="auto"/>
        <w:rPr>
          <w:rFonts w:ascii="Times New Roman" w:hAnsi="Times New Roman"/>
          <w:sz w:val="28"/>
          <w:szCs w:val="28"/>
        </w:rPr>
      </w:pPr>
      <w:r>
        <w:rPr>
          <w:rFonts w:ascii="Times New Roman" w:hAnsi="Times New Roman"/>
          <w:sz w:val="28"/>
          <w:szCs w:val="28"/>
        </w:rPr>
        <w:br w:type="page"/>
      </w:r>
    </w:p>
    <w:p w:rsidR="00C23D1B" w:rsidRDefault="00C23D1B" w:rsidP="00C23D1B">
      <w:pPr>
        <w:pStyle w:val="11"/>
        <w:spacing w:before="0" w:line="240" w:lineRule="auto"/>
        <w:ind w:firstLine="709"/>
        <w:jc w:val="right"/>
        <w:rPr>
          <w:rStyle w:val="9"/>
          <w:sz w:val="28"/>
          <w:szCs w:val="28"/>
        </w:rPr>
      </w:pPr>
      <w:r>
        <w:rPr>
          <w:rStyle w:val="9"/>
          <w:sz w:val="28"/>
          <w:szCs w:val="28"/>
        </w:rPr>
        <w:lastRenderedPageBreak/>
        <w:t>Приложение № 2</w:t>
      </w:r>
    </w:p>
    <w:p w:rsidR="00C23D1B" w:rsidRDefault="00C23D1B" w:rsidP="00C23D1B">
      <w:pPr>
        <w:pStyle w:val="11"/>
        <w:spacing w:before="0" w:line="240" w:lineRule="auto"/>
        <w:ind w:firstLine="709"/>
        <w:jc w:val="right"/>
        <w:rPr>
          <w:rStyle w:val="9"/>
          <w:sz w:val="28"/>
          <w:szCs w:val="28"/>
        </w:rPr>
      </w:pPr>
      <w:r>
        <w:rPr>
          <w:rStyle w:val="9"/>
          <w:sz w:val="28"/>
          <w:szCs w:val="28"/>
        </w:rPr>
        <w:t>к Административному регламенту</w:t>
      </w:r>
    </w:p>
    <w:p w:rsidR="00C23D1B" w:rsidRDefault="00C23D1B" w:rsidP="00C23D1B">
      <w:pPr>
        <w:pStyle w:val="11"/>
        <w:spacing w:before="0" w:line="240" w:lineRule="auto"/>
        <w:ind w:firstLine="709"/>
        <w:jc w:val="right"/>
        <w:rPr>
          <w:rStyle w:val="9"/>
          <w:sz w:val="28"/>
          <w:szCs w:val="28"/>
        </w:rPr>
      </w:pPr>
      <w:r>
        <w:rPr>
          <w:rStyle w:val="9"/>
          <w:sz w:val="28"/>
          <w:szCs w:val="28"/>
        </w:rPr>
        <w:t xml:space="preserve">по предоставлению </w:t>
      </w:r>
    </w:p>
    <w:p w:rsidR="00C23D1B" w:rsidRDefault="00C23D1B" w:rsidP="00C23D1B">
      <w:pPr>
        <w:pStyle w:val="11"/>
        <w:spacing w:before="0" w:line="240" w:lineRule="auto"/>
        <w:ind w:firstLine="709"/>
        <w:jc w:val="right"/>
        <w:rPr>
          <w:rStyle w:val="9"/>
          <w:sz w:val="28"/>
          <w:szCs w:val="28"/>
        </w:rPr>
      </w:pPr>
      <w:r>
        <w:rPr>
          <w:rStyle w:val="9"/>
          <w:sz w:val="28"/>
          <w:szCs w:val="28"/>
        </w:rPr>
        <w:t>муниципальной услуги</w:t>
      </w:r>
    </w:p>
    <w:p w:rsidR="00C23D1B" w:rsidRDefault="00C23D1B" w:rsidP="00C23D1B">
      <w:pPr>
        <w:pStyle w:val="7"/>
        <w:shd w:val="clear" w:color="auto" w:fill="auto"/>
        <w:tabs>
          <w:tab w:val="left" w:leader="underscore" w:pos="2770"/>
        </w:tabs>
        <w:spacing w:line="322" w:lineRule="exact"/>
        <w:ind w:left="20" w:right="20" w:firstLine="720"/>
        <w:jc w:val="both"/>
        <w:rPr>
          <w:rStyle w:val="a9"/>
          <w:rFonts w:eastAsiaTheme="minorEastAsia"/>
          <w:i w:val="0"/>
        </w:rPr>
      </w:pPr>
    </w:p>
    <w:p w:rsidR="00C23D1B" w:rsidRDefault="00C23D1B" w:rsidP="00C23D1B">
      <w:pPr>
        <w:pStyle w:val="7"/>
        <w:shd w:val="clear" w:color="auto" w:fill="auto"/>
        <w:tabs>
          <w:tab w:val="left" w:leader="underscore" w:pos="2770"/>
        </w:tabs>
        <w:spacing w:line="322" w:lineRule="exact"/>
        <w:ind w:left="20" w:right="20" w:firstLine="720"/>
        <w:jc w:val="right"/>
        <w:rPr>
          <w:rStyle w:val="a9"/>
          <w:rFonts w:eastAsiaTheme="minorEastAsia"/>
          <w:i w:val="0"/>
        </w:rPr>
      </w:pPr>
      <w:r>
        <w:rPr>
          <w:rStyle w:val="a9"/>
          <w:rFonts w:eastAsiaTheme="minorEastAsia"/>
          <w:i w:val="0"/>
        </w:rPr>
        <w:t>ФОРМА</w:t>
      </w:r>
    </w:p>
    <w:p w:rsidR="00C23D1B" w:rsidRDefault="00C23D1B" w:rsidP="00C23D1B">
      <w:pPr>
        <w:pStyle w:val="a4"/>
        <w:spacing w:line="240" w:lineRule="auto"/>
        <w:ind w:left="0" w:firstLine="567"/>
        <w:contextualSpacing/>
        <w:mirrorIndents/>
        <w:jc w:val="both"/>
        <w:rPr>
          <w:sz w:val="28"/>
          <w:szCs w:val="28"/>
          <w:lang w:eastAsia="ru-RU"/>
        </w:rPr>
      </w:pPr>
    </w:p>
    <w:p w:rsidR="00C23D1B" w:rsidRDefault="00C23D1B" w:rsidP="00C23D1B">
      <w:pPr>
        <w:pStyle w:val="a4"/>
        <w:spacing w:line="240" w:lineRule="auto"/>
        <w:ind w:left="0" w:firstLine="567"/>
        <w:contextualSpacing/>
        <w:mirrorIndents/>
        <w:jc w:val="center"/>
        <w:rPr>
          <w:rFonts w:ascii="Times New Roman" w:hAnsi="Times New Roman"/>
          <w:sz w:val="28"/>
          <w:szCs w:val="28"/>
          <w:lang w:eastAsia="ru-RU"/>
        </w:rPr>
      </w:pPr>
      <w:r>
        <w:rPr>
          <w:rStyle w:val="a9"/>
          <w:b/>
          <w:i w:val="0"/>
        </w:rPr>
        <w:t xml:space="preserve">Об отказе </w:t>
      </w:r>
      <w:r>
        <w:rPr>
          <w:rStyle w:val="a9"/>
          <w:b/>
          <w:i w:val="0"/>
        </w:rPr>
        <w:br/>
        <w:t>в</w:t>
      </w:r>
      <w:r w:rsidR="002F575C">
        <w:rPr>
          <w:rStyle w:val="a9"/>
          <w:b/>
          <w:i w:val="0"/>
        </w:rPr>
        <w:t xml:space="preserve"> </w:t>
      </w:r>
      <w:r>
        <w:rPr>
          <w:rStyle w:val="a9"/>
          <w:b/>
          <w:i w:val="0"/>
        </w:rPr>
        <w:t>выдаче разрешения на осуществление земляных работ</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7"/>
        <w:shd w:val="clear" w:color="auto" w:fill="auto"/>
        <w:tabs>
          <w:tab w:val="left" w:leader="underscore" w:pos="2770"/>
        </w:tabs>
        <w:spacing w:line="322" w:lineRule="exact"/>
        <w:ind w:left="20" w:right="20" w:firstLine="720"/>
        <w:jc w:val="center"/>
        <w:rPr>
          <w:rStyle w:val="a9"/>
          <w:rFonts w:eastAsiaTheme="minorEastAsia"/>
          <w:i w:val="0"/>
        </w:rPr>
      </w:pPr>
      <w:r>
        <w:rPr>
          <w:rStyle w:val="9"/>
          <w:rFonts w:eastAsiaTheme="minorEastAsia"/>
          <w:sz w:val="28"/>
          <w:szCs w:val="28"/>
        </w:rPr>
        <w:t>"__" ____________ 20__ г.                                           № _____</w:t>
      </w:r>
    </w:p>
    <w:p w:rsidR="00C23D1B" w:rsidRDefault="00C23D1B" w:rsidP="00C23D1B">
      <w:pPr>
        <w:pStyle w:val="a4"/>
        <w:spacing w:line="240" w:lineRule="auto"/>
        <w:ind w:left="0" w:firstLine="567"/>
        <w:contextualSpacing/>
        <w:mirrorIndents/>
        <w:jc w:val="both"/>
        <w:rPr>
          <w:sz w:val="28"/>
          <w:szCs w:val="28"/>
          <w:lang w:eastAsia="ru-RU"/>
        </w:rPr>
      </w:pPr>
    </w:p>
    <w:p w:rsidR="00C23D1B" w:rsidRDefault="00C23D1B" w:rsidP="00C23D1B">
      <w:pPr>
        <w:pStyle w:val="a4"/>
        <w:spacing w:line="240" w:lineRule="auto"/>
        <w:ind w:left="0" w:firstLine="567"/>
        <w:contextualSpacing/>
        <w:mirrorIndents/>
        <w:jc w:val="both"/>
        <w:rPr>
          <w:rStyle w:val="a9"/>
          <w:i w:val="0"/>
        </w:rPr>
      </w:pPr>
      <w:r>
        <w:rPr>
          <w:rStyle w:val="a9"/>
          <w:i w:val="0"/>
        </w:rPr>
        <w:t>По результатам рассмотрения заявления о выдаче разрешения на осуществление земляных работ и представленных</w:t>
      </w:r>
      <w:r w:rsidR="002F575C">
        <w:rPr>
          <w:rStyle w:val="a9"/>
          <w:i w:val="0"/>
        </w:rPr>
        <w:t xml:space="preserve"> </w:t>
      </w:r>
      <w:r>
        <w:rPr>
          <w:rStyle w:val="a9"/>
          <w:i w:val="0"/>
        </w:rPr>
        <w:t>документов_____________________________________</w:t>
      </w:r>
    </w:p>
    <w:p w:rsidR="00C23D1B" w:rsidRDefault="00C23D1B" w:rsidP="00C23D1B">
      <w:pPr>
        <w:rPr>
          <w:rFonts w:ascii="Calibri" w:hAnsi="Calibri"/>
        </w:rPr>
      </w:pPr>
      <w:r>
        <w:rPr>
          <w:rFonts w:ascii="Times New Roman" w:hAnsi="Times New Roman"/>
        </w:rPr>
        <w:t>_______________________________________________________________________________________________</w:t>
      </w:r>
    </w:p>
    <w:p w:rsidR="00C23D1B" w:rsidRDefault="00C23D1B" w:rsidP="00C23D1B">
      <w:pPr>
        <w:spacing w:after="0" w:line="240" w:lineRule="auto"/>
        <w:jc w:val="center"/>
        <w:rPr>
          <w:rFonts w:ascii="Times New Roman" w:hAnsi="Times New Roman"/>
        </w:rPr>
      </w:pPr>
      <w:r>
        <w:rPr>
          <w:rFonts w:ascii="Times New Roman" w:hAnsi="Times New Roman"/>
        </w:rPr>
        <w:t>(Ф.И.О. физического лица, наименование юридического лица- заявителя, дата направления заявления)</w:t>
      </w:r>
    </w:p>
    <w:p w:rsidR="00C23D1B" w:rsidRDefault="00C23D1B" w:rsidP="00C23D1B">
      <w:pPr>
        <w:spacing w:after="0" w:line="240" w:lineRule="auto"/>
        <w:rPr>
          <w:rFonts w:ascii="Times New Roman" w:hAnsi="Times New Roman"/>
          <w:sz w:val="28"/>
          <w:szCs w:val="28"/>
        </w:rPr>
      </w:pPr>
      <w:r>
        <w:rPr>
          <w:rFonts w:ascii="Times New Roman" w:hAnsi="Times New Roman"/>
          <w:sz w:val="28"/>
          <w:szCs w:val="28"/>
        </w:rPr>
        <w:t>на основании_______________________________________________________________</w:t>
      </w:r>
    </w:p>
    <w:p w:rsidR="00C23D1B" w:rsidRDefault="00C23D1B" w:rsidP="00C23D1B">
      <w:pPr>
        <w:rPr>
          <w:rFonts w:ascii="Calibri" w:hAnsi="Calibri"/>
        </w:rPr>
      </w:pPr>
      <w:r>
        <w:rPr>
          <w:rFonts w:ascii="Times New Roman" w:hAnsi="Times New Roman"/>
          <w:sz w:val="28"/>
          <w:szCs w:val="28"/>
        </w:rPr>
        <w:t>__________________________________________________________________________</w:t>
      </w:r>
    </w:p>
    <w:p w:rsidR="00C23D1B" w:rsidRDefault="00C23D1B" w:rsidP="00C23D1B">
      <w:pPr>
        <w:pStyle w:val="7"/>
        <w:tabs>
          <w:tab w:val="left" w:leader="underscore" w:pos="2770"/>
        </w:tabs>
        <w:spacing w:line="322" w:lineRule="exact"/>
        <w:ind w:right="20" w:firstLine="0"/>
        <w:jc w:val="both"/>
        <w:rPr>
          <w:rStyle w:val="a9"/>
          <w:rFonts w:eastAsiaTheme="minorEastAsia"/>
          <w:i w:val="0"/>
        </w:rPr>
      </w:pPr>
      <w:r>
        <w:rPr>
          <w:rStyle w:val="a9"/>
          <w:rFonts w:eastAsiaTheme="minorEastAsia"/>
          <w:i w:val="0"/>
        </w:rPr>
        <w:t>принято решение об отказе в предоставлении разрешения на осуществление земляных работ в связи с:_______________________________________________________________</w:t>
      </w:r>
    </w:p>
    <w:p w:rsidR="00C23D1B" w:rsidRDefault="00C23D1B" w:rsidP="00C23D1B">
      <w:r>
        <w:rPr>
          <w:rStyle w:val="a9"/>
          <w:rFonts w:eastAsia="Arial Unicode MS"/>
          <w:i w:val="0"/>
        </w:rPr>
        <w:t>_____________________________________________________________________________</w:t>
      </w:r>
    </w:p>
    <w:p w:rsidR="00C23D1B" w:rsidRDefault="00C23D1B" w:rsidP="00C23D1B">
      <w:pPr>
        <w:spacing w:after="0" w:line="240" w:lineRule="auto"/>
        <w:jc w:val="center"/>
        <w:rPr>
          <w:rFonts w:ascii="Times New Roman" w:hAnsi="Times New Roman"/>
        </w:rPr>
      </w:pPr>
      <w:r>
        <w:rPr>
          <w:rFonts w:ascii="Times New Roman" w:hAnsi="Times New Roman"/>
        </w:rPr>
        <w:t>(указывается основание отказа в предоставлении разрешения)</w:t>
      </w:r>
    </w:p>
    <w:p w:rsidR="00C23D1B" w:rsidRDefault="00C23D1B" w:rsidP="00C23D1B">
      <w:pPr>
        <w:spacing w:after="0" w:line="240" w:lineRule="auto"/>
        <w:jc w:val="center"/>
        <w:rPr>
          <w:rFonts w:ascii="Times New Roman" w:hAnsi="Times New Roman"/>
          <w:sz w:val="28"/>
          <w:szCs w:val="28"/>
        </w:rPr>
      </w:pPr>
    </w:p>
    <w:p w:rsidR="00C23D1B" w:rsidRDefault="00C23D1B" w:rsidP="00C23D1B">
      <w:pPr>
        <w:spacing w:after="0" w:line="240" w:lineRule="auto"/>
        <w:ind w:firstLine="709"/>
        <w:jc w:val="both"/>
        <w:rPr>
          <w:rStyle w:val="a9"/>
          <w:rFonts w:eastAsiaTheme="minorEastAsia"/>
          <w:i w:val="0"/>
        </w:rPr>
      </w:pPr>
      <w:r>
        <w:rPr>
          <w:rStyle w:val="a9"/>
          <w:rFonts w:eastAsiaTheme="minorEastAsia"/>
          <w:i w:val="0"/>
        </w:rPr>
        <w:t>Настоящее решение (постановление/распоряжение) может быть обжаловано</w:t>
      </w:r>
      <w:r w:rsidR="002F575C">
        <w:rPr>
          <w:rStyle w:val="a9"/>
          <w:rFonts w:eastAsiaTheme="minorEastAsia"/>
          <w:i w:val="0"/>
        </w:rPr>
        <w:t xml:space="preserve"> </w:t>
      </w:r>
      <w:r>
        <w:rPr>
          <w:rStyle w:val="a9"/>
          <w:rFonts w:eastAsiaTheme="minorEastAsia"/>
          <w:i w:val="0"/>
        </w:rPr>
        <w:t>в досудебном порядке путем направления жалобы в орган, уполномоченный на</w:t>
      </w:r>
      <w:r w:rsidR="002F575C">
        <w:rPr>
          <w:rStyle w:val="a9"/>
          <w:rFonts w:eastAsiaTheme="minorEastAsia"/>
          <w:i w:val="0"/>
        </w:rPr>
        <w:t xml:space="preserve"> </w:t>
      </w:r>
      <w:r>
        <w:rPr>
          <w:rStyle w:val="a9"/>
          <w:rFonts w:eastAsiaTheme="minorEastAsia"/>
          <w:i w:val="0"/>
        </w:rPr>
        <w:t xml:space="preserve">предоставление услуги </w:t>
      </w:r>
      <w:r>
        <w:rPr>
          <w:rStyle w:val="a9"/>
          <w:rFonts w:eastAsiaTheme="minorEastAsia"/>
        </w:rPr>
        <w:t>(указать уполномоченный орган)</w:t>
      </w:r>
      <w:r>
        <w:rPr>
          <w:rStyle w:val="a9"/>
          <w:rFonts w:eastAsiaTheme="minorEastAsia"/>
          <w:i w:val="0"/>
        </w:rPr>
        <w:t>, а также в судебном</w:t>
      </w:r>
      <w:r w:rsidR="002F575C">
        <w:rPr>
          <w:rStyle w:val="a9"/>
          <w:rFonts w:eastAsiaTheme="minorEastAsia"/>
          <w:i w:val="0"/>
        </w:rPr>
        <w:t xml:space="preserve"> </w:t>
      </w:r>
      <w:r>
        <w:rPr>
          <w:rStyle w:val="a9"/>
          <w:rFonts w:eastAsiaTheme="minorEastAsia"/>
          <w:i w:val="0"/>
        </w:rPr>
        <w:t>порядке.</w:t>
      </w:r>
    </w:p>
    <w:p w:rsidR="00C23D1B" w:rsidRDefault="00C23D1B" w:rsidP="00C23D1B">
      <w:pPr>
        <w:spacing w:after="0" w:line="240" w:lineRule="auto"/>
        <w:ind w:firstLine="709"/>
        <w:jc w:val="both"/>
        <w:rPr>
          <w:rStyle w:val="a9"/>
          <w:rFonts w:eastAsiaTheme="minorEastAsia"/>
          <w:i w:val="0"/>
        </w:rPr>
      </w:pPr>
    </w:p>
    <w:p w:rsidR="00C23D1B" w:rsidRDefault="00C23D1B" w:rsidP="00C23D1B">
      <w:pPr>
        <w:spacing w:after="0" w:line="240" w:lineRule="auto"/>
        <w:ind w:firstLine="709"/>
        <w:jc w:val="both"/>
        <w:rPr>
          <w:rStyle w:val="a9"/>
          <w:rFonts w:eastAsiaTheme="minorEastAsia"/>
          <w:i w:val="0"/>
        </w:rPr>
      </w:pPr>
    </w:p>
    <w:p w:rsidR="00C23D1B" w:rsidRDefault="00C23D1B" w:rsidP="00C23D1B">
      <w:pPr>
        <w:spacing w:after="0" w:line="240" w:lineRule="auto"/>
        <w:ind w:firstLine="709"/>
        <w:jc w:val="both"/>
        <w:rPr>
          <w:sz w:val="28"/>
          <w:szCs w:val="28"/>
        </w:rPr>
      </w:pPr>
      <w:r>
        <w:rPr>
          <w:rFonts w:ascii="Times New Roman" w:hAnsi="Times New Roman"/>
          <w:sz w:val="28"/>
          <w:szCs w:val="28"/>
        </w:rPr>
        <w:t xml:space="preserve">Должностное лицо (ФИО)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C23D1B" w:rsidRDefault="00C23D1B" w:rsidP="00C23D1B">
      <w:pPr>
        <w:spacing w:after="0" w:line="240" w:lineRule="auto"/>
        <w:ind w:firstLine="709"/>
        <w:jc w:val="right"/>
        <w:rPr>
          <w:rFonts w:ascii="Times New Roman" w:hAnsi="Times New Roman"/>
        </w:rPr>
      </w:pPr>
      <w:r>
        <w:rPr>
          <w:rFonts w:ascii="Times New Roman" w:hAnsi="Times New Roman"/>
        </w:rPr>
        <w:t>(подпись должностного лица органа,</w:t>
      </w:r>
    </w:p>
    <w:p w:rsidR="00C23D1B" w:rsidRDefault="00C23D1B" w:rsidP="00C23D1B">
      <w:pPr>
        <w:spacing w:after="0" w:line="240" w:lineRule="auto"/>
        <w:ind w:firstLine="709"/>
        <w:jc w:val="right"/>
        <w:rPr>
          <w:rFonts w:ascii="Times New Roman" w:hAnsi="Times New Roman"/>
        </w:rPr>
      </w:pPr>
      <w:r>
        <w:rPr>
          <w:rFonts w:ascii="Times New Roman" w:hAnsi="Times New Roman"/>
        </w:rPr>
        <w:t>осуществляющего предоставление</w:t>
      </w:r>
    </w:p>
    <w:p w:rsidR="00C23D1B" w:rsidRDefault="00C23D1B" w:rsidP="00C23D1B">
      <w:pPr>
        <w:spacing w:after="0" w:line="240" w:lineRule="auto"/>
        <w:ind w:firstLine="709"/>
        <w:jc w:val="right"/>
        <w:rPr>
          <w:rFonts w:ascii="Times New Roman" w:hAnsi="Times New Roman"/>
          <w:sz w:val="28"/>
          <w:szCs w:val="28"/>
        </w:rPr>
      </w:pPr>
      <w:r>
        <w:rPr>
          <w:rFonts w:ascii="Times New Roman" w:hAnsi="Times New Roman"/>
        </w:rPr>
        <w:t xml:space="preserve"> муниципальной услуги)</w:t>
      </w: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pStyle w:val="a4"/>
        <w:spacing w:line="240" w:lineRule="auto"/>
        <w:ind w:left="0" w:firstLine="567"/>
        <w:contextualSpacing/>
        <w:mirrorIndents/>
        <w:jc w:val="both"/>
        <w:rPr>
          <w:rFonts w:ascii="Times New Roman" w:hAnsi="Times New Roman"/>
          <w:sz w:val="28"/>
          <w:szCs w:val="28"/>
          <w:lang w:eastAsia="ru-RU"/>
        </w:rPr>
      </w:pPr>
    </w:p>
    <w:p w:rsidR="00C23D1B" w:rsidRDefault="00C23D1B" w:rsidP="00C23D1B">
      <w:pPr>
        <w:spacing w:line="240" w:lineRule="auto"/>
        <w:ind w:firstLine="567"/>
        <w:mirrorIndents/>
        <w:jc w:val="both"/>
        <w:rPr>
          <w:rFonts w:ascii="Times New Roman" w:hAnsi="Times New Roman"/>
          <w:sz w:val="28"/>
          <w:szCs w:val="28"/>
          <w:lang w:eastAsia="en-US"/>
        </w:rPr>
      </w:pPr>
      <w:r>
        <w:rPr>
          <w:rFonts w:ascii="Times New Roman" w:hAnsi="Times New Roman"/>
          <w:sz w:val="28"/>
          <w:szCs w:val="28"/>
        </w:rPr>
        <w:br w:type="page"/>
      </w:r>
      <w:bookmarkStart w:id="13" w:name="sub_51"/>
    </w:p>
    <w:p w:rsidR="00C23D1B" w:rsidRDefault="00C23D1B" w:rsidP="00C23D1B">
      <w:pPr>
        <w:pStyle w:val="11"/>
        <w:spacing w:before="0" w:line="240" w:lineRule="auto"/>
        <w:ind w:firstLine="709"/>
        <w:jc w:val="right"/>
        <w:rPr>
          <w:rStyle w:val="9"/>
          <w:sz w:val="28"/>
          <w:szCs w:val="28"/>
        </w:rPr>
      </w:pPr>
      <w:r>
        <w:rPr>
          <w:rStyle w:val="9"/>
          <w:sz w:val="28"/>
          <w:szCs w:val="28"/>
        </w:rPr>
        <w:lastRenderedPageBreak/>
        <w:t>Приложение № 3</w:t>
      </w:r>
    </w:p>
    <w:p w:rsidR="00C23D1B" w:rsidRDefault="00C23D1B" w:rsidP="00C23D1B">
      <w:pPr>
        <w:pStyle w:val="11"/>
        <w:spacing w:before="0" w:line="240" w:lineRule="auto"/>
        <w:ind w:firstLine="709"/>
        <w:jc w:val="right"/>
        <w:rPr>
          <w:rStyle w:val="9"/>
          <w:sz w:val="28"/>
          <w:szCs w:val="28"/>
        </w:rPr>
      </w:pPr>
      <w:r>
        <w:rPr>
          <w:rStyle w:val="9"/>
          <w:sz w:val="28"/>
          <w:szCs w:val="28"/>
        </w:rPr>
        <w:t>к Административному регламенту</w:t>
      </w:r>
    </w:p>
    <w:p w:rsidR="00C23D1B" w:rsidRDefault="00C23D1B" w:rsidP="00C23D1B">
      <w:pPr>
        <w:pStyle w:val="11"/>
        <w:spacing w:before="0" w:line="240" w:lineRule="auto"/>
        <w:ind w:firstLine="709"/>
        <w:jc w:val="right"/>
        <w:rPr>
          <w:rStyle w:val="9"/>
          <w:sz w:val="28"/>
          <w:szCs w:val="28"/>
        </w:rPr>
      </w:pPr>
      <w:r>
        <w:rPr>
          <w:rStyle w:val="9"/>
          <w:sz w:val="28"/>
          <w:szCs w:val="28"/>
        </w:rPr>
        <w:t xml:space="preserve">по предоставлению </w:t>
      </w:r>
    </w:p>
    <w:p w:rsidR="00C23D1B" w:rsidRDefault="00C23D1B" w:rsidP="00C23D1B">
      <w:pPr>
        <w:pStyle w:val="11"/>
        <w:spacing w:before="0" w:line="240" w:lineRule="auto"/>
        <w:ind w:firstLine="709"/>
        <w:jc w:val="right"/>
        <w:rPr>
          <w:rStyle w:val="9"/>
          <w:sz w:val="28"/>
          <w:szCs w:val="28"/>
        </w:rPr>
      </w:pPr>
      <w:r>
        <w:rPr>
          <w:rStyle w:val="9"/>
          <w:sz w:val="28"/>
          <w:szCs w:val="28"/>
        </w:rPr>
        <w:t>муниципальной услуги</w:t>
      </w:r>
    </w:p>
    <w:p w:rsidR="00C23D1B" w:rsidRDefault="00C23D1B" w:rsidP="00C23D1B">
      <w:pPr>
        <w:pStyle w:val="11"/>
        <w:spacing w:before="0" w:line="240" w:lineRule="auto"/>
        <w:ind w:firstLine="709"/>
        <w:jc w:val="right"/>
        <w:rPr>
          <w:rStyle w:val="9"/>
          <w:sz w:val="28"/>
          <w:szCs w:val="28"/>
        </w:rPr>
      </w:pPr>
    </w:p>
    <w:p w:rsidR="00C23D1B" w:rsidRDefault="00C23D1B" w:rsidP="00C23D1B">
      <w:pPr>
        <w:pStyle w:val="11"/>
        <w:spacing w:before="0" w:line="240" w:lineRule="auto"/>
        <w:ind w:firstLine="709"/>
        <w:jc w:val="right"/>
        <w:rPr>
          <w:rStyle w:val="9"/>
          <w:sz w:val="28"/>
          <w:szCs w:val="28"/>
        </w:rPr>
      </w:pPr>
      <w:r>
        <w:rPr>
          <w:rStyle w:val="9"/>
          <w:sz w:val="28"/>
          <w:szCs w:val="28"/>
        </w:rPr>
        <w:t>ФОРМА</w:t>
      </w:r>
    </w:p>
    <w:p w:rsidR="00C23D1B" w:rsidRDefault="00C23D1B" w:rsidP="00C23D1B">
      <w:pPr>
        <w:spacing w:line="240" w:lineRule="auto"/>
        <w:mirrorIndents/>
      </w:pPr>
    </w:p>
    <w:p w:rsidR="00C23D1B" w:rsidRDefault="00C23D1B" w:rsidP="00C23D1B">
      <w:pPr>
        <w:spacing w:line="240" w:lineRule="auto"/>
        <w:ind w:firstLine="5103"/>
        <w:mirrorIndents/>
        <w:jc w:val="right"/>
        <w:rPr>
          <w:rFonts w:ascii="Times New Roman" w:hAnsi="Times New Roman"/>
          <w:bCs/>
          <w:i/>
          <w:sz w:val="28"/>
          <w:szCs w:val="28"/>
        </w:rPr>
      </w:pPr>
      <w:r>
        <w:rPr>
          <w:rFonts w:ascii="Times New Roman" w:hAnsi="Times New Roman"/>
          <w:bCs/>
          <w:i/>
          <w:sz w:val="28"/>
          <w:szCs w:val="28"/>
        </w:rPr>
        <w:t>____________________________________</w:t>
      </w:r>
    </w:p>
    <w:p w:rsidR="00C23D1B" w:rsidRDefault="00C23D1B" w:rsidP="00C23D1B">
      <w:pPr>
        <w:spacing w:line="240" w:lineRule="auto"/>
        <w:mirrorIndents/>
        <w:jc w:val="right"/>
        <w:rPr>
          <w:rFonts w:ascii="Times New Roman" w:hAnsi="Times New Roman"/>
          <w:sz w:val="24"/>
          <w:szCs w:val="24"/>
        </w:rPr>
      </w:pPr>
      <w:r>
        <w:rPr>
          <w:rFonts w:ascii="Times New Roman" w:hAnsi="Times New Roman"/>
          <w:bCs/>
          <w:i/>
          <w:sz w:val="24"/>
          <w:szCs w:val="24"/>
        </w:rPr>
        <w:t>(наименование должности руководителя</w:t>
      </w:r>
      <w:r>
        <w:rPr>
          <w:rFonts w:ascii="Times New Roman" w:hAnsi="Times New Roman"/>
          <w:bCs/>
          <w:i/>
          <w:sz w:val="24"/>
          <w:szCs w:val="24"/>
        </w:rPr>
        <w:br/>
        <w:t xml:space="preserve"> исполнительно-распорядительного органа </w:t>
      </w:r>
      <w:r>
        <w:rPr>
          <w:rFonts w:ascii="Times New Roman" w:hAnsi="Times New Roman"/>
          <w:bCs/>
          <w:i/>
          <w:sz w:val="24"/>
          <w:szCs w:val="24"/>
        </w:rPr>
        <w:br/>
        <w:t xml:space="preserve">муниципального района, поселения, </w:t>
      </w:r>
      <w:r>
        <w:rPr>
          <w:rFonts w:ascii="Times New Roman" w:hAnsi="Times New Roman"/>
          <w:bCs/>
          <w:i/>
          <w:sz w:val="24"/>
          <w:szCs w:val="24"/>
        </w:rPr>
        <w:br/>
        <w:t>муниципального, городского округа)</w:t>
      </w:r>
    </w:p>
    <w:p w:rsidR="00C23D1B" w:rsidRDefault="00C23D1B" w:rsidP="00C23D1B">
      <w:pPr>
        <w:spacing w:line="240" w:lineRule="auto"/>
        <w:mirrorIndents/>
        <w:jc w:val="right"/>
        <w:rPr>
          <w:rFonts w:ascii="Times New Roman" w:hAnsi="Times New Roman"/>
          <w:sz w:val="28"/>
          <w:szCs w:val="28"/>
        </w:rPr>
      </w:pPr>
      <w:r>
        <w:rPr>
          <w:rFonts w:ascii="Times New Roman" w:hAnsi="Times New Roman"/>
          <w:sz w:val="28"/>
          <w:szCs w:val="28"/>
        </w:rPr>
        <w:t>От ___________________________</w:t>
      </w:r>
    </w:p>
    <w:p w:rsidR="00C23D1B" w:rsidRDefault="00C23D1B" w:rsidP="00C23D1B">
      <w:pPr>
        <w:spacing w:line="240" w:lineRule="auto"/>
        <w:mirrorIndents/>
        <w:jc w:val="right"/>
        <w:rPr>
          <w:rFonts w:ascii="Times New Roman" w:hAnsi="Times New Roman"/>
          <w:sz w:val="28"/>
          <w:szCs w:val="28"/>
          <w:vertAlign w:val="subscript"/>
        </w:rPr>
      </w:pPr>
      <w:r>
        <w:rPr>
          <w:rFonts w:ascii="Times New Roman" w:hAnsi="Times New Roman"/>
          <w:sz w:val="28"/>
          <w:szCs w:val="28"/>
          <w:vertAlign w:val="subscript"/>
        </w:rPr>
        <w:t>Фамилия Имя Отчество</w:t>
      </w:r>
    </w:p>
    <w:p w:rsidR="00C23D1B" w:rsidRDefault="00C23D1B" w:rsidP="00C23D1B">
      <w:pPr>
        <w:spacing w:line="240" w:lineRule="auto"/>
        <w:mirrorIndents/>
        <w:jc w:val="right"/>
        <w:rPr>
          <w:rFonts w:ascii="Times New Roman" w:hAnsi="Times New Roman"/>
          <w:sz w:val="28"/>
          <w:szCs w:val="28"/>
          <w:vertAlign w:val="subscript"/>
        </w:rPr>
      </w:pPr>
      <w:r>
        <w:rPr>
          <w:rFonts w:ascii="Times New Roman" w:hAnsi="Times New Roman"/>
          <w:sz w:val="28"/>
          <w:szCs w:val="28"/>
        </w:rPr>
        <w:t xml:space="preserve">______________________________ </w:t>
      </w:r>
    </w:p>
    <w:p w:rsidR="00C23D1B" w:rsidRDefault="00C23D1B" w:rsidP="00C23D1B">
      <w:pPr>
        <w:spacing w:line="240" w:lineRule="auto"/>
        <w:mirrorIndents/>
        <w:jc w:val="right"/>
        <w:rPr>
          <w:rFonts w:ascii="Times New Roman" w:hAnsi="Times New Roman"/>
          <w:sz w:val="28"/>
          <w:szCs w:val="28"/>
          <w:vertAlign w:val="subscript"/>
        </w:rPr>
      </w:pPr>
      <w:r>
        <w:rPr>
          <w:rFonts w:ascii="Times New Roman" w:hAnsi="Times New Roman"/>
          <w:sz w:val="28"/>
          <w:szCs w:val="28"/>
          <w:vertAlign w:val="subscript"/>
        </w:rPr>
        <w:t>адрес проживания</w:t>
      </w:r>
    </w:p>
    <w:p w:rsidR="00C23D1B" w:rsidRDefault="00C23D1B" w:rsidP="00C23D1B">
      <w:pPr>
        <w:spacing w:line="240" w:lineRule="auto"/>
        <w:mirrorIndents/>
        <w:jc w:val="right"/>
        <w:rPr>
          <w:rFonts w:ascii="Times New Roman" w:hAnsi="Times New Roman"/>
          <w:sz w:val="28"/>
          <w:szCs w:val="28"/>
          <w:vertAlign w:val="subscript"/>
        </w:rPr>
      </w:pPr>
      <w:r>
        <w:rPr>
          <w:rFonts w:ascii="Times New Roman" w:hAnsi="Times New Roman"/>
          <w:sz w:val="28"/>
          <w:szCs w:val="28"/>
        </w:rPr>
        <w:t xml:space="preserve">_____________________________ </w:t>
      </w:r>
    </w:p>
    <w:p w:rsidR="00C23D1B" w:rsidRDefault="00C23D1B" w:rsidP="00C23D1B">
      <w:pPr>
        <w:spacing w:line="240" w:lineRule="auto"/>
        <w:mirrorIndents/>
        <w:jc w:val="right"/>
        <w:rPr>
          <w:rFonts w:ascii="Times New Roman" w:hAnsi="Times New Roman"/>
          <w:sz w:val="28"/>
          <w:szCs w:val="28"/>
          <w:vertAlign w:val="subscript"/>
        </w:rPr>
      </w:pPr>
      <w:r>
        <w:rPr>
          <w:rFonts w:ascii="Times New Roman" w:hAnsi="Times New Roman"/>
          <w:sz w:val="28"/>
          <w:szCs w:val="28"/>
          <w:vertAlign w:val="subscript"/>
        </w:rPr>
        <w:t>телефон</w:t>
      </w:r>
    </w:p>
    <w:p w:rsidR="00C23D1B" w:rsidRDefault="00C23D1B" w:rsidP="00C23D1B">
      <w:pPr>
        <w:pStyle w:val="a6"/>
        <w:mirrorIndents/>
        <w:jc w:val="center"/>
        <w:rPr>
          <w:rFonts w:ascii="Times New Roman" w:hAnsi="Times New Roman"/>
          <w:b/>
          <w:sz w:val="28"/>
          <w:szCs w:val="28"/>
        </w:rPr>
      </w:pPr>
      <w:r>
        <w:rPr>
          <w:rFonts w:ascii="Times New Roman" w:hAnsi="Times New Roman"/>
          <w:b/>
          <w:sz w:val="28"/>
          <w:szCs w:val="28"/>
        </w:rPr>
        <w:t>ЗАЯВЛЕНИЕ</w:t>
      </w:r>
    </w:p>
    <w:p w:rsidR="00C23D1B" w:rsidRDefault="00C23D1B" w:rsidP="00C23D1B">
      <w:pPr>
        <w:pStyle w:val="a6"/>
        <w:mirrorIndents/>
        <w:jc w:val="center"/>
        <w:rPr>
          <w:rFonts w:ascii="Times New Roman" w:hAnsi="Times New Roman"/>
          <w:b/>
          <w:sz w:val="28"/>
          <w:szCs w:val="28"/>
        </w:rPr>
      </w:pPr>
      <w:r>
        <w:rPr>
          <w:rFonts w:ascii="Times New Roman" w:hAnsi="Times New Roman"/>
          <w:b/>
          <w:sz w:val="28"/>
          <w:szCs w:val="28"/>
        </w:rPr>
        <w:t xml:space="preserve">О ПРЕДОСТАВЛЕНИИ РАЗРЕШЕНИЯ НА ОСУЩЕСТВЛЕНИЕ </w:t>
      </w:r>
    </w:p>
    <w:p w:rsidR="00C23D1B" w:rsidRDefault="00C23D1B" w:rsidP="00C23D1B">
      <w:pPr>
        <w:pStyle w:val="a6"/>
        <w:mirrorIndents/>
        <w:jc w:val="center"/>
        <w:rPr>
          <w:rFonts w:ascii="Times New Roman" w:hAnsi="Times New Roman"/>
          <w:b/>
          <w:sz w:val="28"/>
          <w:szCs w:val="28"/>
        </w:rPr>
      </w:pPr>
      <w:r>
        <w:rPr>
          <w:rFonts w:ascii="Times New Roman" w:hAnsi="Times New Roman"/>
          <w:b/>
          <w:sz w:val="28"/>
          <w:szCs w:val="28"/>
        </w:rPr>
        <w:t>ЗЕМЛЯНЫХ РАБОТ</w:t>
      </w:r>
    </w:p>
    <w:p w:rsidR="00C23D1B" w:rsidRDefault="00C23D1B" w:rsidP="00C23D1B">
      <w:pPr>
        <w:pStyle w:val="a6"/>
        <w:mirrorIndents/>
        <w:jc w:val="center"/>
        <w:rPr>
          <w:rFonts w:ascii="Times New Roman" w:hAnsi="Times New Roman"/>
          <w:b/>
          <w:sz w:val="28"/>
          <w:szCs w:val="28"/>
        </w:rPr>
      </w:pPr>
    </w:p>
    <w:p w:rsidR="00C23D1B" w:rsidRDefault="00C23D1B" w:rsidP="00C23D1B">
      <w:pPr>
        <w:pStyle w:val="a6"/>
        <w:mirrorIndents/>
        <w:jc w:val="both"/>
        <w:rPr>
          <w:rFonts w:ascii="Times New Roman" w:hAnsi="Times New Roman"/>
          <w:sz w:val="28"/>
          <w:szCs w:val="28"/>
        </w:rPr>
      </w:pP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Прошу выдать разрешение на осуществление земляных работ по адресу: ________________________________________________________________</w:t>
      </w:r>
    </w:p>
    <w:p w:rsidR="00C23D1B" w:rsidRDefault="00C23D1B" w:rsidP="00C23D1B">
      <w:pPr>
        <w:pStyle w:val="a6"/>
        <w:mirrorIndents/>
        <w:jc w:val="center"/>
        <w:rPr>
          <w:rFonts w:ascii="Times New Roman" w:hAnsi="Times New Roman"/>
          <w:b/>
          <w:bCs/>
          <w:sz w:val="28"/>
          <w:szCs w:val="28"/>
        </w:rPr>
      </w:pPr>
      <w:r>
        <w:rPr>
          <w:rFonts w:ascii="Times New Roman" w:hAnsi="Times New Roman"/>
          <w:b/>
          <w:bCs/>
          <w:sz w:val="28"/>
          <w:szCs w:val="28"/>
        </w:rPr>
        <w:t>(Полный адрес места проведения работ)</w:t>
      </w: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Проведение работ необходимо для _____________________________________________________________________</w:t>
      </w:r>
    </w:p>
    <w:p w:rsidR="00C23D1B" w:rsidRDefault="00C23D1B" w:rsidP="00C23D1B">
      <w:pPr>
        <w:pStyle w:val="a6"/>
        <w:mirrorIndents/>
        <w:jc w:val="both"/>
        <w:rPr>
          <w:rFonts w:ascii="Times New Roman" w:hAnsi="Times New Roman"/>
          <w:sz w:val="28"/>
          <w:szCs w:val="28"/>
        </w:rPr>
      </w:pPr>
    </w:p>
    <w:p w:rsidR="00C23D1B" w:rsidRDefault="00C23D1B" w:rsidP="00C23D1B">
      <w:pPr>
        <w:pStyle w:val="a6"/>
        <w:mirrorIndents/>
        <w:jc w:val="center"/>
        <w:rPr>
          <w:rFonts w:ascii="Times New Roman" w:hAnsi="Times New Roman"/>
          <w:sz w:val="28"/>
          <w:szCs w:val="28"/>
        </w:rPr>
      </w:pPr>
      <w:r>
        <w:rPr>
          <w:rFonts w:ascii="Times New Roman" w:hAnsi="Times New Roman"/>
          <w:sz w:val="28"/>
          <w:szCs w:val="28"/>
        </w:rPr>
        <w:t>_________________________________________________________________________</w:t>
      </w:r>
    </w:p>
    <w:p w:rsidR="00C23D1B" w:rsidRDefault="00C23D1B" w:rsidP="00C23D1B">
      <w:pPr>
        <w:pStyle w:val="a6"/>
        <w:pBdr>
          <w:bottom w:val="single" w:sz="12" w:space="1" w:color="auto"/>
        </w:pBdr>
        <w:mirrorIndents/>
        <w:jc w:val="center"/>
        <w:rPr>
          <w:rFonts w:ascii="Times New Roman" w:hAnsi="Times New Roman"/>
          <w:bCs/>
          <w:i/>
          <w:sz w:val="24"/>
          <w:szCs w:val="24"/>
        </w:rPr>
      </w:pPr>
      <w:r>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C23D1B" w:rsidRDefault="00C23D1B" w:rsidP="00C23D1B">
      <w:pPr>
        <w:pStyle w:val="a6"/>
        <w:mirrorIndents/>
        <w:jc w:val="center"/>
        <w:rPr>
          <w:rFonts w:ascii="Times New Roman" w:hAnsi="Times New Roman"/>
          <w:bCs/>
          <w:i/>
          <w:sz w:val="24"/>
          <w:szCs w:val="24"/>
        </w:rPr>
      </w:pPr>
      <w:r>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Работы будут выполняться подрядной организацией _________________________________</w:t>
      </w:r>
    </w:p>
    <w:p w:rsidR="00C23D1B" w:rsidRDefault="00C23D1B" w:rsidP="00C23D1B">
      <w:pPr>
        <w:pStyle w:val="a6"/>
        <w:mirrorIndents/>
        <w:jc w:val="center"/>
        <w:rPr>
          <w:rFonts w:ascii="Times New Roman" w:hAnsi="Times New Roman"/>
          <w:i/>
          <w:sz w:val="24"/>
          <w:szCs w:val="24"/>
        </w:rPr>
      </w:pPr>
      <w:r>
        <w:rPr>
          <w:rFonts w:ascii="Times New Roman" w:hAnsi="Times New Roman"/>
          <w:sz w:val="28"/>
          <w:szCs w:val="28"/>
        </w:rPr>
        <w:lastRenderedPageBreak/>
        <w:t>__________________________________________________________________________</w:t>
      </w:r>
      <w:r>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Pr>
          <w:rFonts w:ascii="Times New Roman" w:hAnsi="Times New Roman"/>
          <w:i/>
          <w:sz w:val="24"/>
          <w:szCs w:val="24"/>
        </w:rPr>
        <w:t>)</w:t>
      </w:r>
    </w:p>
    <w:p w:rsidR="00C23D1B" w:rsidRDefault="00C23D1B" w:rsidP="00C23D1B">
      <w:pPr>
        <w:pStyle w:val="a6"/>
        <w:mirrorIndents/>
        <w:jc w:val="both"/>
        <w:rPr>
          <w:rFonts w:ascii="Times New Roman" w:hAnsi="Times New Roman"/>
          <w:sz w:val="28"/>
          <w:szCs w:val="28"/>
        </w:rPr>
      </w:pP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Pr>
          <w:rFonts w:ascii="Times New Roman" w:hAnsi="Times New Roman"/>
          <w:i/>
          <w:sz w:val="28"/>
          <w:szCs w:val="28"/>
        </w:rPr>
        <w:t>(наименование муниципального образования)</w:t>
      </w:r>
      <w:r>
        <w:rPr>
          <w:rFonts w:ascii="Times New Roman" w:hAnsi="Times New Roman"/>
          <w:sz w:val="28"/>
          <w:szCs w:val="28"/>
        </w:rPr>
        <w:t>в виде:</w:t>
      </w: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w:t>
      </w:r>
    </w:p>
    <w:p w:rsidR="00C23D1B" w:rsidRDefault="00C23D1B" w:rsidP="00C23D1B">
      <w:pPr>
        <w:pStyle w:val="a6"/>
        <w:mirrorIndents/>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__________________________________________________________________________</w:t>
      </w:r>
    </w:p>
    <w:p w:rsidR="00C23D1B" w:rsidRDefault="00C23D1B" w:rsidP="00C23D1B">
      <w:pPr>
        <w:pStyle w:val="a6"/>
        <w:mirrorIndents/>
        <w:jc w:val="both"/>
        <w:rPr>
          <w:rFonts w:ascii="Times New Roman" w:hAnsi="Times New Roman"/>
          <w:bCs/>
          <w:sz w:val="28"/>
          <w:szCs w:val="28"/>
        </w:rPr>
      </w:pPr>
      <w:r>
        <w:rPr>
          <w:rFonts w:ascii="Times New Roman" w:hAnsi="Times New Roman"/>
          <w:sz w:val="28"/>
          <w:szCs w:val="28"/>
        </w:rPr>
        <w:t xml:space="preserve">части, </w:t>
      </w:r>
      <w:r>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__________________________________________________________________________</w:t>
      </w: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__________________________________________________________________________</w:t>
      </w:r>
    </w:p>
    <w:p w:rsidR="00C23D1B" w:rsidRDefault="00C23D1B" w:rsidP="00C23D1B">
      <w:pPr>
        <w:pStyle w:val="a6"/>
        <w:mirrorIndents/>
        <w:jc w:val="both"/>
        <w:rPr>
          <w:rFonts w:ascii="Times New Roman" w:hAnsi="Times New Roman"/>
          <w:bCs/>
          <w:sz w:val="28"/>
          <w:szCs w:val="28"/>
        </w:rPr>
      </w:pPr>
      <w:r>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C23D1B" w:rsidRDefault="00C23D1B" w:rsidP="00C23D1B">
      <w:pPr>
        <w:pStyle w:val="a6"/>
        <w:mirrorIndents/>
        <w:jc w:val="both"/>
        <w:rPr>
          <w:rFonts w:ascii="Times New Roman" w:hAnsi="Times New Roman"/>
          <w:sz w:val="28"/>
          <w:szCs w:val="28"/>
        </w:rPr>
      </w:pPr>
    </w:p>
    <w:p w:rsidR="00C23D1B" w:rsidRDefault="00C23D1B" w:rsidP="00C23D1B">
      <w:pPr>
        <w:pStyle w:val="a6"/>
        <w:mirrorIndents/>
        <w:jc w:val="both"/>
        <w:rPr>
          <w:rFonts w:ascii="Times New Roman" w:hAnsi="Times New Roman"/>
          <w:sz w:val="28"/>
          <w:szCs w:val="28"/>
        </w:rPr>
      </w:pPr>
      <w:r>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Pr>
          <w:rFonts w:ascii="Times New Roman" w:hAnsi="Times New Roman"/>
          <w:i/>
          <w:sz w:val="28"/>
          <w:szCs w:val="28"/>
        </w:rPr>
        <w:t>(наименование муниципального образования)</w:t>
      </w:r>
      <w:r>
        <w:rPr>
          <w:rFonts w:ascii="Times New Roman" w:hAnsi="Times New Roman"/>
          <w:sz w:val="28"/>
          <w:szCs w:val="28"/>
        </w:rPr>
        <w:t xml:space="preserve">в следующие сроки: </w:t>
      </w:r>
    </w:p>
    <w:p w:rsidR="00C23D1B" w:rsidRDefault="00C23D1B" w:rsidP="00C23D1B">
      <w:pPr>
        <w:spacing w:line="240" w:lineRule="auto"/>
        <w:mirrorIndents/>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 гарантирую. </w:t>
      </w:r>
    </w:p>
    <w:p w:rsidR="00C23D1B" w:rsidRDefault="00C23D1B" w:rsidP="00C23D1B">
      <w:pPr>
        <w:spacing w:line="240" w:lineRule="auto"/>
        <w:mirrorIndents/>
        <w:jc w:val="both"/>
        <w:rPr>
          <w:rFonts w:ascii="Times New Roman" w:hAnsi="Times New Roman"/>
          <w:sz w:val="28"/>
          <w:szCs w:val="28"/>
        </w:rPr>
      </w:pPr>
      <w:r>
        <w:rPr>
          <w:rFonts w:ascii="Times New Roman" w:hAnsi="Times New Roman"/>
          <w:sz w:val="28"/>
          <w:szCs w:val="28"/>
        </w:rPr>
        <w:t>Я согласен (согласна) на обработку моих персональных данных, содержащихся в заявлении.</w:t>
      </w:r>
    </w:p>
    <w:p w:rsidR="00C23D1B" w:rsidRDefault="00C23D1B" w:rsidP="00C23D1B">
      <w:pPr>
        <w:spacing w:before="240" w:line="240" w:lineRule="auto"/>
        <w:ind w:firstLine="567"/>
        <w:contextualSpacing/>
        <w:mirrorIndents/>
        <w:jc w:val="both"/>
        <w:rPr>
          <w:rFonts w:ascii="Times New Roman" w:hAnsi="Times New Roman"/>
          <w:sz w:val="28"/>
          <w:szCs w:val="28"/>
        </w:rPr>
      </w:pPr>
      <w:r>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в  </w:t>
      </w:r>
    </w:p>
    <w:p w:rsidR="00C23D1B" w:rsidRDefault="00C23D1B" w:rsidP="00C23D1B">
      <w:pPr>
        <w:pBdr>
          <w:top w:val="single" w:sz="4" w:space="1" w:color="auto"/>
        </w:pBdr>
        <w:spacing w:line="240" w:lineRule="auto"/>
        <w:ind w:firstLine="567"/>
        <w:mirrorIndents/>
        <w:jc w:val="both"/>
        <w:rPr>
          <w:rFonts w:ascii="Times New Roman" w:hAnsi="Times New Roman"/>
          <w:sz w:val="28"/>
          <w:szCs w:val="28"/>
        </w:rPr>
      </w:pPr>
      <w:r>
        <w:rPr>
          <w:rFonts w:ascii="Times New Roman" w:hAnsi="Times New Roman"/>
          <w:sz w:val="28"/>
          <w:szCs w:val="28"/>
        </w:rPr>
        <w:t>(наименование уполномоченного органа)</w:t>
      </w:r>
    </w:p>
    <w:p w:rsidR="00C23D1B" w:rsidRDefault="00C23D1B" w:rsidP="00C23D1B">
      <w:pPr>
        <w:spacing w:line="240" w:lineRule="auto"/>
        <w:ind w:firstLine="567"/>
        <w:mirrorIndents/>
        <w:jc w:val="both"/>
        <w:rPr>
          <w:rFonts w:ascii="Times New Roman" w:hAnsi="Times New Roman"/>
          <w:sz w:val="28"/>
          <w:szCs w:val="28"/>
        </w:rPr>
      </w:pPr>
    </w:p>
    <w:p w:rsidR="00C23D1B" w:rsidRDefault="00C23D1B" w:rsidP="00C23D1B">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4A0"/>
      </w:tblPr>
      <w:tblGrid>
        <w:gridCol w:w="3005"/>
        <w:gridCol w:w="1134"/>
        <w:gridCol w:w="1928"/>
        <w:gridCol w:w="1134"/>
        <w:gridCol w:w="2778"/>
      </w:tblGrid>
      <w:tr w:rsidR="00C23D1B" w:rsidTr="00C23D1B">
        <w:tc>
          <w:tcPr>
            <w:tcW w:w="3005" w:type="dxa"/>
            <w:tcBorders>
              <w:top w:val="nil"/>
              <w:left w:val="nil"/>
              <w:bottom w:val="single" w:sz="4" w:space="0" w:color="auto"/>
              <w:right w:val="nil"/>
            </w:tcBorders>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1134" w:type="dxa"/>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1928" w:type="dxa"/>
            <w:tcBorders>
              <w:top w:val="nil"/>
              <w:left w:val="nil"/>
              <w:bottom w:val="single" w:sz="4" w:space="0" w:color="auto"/>
              <w:right w:val="nil"/>
            </w:tcBorders>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1134" w:type="dxa"/>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2778" w:type="dxa"/>
            <w:tcBorders>
              <w:top w:val="nil"/>
              <w:left w:val="nil"/>
              <w:bottom w:val="single" w:sz="4" w:space="0" w:color="auto"/>
              <w:right w:val="nil"/>
            </w:tcBorders>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r>
      <w:tr w:rsidR="00C23D1B" w:rsidTr="00C23D1B">
        <w:tc>
          <w:tcPr>
            <w:tcW w:w="3005" w:type="dxa"/>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t>(должность)</w:t>
            </w:r>
          </w:p>
        </w:tc>
        <w:tc>
          <w:tcPr>
            <w:tcW w:w="1134" w:type="dxa"/>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1928" w:type="dxa"/>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t>(подпись)</w:t>
            </w:r>
          </w:p>
        </w:tc>
        <w:tc>
          <w:tcPr>
            <w:tcW w:w="1134" w:type="dxa"/>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2778" w:type="dxa"/>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t>(Ф.И.О.)</w:t>
            </w:r>
          </w:p>
        </w:tc>
      </w:tr>
    </w:tbl>
    <w:p w:rsidR="00C23D1B" w:rsidRDefault="00C23D1B" w:rsidP="00C23D1B">
      <w:pPr>
        <w:spacing w:after="240" w:line="240" w:lineRule="auto"/>
        <w:contextualSpacing/>
        <w:mirrorIndents/>
        <w:jc w:val="both"/>
        <w:rPr>
          <w:rFonts w:ascii="Times New Roman" w:hAnsi="Times New Roman"/>
          <w:sz w:val="28"/>
          <w:szCs w:val="28"/>
          <w:lang w:eastAsia="en-US"/>
        </w:rPr>
      </w:pPr>
    </w:p>
    <w:tbl>
      <w:tblPr>
        <w:tblW w:w="0" w:type="auto"/>
        <w:tblLayout w:type="fixed"/>
        <w:tblCellMar>
          <w:left w:w="28" w:type="dxa"/>
          <w:right w:w="28" w:type="dxa"/>
        </w:tblCellMar>
        <w:tblLook w:val="04A0"/>
      </w:tblPr>
      <w:tblGrid>
        <w:gridCol w:w="198"/>
        <w:gridCol w:w="567"/>
        <w:gridCol w:w="284"/>
        <w:gridCol w:w="1956"/>
        <w:gridCol w:w="397"/>
        <w:gridCol w:w="567"/>
        <w:gridCol w:w="340"/>
      </w:tblGrid>
      <w:tr w:rsidR="00C23D1B" w:rsidTr="00C23D1B">
        <w:trPr>
          <w:cantSplit/>
        </w:trPr>
        <w:tc>
          <w:tcPr>
            <w:tcW w:w="198" w:type="dxa"/>
            <w:vAlign w:val="bottom"/>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lastRenderedPageBreak/>
              <w:t>“</w:t>
            </w:r>
          </w:p>
        </w:tc>
        <w:tc>
          <w:tcPr>
            <w:tcW w:w="567" w:type="dxa"/>
            <w:tcBorders>
              <w:top w:val="nil"/>
              <w:left w:val="nil"/>
              <w:bottom w:val="single" w:sz="4" w:space="0" w:color="auto"/>
              <w:right w:val="nil"/>
            </w:tcBorders>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284" w:type="dxa"/>
            <w:vAlign w:val="bottom"/>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t>”</w:t>
            </w:r>
          </w:p>
        </w:tc>
        <w:tc>
          <w:tcPr>
            <w:tcW w:w="1956" w:type="dxa"/>
            <w:tcBorders>
              <w:top w:val="nil"/>
              <w:left w:val="nil"/>
              <w:bottom w:val="single" w:sz="4" w:space="0" w:color="auto"/>
              <w:right w:val="nil"/>
            </w:tcBorders>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397" w:type="dxa"/>
            <w:vAlign w:val="bottom"/>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t>20</w:t>
            </w:r>
          </w:p>
        </w:tc>
        <w:tc>
          <w:tcPr>
            <w:tcW w:w="567" w:type="dxa"/>
            <w:tcBorders>
              <w:top w:val="nil"/>
              <w:left w:val="nil"/>
              <w:bottom w:val="single" w:sz="4" w:space="0" w:color="auto"/>
              <w:right w:val="nil"/>
            </w:tcBorders>
            <w:vAlign w:val="bottom"/>
          </w:tcPr>
          <w:p w:rsidR="00C23D1B" w:rsidRDefault="00C23D1B">
            <w:pPr>
              <w:spacing w:line="240" w:lineRule="auto"/>
              <w:ind w:firstLine="567"/>
              <w:mirrorIndents/>
              <w:jc w:val="both"/>
              <w:rPr>
                <w:rFonts w:ascii="Times New Roman" w:hAnsi="Times New Roman" w:cs="Times New Roman"/>
                <w:sz w:val="28"/>
                <w:szCs w:val="28"/>
                <w:lang w:eastAsia="en-US"/>
              </w:rPr>
            </w:pPr>
          </w:p>
        </w:tc>
        <w:tc>
          <w:tcPr>
            <w:tcW w:w="340" w:type="dxa"/>
            <w:vAlign w:val="bottom"/>
            <w:hideMark/>
          </w:tcPr>
          <w:p w:rsidR="00C23D1B" w:rsidRDefault="00C23D1B">
            <w:pPr>
              <w:spacing w:line="240" w:lineRule="auto"/>
              <w:ind w:firstLine="567"/>
              <w:mirrorIndents/>
              <w:jc w:val="both"/>
              <w:rPr>
                <w:rFonts w:ascii="Times New Roman" w:hAnsi="Times New Roman" w:cs="Times New Roman"/>
                <w:sz w:val="28"/>
                <w:szCs w:val="28"/>
                <w:lang w:eastAsia="en-US"/>
              </w:rPr>
            </w:pPr>
            <w:r>
              <w:rPr>
                <w:rFonts w:ascii="Times New Roman" w:hAnsi="Times New Roman"/>
                <w:sz w:val="28"/>
                <w:szCs w:val="28"/>
              </w:rPr>
              <w:t>г.</w:t>
            </w:r>
          </w:p>
        </w:tc>
      </w:tr>
    </w:tbl>
    <w:p w:rsidR="00C23D1B" w:rsidRDefault="00C23D1B" w:rsidP="00C23D1B">
      <w:pPr>
        <w:spacing w:before="240" w:line="240" w:lineRule="auto"/>
        <w:ind w:firstLine="567"/>
        <w:contextualSpacing/>
        <w:mirrorIndents/>
        <w:jc w:val="both"/>
        <w:rPr>
          <w:rFonts w:ascii="Times New Roman" w:hAnsi="Times New Roman"/>
          <w:sz w:val="28"/>
          <w:szCs w:val="28"/>
          <w:lang w:eastAsia="en-US"/>
        </w:rPr>
      </w:pPr>
      <w:r>
        <w:rPr>
          <w:rFonts w:ascii="Times New Roman" w:hAnsi="Times New Roman"/>
          <w:sz w:val="28"/>
          <w:szCs w:val="28"/>
        </w:rPr>
        <w:t>М.П.</w:t>
      </w:r>
    </w:p>
    <w:p w:rsidR="00C23D1B" w:rsidRDefault="00C23D1B" w:rsidP="00C23D1B">
      <w:pPr>
        <w:pStyle w:val="ConsPlusNonformat"/>
        <w:widowControl/>
        <w:ind w:firstLine="567"/>
        <w:mirrorIndents/>
        <w:jc w:val="both"/>
        <w:rPr>
          <w:rFonts w:ascii="Times New Roman" w:hAnsi="Times New Roman" w:cs="Times New Roman"/>
          <w:sz w:val="28"/>
          <w:szCs w:val="28"/>
          <w:lang w:eastAsia="en-US"/>
        </w:rPr>
      </w:pPr>
    </w:p>
    <w:p w:rsidR="00C23D1B" w:rsidRDefault="00C23D1B" w:rsidP="00C23D1B">
      <w:pPr>
        <w:pStyle w:val="ConsPlusNonformat"/>
        <w:widowControl/>
        <w:ind w:firstLine="567"/>
        <w:mirrorIndents/>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принято:</w:t>
      </w:r>
    </w:p>
    <w:p w:rsidR="00C23D1B" w:rsidRDefault="00C23D1B" w:rsidP="00C23D1B">
      <w:pPr>
        <w:pStyle w:val="ConsPlusNonformat"/>
        <w:widowControl/>
        <w:tabs>
          <w:tab w:val="left" w:pos="6804"/>
        </w:tabs>
        <w:ind w:firstLine="567"/>
        <w:mirrorIndents/>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w:t>
      </w:r>
    </w:p>
    <w:p w:rsidR="00C23D1B" w:rsidRDefault="00C23D1B" w:rsidP="00C23D1B">
      <w:pPr>
        <w:pStyle w:val="ConsPlusNonformat"/>
        <w:widowControl/>
        <w:ind w:firstLine="567"/>
        <w:mirrorIndents/>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 должностного лица, уполномоченного на прием заявления)</w:t>
      </w:r>
    </w:p>
    <w:p w:rsidR="00C23D1B" w:rsidRDefault="00C23D1B" w:rsidP="00C23D1B">
      <w:pPr>
        <w:pStyle w:val="ConsPlusNonformat"/>
        <w:widowControl/>
        <w:ind w:firstLine="567"/>
        <w:mirrorIndents/>
        <w:jc w:val="both"/>
        <w:rPr>
          <w:rFonts w:ascii="Times New Roman" w:hAnsi="Times New Roman" w:cs="Times New Roman"/>
          <w:sz w:val="28"/>
          <w:szCs w:val="28"/>
          <w:lang w:eastAsia="en-US"/>
        </w:rPr>
      </w:pPr>
    </w:p>
    <w:p w:rsidR="00C23D1B" w:rsidRDefault="00C23D1B" w:rsidP="00C23D1B">
      <w:pPr>
        <w:pStyle w:val="ConsPlusNonformat"/>
        <w:widowControl/>
        <w:ind w:firstLine="567"/>
        <w:mirrorIndents/>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p w:rsidR="00C23D1B" w:rsidRDefault="00C23D1B" w:rsidP="00C23D1B">
      <w:pPr>
        <w:pStyle w:val="ConsPlusNonformat"/>
        <w:widowControl/>
        <w:ind w:firstLine="567"/>
        <w:mirrorIndents/>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 (расшифровка подписи) ».</w:t>
      </w:r>
    </w:p>
    <w:p w:rsidR="00C23D1B" w:rsidRDefault="00C23D1B" w:rsidP="00C23D1B">
      <w:pPr>
        <w:spacing w:after="0" w:line="240" w:lineRule="auto"/>
        <w:rPr>
          <w:rFonts w:ascii="Times New Roman" w:hAnsi="Times New Roman" w:cs="Times New Roman"/>
          <w:lang w:eastAsia="en-US"/>
        </w:rPr>
      </w:pPr>
    </w:p>
    <w:bookmarkEnd w:id="13"/>
    <w:p w:rsidR="00C23D1B" w:rsidRDefault="00C23D1B" w:rsidP="00C23D1B">
      <w:pPr>
        <w:spacing w:after="0" w:line="240" w:lineRule="auto"/>
        <w:rPr>
          <w:rFonts w:ascii="Times New Roman" w:hAnsi="Times New Roman"/>
          <w:sz w:val="24"/>
          <w:szCs w:val="24"/>
        </w:rPr>
      </w:pPr>
    </w:p>
    <w:p w:rsidR="00C23D1B" w:rsidRDefault="00C23D1B" w:rsidP="00C2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rPr>
      </w:pPr>
    </w:p>
    <w:p w:rsidR="00DD0E3F" w:rsidRDefault="00DD0E3F"/>
    <w:sectPr w:rsidR="00DD0E3F" w:rsidSect="003521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2D" w:rsidRDefault="0009632D" w:rsidP="00C23D1B">
      <w:pPr>
        <w:spacing w:after="0" w:line="240" w:lineRule="auto"/>
      </w:pPr>
      <w:r>
        <w:separator/>
      </w:r>
    </w:p>
  </w:endnote>
  <w:endnote w:type="continuationSeparator" w:id="1">
    <w:p w:rsidR="0009632D" w:rsidRDefault="0009632D" w:rsidP="00C23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2D" w:rsidRDefault="0009632D" w:rsidP="00C23D1B">
      <w:pPr>
        <w:spacing w:after="0" w:line="240" w:lineRule="auto"/>
      </w:pPr>
      <w:r>
        <w:separator/>
      </w:r>
    </w:p>
  </w:footnote>
  <w:footnote w:type="continuationSeparator" w:id="1">
    <w:p w:rsidR="0009632D" w:rsidRDefault="0009632D" w:rsidP="00C23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C11"/>
    <w:multiLevelType w:val="multilevel"/>
    <w:tmpl w:val="DECA84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4"/>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2"/>
      <w:numFmt w:val="decimal"/>
      <w:lvlText w:val="%6.%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1">
    <w:nsid w:val="25D9332E"/>
    <w:multiLevelType w:val="multilevel"/>
    <w:tmpl w:val="ECAACFA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D667DD"/>
    <w:multiLevelType w:val="multilevel"/>
    <w:tmpl w:val="2C227B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A5F5237"/>
    <w:multiLevelType w:val="hybridMultilevel"/>
    <w:tmpl w:val="15F4B152"/>
    <w:lvl w:ilvl="0" w:tplc="9B66336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97553D"/>
    <w:multiLevelType w:val="hybridMultilevel"/>
    <w:tmpl w:val="820431CE"/>
    <w:lvl w:ilvl="0" w:tplc="58C261BA">
      <w:start w:val="1"/>
      <w:numFmt w:val="decimal"/>
      <w:lvlText w:val="%1."/>
      <w:lvlJc w:val="left"/>
      <w:pPr>
        <w:ind w:left="1456" w:hanging="888"/>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38219B"/>
    <w:multiLevelType w:val="multilevel"/>
    <w:tmpl w:val="F566E5A0"/>
    <w:lvl w:ilvl="0">
      <w:start w:val="2"/>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F666A40"/>
    <w:multiLevelType w:val="multilevel"/>
    <w:tmpl w:val="B7826D94"/>
    <w:lvl w:ilvl="0">
      <w:start w:val="1"/>
      <w:numFmt w:val="decimal"/>
      <w:lvlText w:val="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2"/>
    </w:lvlOverride>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3D1B"/>
    <w:rsid w:val="0009632D"/>
    <w:rsid w:val="001D42CE"/>
    <w:rsid w:val="002F575C"/>
    <w:rsid w:val="0035216B"/>
    <w:rsid w:val="00506AA5"/>
    <w:rsid w:val="007E1D06"/>
    <w:rsid w:val="00A323C7"/>
    <w:rsid w:val="00C23D1B"/>
    <w:rsid w:val="00DD0E3F"/>
    <w:rsid w:val="00E66512"/>
    <w:rsid w:val="00F07EB7"/>
    <w:rsid w:val="00F83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6B"/>
  </w:style>
  <w:style w:type="paragraph" w:styleId="2">
    <w:name w:val="heading 2"/>
    <w:basedOn w:val="a"/>
    <w:next w:val="a"/>
    <w:link w:val="20"/>
    <w:uiPriority w:val="9"/>
    <w:semiHidden/>
    <w:unhideWhenUsed/>
    <w:qFormat/>
    <w:rsid w:val="00C23D1B"/>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3D1B"/>
    <w:rPr>
      <w:rFonts w:ascii="Cambria" w:eastAsia="Times New Roman" w:hAnsi="Cambria" w:cs="Times New Roman"/>
      <w:b/>
      <w:bCs/>
      <w:i/>
      <w:iCs/>
      <w:sz w:val="28"/>
      <w:szCs w:val="28"/>
      <w:lang w:eastAsia="en-US"/>
    </w:rPr>
  </w:style>
  <w:style w:type="character" w:styleId="a3">
    <w:name w:val="Hyperlink"/>
    <w:basedOn w:val="a0"/>
    <w:uiPriority w:val="99"/>
    <w:semiHidden/>
    <w:unhideWhenUsed/>
    <w:rsid w:val="00C23D1B"/>
    <w:rPr>
      <w:rFonts w:ascii="Times New Roman" w:hAnsi="Times New Roman" w:cs="Times New Roman" w:hint="default"/>
      <w:color w:val="0000FF"/>
      <w:u w:val="single"/>
    </w:rPr>
  </w:style>
  <w:style w:type="paragraph" w:styleId="a4">
    <w:name w:val="Body Text Indent"/>
    <w:basedOn w:val="a"/>
    <w:link w:val="a5"/>
    <w:uiPriority w:val="99"/>
    <w:semiHidden/>
    <w:unhideWhenUsed/>
    <w:rsid w:val="00C23D1B"/>
    <w:pPr>
      <w:spacing w:after="120"/>
      <w:ind w:left="283"/>
    </w:pPr>
    <w:rPr>
      <w:rFonts w:ascii="Calibri" w:eastAsia="Times New Roman" w:hAnsi="Calibri" w:cs="Times New Roman"/>
      <w:lang w:eastAsia="en-US"/>
    </w:rPr>
  </w:style>
  <w:style w:type="character" w:customStyle="1" w:styleId="a5">
    <w:name w:val="Основной текст с отступом Знак"/>
    <w:basedOn w:val="a0"/>
    <w:link w:val="a4"/>
    <w:uiPriority w:val="99"/>
    <w:semiHidden/>
    <w:rsid w:val="00C23D1B"/>
    <w:rPr>
      <w:rFonts w:ascii="Calibri" w:eastAsia="Times New Roman" w:hAnsi="Calibri" w:cs="Times New Roman"/>
      <w:lang w:eastAsia="en-US"/>
    </w:rPr>
  </w:style>
  <w:style w:type="paragraph" w:styleId="a6">
    <w:name w:val="No Spacing"/>
    <w:uiPriority w:val="1"/>
    <w:qFormat/>
    <w:rsid w:val="00C23D1B"/>
    <w:pPr>
      <w:spacing w:after="0" w:line="240" w:lineRule="auto"/>
    </w:pPr>
    <w:rPr>
      <w:rFonts w:ascii="Calibri" w:eastAsia="Times New Roman" w:hAnsi="Calibri" w:cs="Times New Roman"/>
    </w:rPr>
  </w:style>
  <w:style w:type="paragraph" w:customStyle="1" w:styleId="ConsPlusNormal">
    <w:name w:val="ConsPlusNormal"/>
    <w:uiPriority w:val="99"/>
    <w:rsid w:val="00C23D1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C23D1B"/>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uiPriority w:val="99"/>
    <w:rsid w:val="00C23D1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Основной текст (3)_"/>
    <w:basedOn w:val="a0"/>
    <w:link w:val="30"/>
    <w:locked/>
    <w:rsid w:val="00C23D1B"/>
    <w:rPr>
      <w:rFonts w:ascii="Times New Roman" w:hAnsi="Times New Roman" w:cs="Times New Roman"/>
      <w:sz w:val="23"/>
      <w:szCs w:val="23"/>
      <w:shd w:val="clear" w:color="auto" w:fill="FFFFFF"/>
    </w:rPr>
  </w:style>
  <w:style w:type="paragraph" w:customStyle="1" w:styleId="30">
    <w:name w:val="Основной текст (3)"/>
    <w:basedOn w:val="a"/>
    <w:link w:val="3"/>
    <w:rsid w:val="00C23D1B"/>
    <w:pPr>
      <w:shd w:val="clear" w:color="auto" w:fill="FFFFFF"/>
      <w:spacing w:before="60" w:after="240" w:line="274" w:lineRule="exact"/>
      <w:ind w:hanging="380"/>
      <w:jc w:val="center"/>
    </w:pPr>
    <w:rPr>
      <w:rFonts w:ascii="Times New Roman" w:hAnsi="Times New Roman" w:cs="Times New Roman"/>
      <w:sz w:val="23"/>
      <w:szCs w:val="23"/>
    </w:rPr>
  </w:style>
  <w:style w:type="character" w:customStyle="1" w:styleId="1">
    <w:name w:val="Заголовок №1_"/>
    <w:basedOn w:val="a0"/>
    <w:link w:val="10"/>
    <w:locked/>
    <w:rsid w:val="00C23D1B"/>
    <w:rPr>
      <w:rFonts w:ascii="Times New Roman" w:hAnsi="Times New Roman" w:cs="Times New Roman"/>
      <w:sz w:val="27"/>
      <w:szCs w:val="27"/>
      <w:shd w:val="clear" w:color="auto" w:fill="FFFFFF"/>
    </w:rPr>
  </w:style>
  <w:style w:type="paragraph" w:customStyle="1" w:styleId="10">
    <w:name w:val="Заголовок №1"/>
    <w:basedOn w:val="a"/>
    <w:link w:val="1"/>
    <w:rsid w:val="00C23D1B"/>
    <w:pPr>
      <w:shd w:val="clear" w:color="auto" w:fill="FFFFFF"/>
      <w:spacing w:after="0" w:line="312" w:lineRule="exact"/>
      <w:jc w:val="center"/>
      <w:outlineLvl w:val="0"/>
    </w:pPr>
    <w:rPr>
      <w:rFonts w:ascii="Times New Roman" w:hAnsi="Times New Roman" w:cs="Times New Roman"/>
      <w:sz w:val="27"/>
      <w:szCs w:val="27"/>
    </w:rPr>
  </w:style>
  <w:style w:type="paragraph" w:customStyle="1" w:styleId="8">
    <w:name w:val="Основной текст8"/>
    <w:basedOn w:val="a"/>
    <w:uiPriority w:val="99"/>
    <w:rsid w:val="00C23D1B"/>
    <w:pPr>
      <w:shd w:val="clear" w:color="auto" w:fill="FFFFFF"/>
      <w:spacing w:after="0" w:line="0" w:lineRule="atLeast"/>
      <w:ind w:hanging="420"/>
      <w:jc w:val="center"/>
    </w:pPr>
    <w:rPr>
      <w:rFonts w:ascii="Times New Roman" w:eastAsia="Times New Roman" w:hAnsi="Times New Roman" w:cs="Times New Roman"/>
      <w:color w:val="000000"/>
      <w:sz w:val="27"/>
      <w:szCs w:val="27"/>
    </w:rPr>
  </w:style>
  <w:style w:type="character" w:customStyle="1" w:styleId="12">
    <w:name w:val="Основной текст (12)_"/>
    <w:basedOn w:val="a0"/>
    <w:link w:val="120"/>
    <w:locked/>
    <w:rsid w:val="00C23D1B"/>
    <w:rPr>
      <w:rFonts w:ascii="Times New Roman" w:hAnsi="Times New Roman" w:cs="Times New Roman"/>
      <w:sz w:val="27"/>
      <w:szCs w:val="27"/>
      <w:shd w:val="clear" w:color="auto" w:fill="FFFFFF"/>
    </w:rPr>
  </w:style>
  <w:style w:type="paragraph" w:customStyle="1" w:styleId="120">
    <w:name w:val="Основной текст (12)"/>
    <w:basedOn w:val="a"/>
    <w:link w:val="12"/>
    <w:rsid w:val="00C23D1B"/>
    <w:pPr>
      <w:shd w:val="clear" w:color="auto" w:fill="FFFFFF"/>
      <w:spacing w:after="120" w:line="326" w:lineRule="exact"/>
      <w:jc w:val="center"/>
    </w:pPr>
    <w:rPr>
      <w:rFonts w:ascii="Times New Roman" w:hAnsi="Times New Roman" w:cs="Times New Roman"/>
      <w:sz w:val="27"/>
      <w:szCs w:val="27"/>
    </w:rPr>
  </w:style>
  <w:style w:type="character" w:customStyle="1" w:styleId="a7">
    <w:name w:val="Основной текст_"/>
    <w:basedOn w:val="a0"/>
    <w:link w:val="7"/>
    <w:locked/>
    <w:rsid w:val="00C23D1B"/>
    <w:rPr>
      <w:rFonts w:ascii="Times New Roman" w:hAnsi="Times New Roman" w:cs="Times New Roman"/>
      <w:sz w:val="27"/>
      <w:szCs w:val="27"/>
      <w:shd w:val="clear" w:color="auto" w:fill="FFFFFF"/>
    </w:rPr>
  </w:style>
  <w:style w:type="paragraph" w:customStyle="1" w:styleId="7">
    <w:name w:val="Основной текст7"/>
    <w:basedOn w:val="a"/>
    <w:link w:val="a7"/>
    <w:rsid w:val="00C23D1B"/>
    <w:pPr>
      <w:shd w:val="clear" w:color="auto" w:fill="FFFFFF"/>
      <w:spacing w:after="0" w:line="0" w:lineRule="atLeast"/>
      <w:ind w:hanging="2200"/>
    </w:pPr>
    <w:rPr>
      <w:rFonts w:ascii="Times New Roman" w:hAnsi="Times New Roman" w:cs="Times New Roman"/>
      <w:sz w:val="27"/>
      <w:szCs w:val="27"/>
    </w:rPr>
  </w:style>
  <w:style w:type="character" w:customStyle="1" w:styleId="80">
    <w:name w:val="Основной текст (8)_"/>
    <w:basedOn w:val="a0"/>
    <w:link w:val="81"/>
    <w:locked/>
    <w:rsid w:val="00C23D1B"/>
    <w:rPr>
      <w:rFonts w:ascii="Times New Roman" w:hAnsi="Times New Roman" w:cs="Times New Roman"/>
      <w:sz w:val="16"/>
      <w:szCs w:val="16"/>
      <w:shd w:val="clear" w:color="auto" w:fill="FFFFFF"/>
    </w:rPr>
  </w:style>
  <w:style w:type="paragraph" w:customStyle="1" w:styleId="81">
    <w:name w:val="Основной текст (8)"/>
    <w:basedOn w:val="a"/>
    <w:link w:val="80"/>
    <w:rsid w:val="00C23D1B"/>
    <w:pPr>
      <w:shd w:val="clear" w:color="auto" w:fill="FFFFFF"/>
      <w:spacing w:after="0" w:line="238" w:lineRule="exact"/>
      <w:jc w:val="both"/>
    </w:pPr>
    <w:rPr>
      <w:rFonts w:ascii="Times New Roman" w:hAnsi="Times New Roman" w:cs="Times New Roman"/>
      <w:sz w:val="16"/>
      <w:szCs w:val="16"/>
    </w:rPr>
  </w:style>
  <w:style w:type="paragraph" w:customStyle="1" w:styleId="11">
    <w:name w:val="Основной текст11"/>
    <w:basedOn w:val="a"/>
    <w:uiPriority w:val="99"/>
    <w:rsid w:val="00C23D1B"/>
    <w:pPr>
      <w:shd w:val="clear" w:color="auto" w:fill="FFFFFF"/>
      <w:spacing w:before="60" w:after="0" w:line="0" w:lineRule="atLeast"/>
      <w:jc w:val="center"/>
    </w:pPr>
    <w:rPr>
      <w:rFonts w:ascii="Times New Roman" w:eastAsia="Times New Roman" w:hAnsi="Times New Roman" w:cs="Times New Roman"/>
      <w:sz w:val="27"/>
      <w:szCs w:val="27"/>
    </w:rPr>
  </w:style>
  <w:style w:type="character" w:styleId="a8">
    <w:name w:val="footnote reference"/>
    <w:basedOn w:val="a0"/>
    <w:uiPriority w:val="99"/>
    <w:semiHidden/>
    <w:unhideWhenUsed/>
    <w:rsid w:val="00C23D1B"/>
    <w:rPr>
      <w:vertAlign w:val="superscript"/>
    </w:rPr>
  </w:style>
  <w:style w:type="character" w:customStyle="1" w:styleId="21">
    <w:name w:val="Заголовок №2"/>
    <w:basedOn w:val="a0"/>
    <w:rsid w:val="00C23D1B"/>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9">
    <w:name w:val="Основной текст9"/>
    <w:basedOn w:val="a7"/>
    <w:rsid w:val="00C23D1B"/>
    <w:rPr>
      <w:rFonts w:eastAsia="Times New Roman"/>
      <w:b w:val="0"/>
      <w:bCs w:val="0"/>
      <w:i w:val="0"/>
      <w:iCs w:val="0"/>
      <w:smallCaps w:val="0"/>
      <w:strike w:val="0"/>
      <w:dstrike w:val="0"/>
      <w:spacing w:val="0"/>
      <w:u w:val="none"/>
      <w:effect w:val="none"/>
    </w:rPr>
  </w:style>
  <w:style w:type="character" w:customStyle="1" w:styleId="a9">
    <w:name w:val="Основной текст + Курсив"/>
    <w:basedOn w:val="a7"/>
    <w:rsid w:val="00C23D1B"/>
    <w:rPr>
      <w:rFonts w:eastAsia="Times New Roman"/>
      <w:b w:val="0"/>
      <w:bCs w:val="0"/>
      <w:i/>
      <w:iCs/>
      <w:smallCaps w:val="0"/>
      <w:strike w:val="0"/>
      <w:dstrike w:val="0"/>
      <w:spacing w:val="0"/>
      <w:u w:val="none"/>
      <w:effect w:val="none"/>
    </w:rPr>
  </w:style>
  <w:style w:type="paragraph" w:customStyle="1" w:styleId="ConsNormal">
    <w:name w:val="ConsNormal"/>
    <w:rsid w:val="001D42CE"/>
    <w:pPr>
      <w:widowControl w:val="0"/>
      <w:autoSpaceDE w:val="0"/>
      <w:autoSpaceDN w:val="0"/>
      <w:adjustRightInd w:val="0"/>
      <w:spacing w:after="0" w:line="240" w:lineRule="auto"/>
      <w:ind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5941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FD7EA02B8ADD5F255E2B3F2F1C52BDF7D6A71E92FD38F5E667F07B1CC5871BF631A9D6EB840D23E9E609009C8B7C4019A098B1D98F09BD6921E1A1uE7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B47075897C5BAD98D85009D17E5CE2451307BCA36ED7380BF0CAFFF6B00E027E9A92CBF173B67FECDA6ADCF3C408E8D47ED320AFAu8x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footnotes" Target="footnotes.xml"/><Relationship Id="rId10"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webSettings" Target="webSettings.xml"/><Relationship Id="rId9"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1</Pages>
  <Words>10221</Words>
  <Characters>58260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СП_Матусово</dc:creator>
  <cp:keywords/>
  <dc:description/>
  <cp:lastModifiedBy>СП_Матусово</cp:lastModifiedBy>
  <cp:revision>7</cp:revision>
  <dcterms:created xsi:type="dcterms:W3CDTF">2022-11-21T06:07:00Z</dcterms:created>
  <dcterms:modified xsi:type="dcterms:W3CDTF">2022-11-22T00:48:00Z</dcterms:modified>
</cp:coreProperties>
</file>