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4D" w:rsidRPr="00BB5F88" w:rsidRDefault="00EB01BB" w:rsidP="00BB5F88">
      <w:pPr>
        <w:pStyle w:val="a7"/>
        <w:ind w:left="284"/>
        <w:jc w:val="center"/>
        <w:rPr>
          <w:rStyle w:val="a3"/>
          <w:szCs w:val="28"/>
        </w:rPr>
      </w:pPr>
      <w:r w:rsidRPr="00BB5F88">
        <w:rPr>
          <w:rStyle w:val="a3"/>
          <w:szCs w:val="28"/>
        </w:rPr>
        <w:t xml:space="preserve">УЧАСТКОВАЯ </w:t>
      </w:r>
      <w:r w:rsidR="00BB5F88" w:rsidRPr="00BB5F88">
        <w:rPr>
          <w:rStyle w:val="a3"/>
          <w:szCs w:val="28"/>
        </w:rPr>
        <w:t>ИЗБИРАТЕЛЬНАЯ КОМИССИЯ №1133</w:t>
      </w:r>
    </w:p>
    <w:p w:rsidR="00B6554C" w:rsidRPr="00BB5F88" w:rsidRDefault="00B6554C" w:rsidP="00B6554C">
      <w:pPr>
        <w:pStyle w:val="a7"/>
        <w:ind w:left="284"/>
        <w:rPr>
          <w:rStyle w:val="a3"/>
          <w:szCs w:val="28"/>
        </w:rPr>
      </w:pPr>
      <w:r w:rsidRPr="00BB5F88">
        <w:rPr>
          <w:rStyle w:val="a3"/>
          <w:szCs w:val="28"/>
        </w:rPr>
        <w:t xml:space="preserve">                                                             </w:t>
      </w:r>
    </w:p>
    <w:p w:rsidR="00C4554D" w:rsidRPr="00BB5F88" w:rsidRDefault="00B6554C" w:rsidP="00BB5F88">
      <w:pPr>
        <w:pStyle w:val="a7"/>
        <w:ind w:left="284"/>
        <w:jc w:val="center"/>
        <w:rPr>
          <w:rStyle w:val="a3"/>
          <w:szCs w:val="28"/>
        </w:rPr>
      </w:pPr>
      <w:r w:rsidRPr="00BB5F88">
        <w:rPr>
          <w:rStyle w:val="a3"/>
          <w:szCs w:val="28"/>
        </w:rPr>
        <w:t>РЕШ</w:t>
      </w:r>
      <w:r w:rsidR="00C4554D" w:rsidRPr="00BB5F88">
        <w:rPr>
          <w:rStyle w:val="a3"/>
          <w:szCs w:val="28"/>
        </w:rPr>
        <w:t>ЕНИЕ</w:t>
      </w:r>
    </w:p>
    <w:p w:rsidR="00B6554C" w:rsidRPr="00BB5F88" w:rsidRDefault="00B6554C" w:rsidP="00B6554C">
      <w:pPr>
        <w:pStyle w:val="a7"/>
        <w:tabs>
          <w:tab w:val="center" w:pos="4819"/>
        </w:tabs>
        <w:rPr>
          <w:rStyle w:val="a3"/>
          <w:szCs w:val="28"/>
        </w:rPr>
      </w:pPr>
    </w:p>
    <w:p w:rsidR="00C4554D" w:rsidRPr="00B92F2D" w:rsidRDefault="00B6554C" w:rsidP="00B6554C">
      <w:pPr>
        <w:pStyle w:val="a7"/>
        <w:tabs>
          <w:tab w:val="center" w:pos="4819"/>
        </w:tabs>
        <w:rPr>
          <w:rStyle w:val="a3"/>
          <w:b w:val="0"/>
          <w:szCs w:val="28"/>
        </w:rPr>
      </w:pPr>
      <w:r w:rsidRPr="00B92F2D">
        <w:rPr>
          <w:rStyle w:val="a3"/>
          <w:b w:val="0"/>
          <w:szCs w:val="28"/>
        </w:rPr>
        <w:t xml:space="preserve">   </w:t>
      </w:r>
      <w:r w:rsidRPr="00B92F2D">
        <w:rPr>
          <w:rStyle w:val="a3"/>
          <w:b w:val="0"/>
          <w:szCs w:val="28"/>
        </w:rPr>
        <w:tab/>
      </w:r>
      <w:r w:rsidR="0015657B" w:rsidRPr="00B92F2D">
        <w:rPr>
          <w:rStyle w:val="a3"/>
          <w:b w:val="0"/>
          <w:szCs w:val="28"/>
        </w:rPr>
        <w:t xml:space="preserve">от </w:t>
      </w:r>
      <w:r w:rsidR="001B578C">
        <w:rPr>
          <w:rStyle w:val="a3"/>
          <w:b w:val="0"/>
          <w:szCs w:val="28"/>
        </w:rPr>
        <w:t xml:space="preserve"> </w:t>
      </w:r>
      <w:r w:rsidR="0015657B" w:rsidRPr="00B92F2D">
        <w:rPr>
          <w:rStyle w:val="a3"/>
          <w:b w:val="0"/>
          <w:szCs w:val="28"/>
        </w:rPr>
        <w:t>«</w:t>
      </w:r>
      <w:r w:rsidR="00EB01BB" w:rsidRPr="00B92F2D">
        <w:rPr>
          <w:rStyle w:val="a3"/>
          <w:b w:val="0"/>
          <w:szCs w:val="28"/>
        </w:rPr>
        <w:t>2</w:t>
      </w:r>
      <w:r w:rsidR="001B578C">
        <w:rPr>
          <w:rStyle w:val="a3"/>
          <w:b w:val="0"/>
          <w:szCs w:val="28"/>
        </w:rPr>
        <w:t>6</w:t>
      </w:r>
      <w:r w:rsidR="00EB01BB" w:rsidRPr="00B92F2D">
        <w:rPr>
          <w:rStyle w:val="a3"/>
          <w:b w:val="0"/>
          <w:szCs w:val="28"/>
        </w:rPr>
        <w:t>» июн</w:t>
      </w:r>
      <w:r w:rsidR="0015657B" w:rsidRPr="00B92F2D">
        <w:rPr>
          <w:rStyle w:val="a3"/>
          <w:b w:val="0"/>
          <w:szCs w:val="28"/>
        </w:rPr>
        <w:t>я</w:t>
      </w:r>
      <w:r w:rsidR="00C4554D" w:rsidRPr="00B92F2D">
        <w:rPr>
          <w:rStyle w:val="a3"/>
          <w:b w:val="0"/>
          <w:szCs w:val="28"/>
        </w:rPr>
        <w:t xml:space="preserve"> 20</w:t>
      </w:r>
      <w:r w:rsidR="00EB01BB" w:rsidRPr="00B92F2D">
        <w:rPr>
          <w:rStyle w:val="a3"/>
          <w:b w:val="0"/>
          <w:szCs w:val="28"/>
        </w:rPr>
        <w:t>2</w:t>
      </w:r>
      <w:r w:rsidR="00BB5F88" w:rsidRPr="00B92F2D">
        <w:rPr>
          <w:rStyle w:val="a3"/>
          <w:b w:val="0"/>
          <w:szCs w:val="28"/>
        </w:rPr>
        <w:t>3</w:t>
      </w:r>
      <w:r w:rsidR="00C4554D" w:rsidRPr="00B92F2D">
        <w:rPr>
          <w:rStyle w:val="a3"/>
          <w:b w:val="0"/>
          <w:szCs w:val="28"/>
        </w:rPr>
        <w:t xml:space="preserve"> года   </w:t>
      </w:r>
      <w:r w:rsidR="005607C9" w:rsidRPr="00B92F2D">
        <w:rPr>
          <w:rStyle w:val="a3"/>
          <w:b w:val="0"/>
          <w:szCs w:val="28"/>
        </w:rPr>
        <w:t xml:space="preserve">          </w:t>
      </w:r>
      <w:r w:rsidR="00B92F2D">
        <w:rPr>
          <w:rStyle w:val="a3"/>
          <w:b w:val="0"/>
          <w:szCs w:val="28"/>
        </w:rPr>
        <w:t xml:space="preserve">             </w:t>
      </w:r>
      <w:r w:rsidR="005607C9" w:rsidRPr="00B92F2D">
        <w:rPr>
          <w:rStyle w:val="a3"/>
          <w:b w:val="0"/>
          <w:szCs w:val="28"/>
        </w:rPr>
        <w:t xml:space="preserve">                                             </w:t>
      </w:r>
      <w:r w:rsidR="00B92F2D">
        <w:rPr>
          <w:rStyle w:val="a3"/>
          <w:b w:val="0"/>
          <w:szCs w:val="28"/>
        </w:rPr>
        <w:t xml:space="preserve">     </w:t>
      </w:r>
      <w:r w:rsidR="0015657B" w:rsidRPr="00B92F2D">
        <w:rPr>
          <w:rStyle w:val="a3"/>
          <w:b w:val="0"/>
          <w:szCs w:val="28"/>
        </w:rPr>
        <w:t xml:space="preserve">№ </w:t>
      </w:r>
      <w:r w:rsidR="00BB5F88" w:rsidRPr="00B92F2D">
        <w:rPr>
          <w:rStyle w:val="a3"/>
          <w:b w:val="0"/>
          <w:szCs w:val="28"/>
        </w:rPr>
        <w:t>1</w:t>
      </w:r>
    </w:p>
    <w:p w:rsidR="00C4554D" w:rsidRPr="00BB5F88" w:rsidRDefault="00C4554D" w:rsidP="000E6835">
      <w:pPr>
        <w:pStyle w:val="a7"/>
        <w:ind w:left="284"/>
        <w:jc w:val="center"/>
        <w:rPr>
          <w:rStyle w:val="a3"/>
          <w:szCs w:val="28"/>
        </w:rPr>
      </w:pPr>
    </w:p>
    <w:p w:rsidR="00A01291" w:rsidRPr="00BB5F88" w:rsidRDefault="00BB5F88" w:rsidP="00B6554C">
      <w:pPr>
        <w:ind w:firstLine="284"/>
        <w:jc w:val="center"/>
        <w:rPr>
          <w:rStyle w:val="a3"/>
          <w:bCs w:val="0"/>
          <w:sz w:val="28"/>
          <w:szCs w:val="28"/>
        </w:rPr>
      </w:pPr>
      <w:r w:rsidRPr="00BB5F88">
        <w:rPr>
          <w:rStyle w:val="a3"/>
          <w:sz w:val="28"/>
          <w:szCs w:val="28"/>
        </w:rPr>
        <w:t xml:space="preserve">«О назначении дополнительных выборов депутатов Совета сельского поселения «Нижнеильдиканское» по одному </w:t>
      </w:r>
      <w:proofErr w:type="spellStart"/>
      <w:r w:rsidRPr="00BB5F88">
        <w:rPr>
          <w:rStyle w:val="a3"/>
          <w:sz w:val="28"/>
          <w:szCs w:val="28"/>
        </w:rPr>
        <w:t>многомандатному</w:t>
      </w:r>
      <w:proofErr w:type="spellEnd"/>
      <w:r w:rsidRPr="00BB5F88">
        <w:rPr>
          <w:rStyle w:val="a3"/>
          <w:sz w:val="28"/>
          <w:szCs w:val="28"/>
        </w:rPr>
        <w:t xml:space="preserve"> избирательному округу»</w:t>
      </w:r>
    </w:p>
    <w:p w:rsidR="00A01291" w:rsidRPr="00BB5F88" w:rsidRDefault="00A01291" w:rsidP="00A01291">
      <w:pPr>
        <w:pStyle w:val="a7"/>
        <w:ind w:left="284"/>
        <w:jc w:val="center"/>
        <w:rPr>
          <w:bCs/>
          <w:szCs w:val="28"/>
        </w:rPr>
      </w:pPr>
    </w:p>
    <w:p w:rsidR="00BB5F88" w:rsidRDefault="00A01291" w:rsidP="00BB5F88">
      <w:pPr>
        <w:pStyle w:val="a7"/>
        <w:ind w:firstLine="284"/>
        <w:jc w:val="both"/>
        <w:rPr>
          <w:szCs w:val="28"/>
        </w:rPr>
      </w:pPr>
      <w:proofErr w:type="gramStart"/>
      <w:r w:rsidRPr="00BB5F88">
        <w:rPr>
          <w:szCs w:val="28"/>
        </w:rPr>
        <w:t xml:space="preserve">В соответствии с частью </w:t>
      </w:r>
      <w:r w:rsidR="00BB5F88" w:rsidRPr="00BB5F88">
        <w:rPr>
          <w:szCs w:val="28"/>
        </w:rPr>
        <w:t>9 статьи 71</w:t>
      </w:r>
      <w:r w:rsidRPr="00BB5F88">
        <w:rPr>
          <w:szCs w:val="28"/>
        </w:rPr>
        <w:t xml:space="preserve"> </w:t>
      </w:r>
      <w:r w:rsidR="00BB5F88" w:rsidRPr="00BB5F88">
        <w:rPr>
          <w:szCs w:val="28"/>
        </w:rPr>
        <w:t>Федерального от 12.06.2002 № 67-ФЗ «Об основных гарантиях избирательных прав и права на участие в референдуме граждан Российской Федерации»</w:t>
      </w:r>
      <w:r w:rsidR="00BB5F88">
        <w:rPr>
          <w:szCs w:val="28"/>
        </w:rPr>
        <w:t xml:space="preserve">, ч. 7 ст. 87 закона Забайкальского края от </w:t>
      </w:r>
      <w:r w:rsidR="00BB5F88">
        <w:t>06.07.2010 № 385-ЗЗК «О </w:t>
      </w:r>
      <w:r w:rsidR="00BB5F88" w:rsidRPr="00151C37">
        <w:t>муниципал</w:t>
      </w:r>
      <w:r w:rsidR="00BB5F88">
        <w:t>ьных выборах в Забайкальском крае</w:t>
      </w:r>
      <w:r w:rsidR="00BB5F88" w:rsidRPr="00151C37">
        <w:t>»</w:t>
      </w:r>
      <w:r w:rsidR="00BB5F88">
        <w:t xml:space="preserve"> и на основании решени</w:t>
      </w:r>
      <w:r w:rsidR="00D10C2B">
        <w:t xml:space="preserve">й </w:t>
      </w:r>
      <w:r w:rsidR="00BB5F88">
        <w:t xml:space="preserve"> Совета сельского поселения «Нижнеильдиканское»</w:t>
      </w:r>
      <w:r w:rsidR="00D10C2B">
        <w:t xml:space="preserve"> от 06.06.2023 года № 130 «О досрочном прекращении полномочий депутата Совета сельского</w:t>
      </w:r>
      <w:proofErr w:type="gramEnd"/>
      <w:r w:rsidR="00D10C2B">
        <w:t xml:space="preserve"> поселения «Нижнеильдиканское» Ушакова Евгения Владимировича, 06.06.2023 года № 131 «О досрочном прекращении полномочий депутата Совета сельского поселения «Нижнеильдиканское» Ушаковой Елены Валентиновны, 14.06.2023 года № 134 «О досрочном прекращении полномочий депутата Совета сельского поселения «Нижнеильдиканск</w:t>
      </w:r>
      <w:r w:rsidR="001B578C">
        <w:t xml:space="preserve">ое» Акуловой Татьяны Викторовны, </w:t>
      </w:r>
      <w:r w:rsidR="001B578C" w:rsidRPr="002343B5">
        <w:rPr>
          <w:color w:val="000000"/>
        </w:rPr>
        <w:t>участковая избирательная комиссия</w:t>
      </w:r>
      <w:r w:rsidR="001B578C">
        <w:rPr>
          <w:color w:val="000000"/>
        </w:rPr>
        <w:t xml:space="preserve"> №1133</w:t>
      </w:r>
    </w:p>
    <w:p w:rsidR="00BB5F88" w:rsidRDefault="00BB5F88" w:rsidP="00BB5F88">
      <w:pPr>
        <w:pStyle w:val="a7"/>
        <w:ind w:firstLine="284"/>
        <w:jc w:val="both"/>
        <w:rPr>
          <w:szCs w:val="28"/>
        </w:rPr>
      </w:pPr>
    </w:p>
    <w:p w:rsidR="000E6835" w:rsidRPr="00B92F2D" w:rsidRDefault="00D10C2B" w:rsidP="00D10C2B">
      <w:pPr>
        <w:pStyle w:val="a7"/>
        <w:ind w:firstLine="284"/>
        <w:jc w:val="center"/>
        <w:rPr>
          <w:b/>
          <w:iCs/>
          <w:szCs w:val="28"/>
        </w:rPr>
      </w:pPr>
      <w:r w:rsidRPr="00B92F2D">
        <w:rPr>
          <w:b/>
          <w:iCs/>
          <w:szCs w:val="28"/>
        </w:rPr>
        <w:t>РЕШИЛА:</w:t>
      </w:r>
    </w:p>
    <w:p w:rsidR="00B92F2D" w:rsidRPr="00BB5F88" w:rsidRDefault="00B92F2D" w:rsidP="00D10C2B">
      <w:pPr>
        <w:pStyle w:val="a7"/>
        <w:ind w:firstLine="284"/>
        <w:jc w:val="center"/>
        <w:rPr>
          <w:b/>
          <w:szCs w:val="28"/>
        </w:rPr>
      </w:pPr>
    </w:p>
    <w:p w:rsidR="000E6835" w:rsidRPr="00D10C2B" w:rsidRDefault="00B92F2D" w:rsidP="00D10C2B">
      <w:pPr>
        <w:pStyle w:val="a7"/>
        <w:numPr>
          <w:ilvl w:val="0"/>
          <w:numId w:val="1"/>
        </w:numPr>
        <w:jc w:val="both"/>
        <w:rPr>
          <w:rStyle w:val="a3"/>
          <w:bCs w:val="0"/>
          <w:iCs/>
          <w:szCs w:val="28"/>
        </w:rPr>
      </w:pPr>
      <w:r>
        <w:rPr>
          <w:szCs w:val="28"/>
        </w:rPr>
        <w:t>Н</w:t>
      </w:r>
      <w:r w:rsidR="00D10C2B" w:rsidRPr="00D10C2B">
        <w:rPr>
          <w:szCs w:val="28"/>
        </w:rPr>
        <w:t>азначить на 10 сентября 2023 года дополнительные выборы депутатов</w:t>
      </w:r>
      <w:r w:rsidR="00D10C2B">
        <w:rPr>
          <w:szCs w:val="28"/>
        </w:rPr>
        <w:t xml:space="preserve"> </w:t>
      </w:r>
      <w:r w:rsidR="00D10C2B" w:rsidRPr="00D10C2B">
        <w:rPr>
          <w:rStyle w:val="a3"/>
          <w:b w:val="0"/>
          <w:szCs w:val="28"/>
        </w:rPr>
        <w:t xml:space="preserve">Совета сельского поселения «Нижнеильдиканское» по одному </w:t>
      </w:r>
      <w:proofErr w:type="spellStart"/>
      <w:r w:rsidR="00D10C2B" w:rsidRPr="00D10C2B">
        <w:rPr>
          <w:rStyle w:val="a3"/>
          <w:b w:val="0"/>
          <w:szCs w:val="28"/>
        </w:rPr>
        <w:t>многомандатному</w:t>
      </w:r>
      <w:proofErr w:type="spellEnd"/>
      <w:r w:rsidR="00D10C2B" w:rsidRPr="00D10C2B">
        <w:rPr>
          <w:rStyle w:val="a3"/>
          <w:b w:val="0"/>
          <w:szCs w:val="28"/>
        </w:rPr>
        <w:t xml:space="preserve"> избирательному округу</w:t>
      </w:r>
      <w:r w:rsidR="00D10C2B">
        <w:rPr>
          <w:rStyle w:val="a3"/>
          <w:b w:val="0"/>
          <w:szCs w:val="28"/>
        </w:rPr>
        <w:t>.</w:t>
      </w:r>
    </w:p>
    <w:p w:rsidR="00D10C2B" w:rsidRPr="00A07583" w:rsidRDefault="00D10C2B" w:rsidP="00D10C2B">
      <w:pPr>
        <w:pStyle w:val="a7"/>
        <w:numPr>
          <w:ilvl w:val="0"/>
          <w:numId w:val="1"/>
        </w:numPr>
        <w:jc w:val="both"/>
        <w:rPr>
          <w:rStyle w:val="a3"/>
          <w:bCs w:val="0"/>
          <w:iCs/>
          <w:szCs w:val="28"/>
        </w:rPr>
      </w:pPr>
      <w:r>
        <w:rPr>
          <w:rStyle w:val="a3"/>
          <w:b w:val="0"/>
          <w:szCs w:val="28"/>
        </w:rPr>
        <w:t xml:space="preserve"> Опубликовать настоящее решение в газете «</w:t>
      </w:r>
      <w:proofErr w:type="spellStart"/>
      <w:r>
        <w:rPr>
          <w:rStyle w:val="a3"/>
          <w:b w:val="0"/>
          <w:szCs w:val="28"/>
        </w:rPr>
        <w:t>Балейская</w:t>
      </w:r>
      <w:proofErr w:type="spellEnd"/>
      <w:r>
        <w:rPr>
          <w:rStyle w:val="a3"/>
          <w:b w:val="0"/>
          <w:szCs w:val="28"/>
        </w:rPr>
        <w:t xml:space="preserve"> Новь». Разместить на официальном  </w:t>
      </w:r>
      <w:proofErr w:type="spellStart"/>
      <w:r>
        <w:rPr>
          <w:rStyle w:val="a3"/>
          <w:b w:val="0"/>
          <w:szCs w:val="28"/>
        </w:rPr>
        <w:t>веб-сайте</w:t>
      </w:r>
      <w:proofErr w:type="spellEnd"/>
      <w:r>
        <w:rPr>
          <w:rStyle w:val="a3"/>
          <w:b w:val="0"/>
          <w:szCs w:val="28"/>
        </w:rPr>
        <w:t xml:space="preserve"> муниципального района «Балейский район» Забайкальск</w:t>
      </w:r>
      <w:r w:rsidR="00A07583">
        <w:rPr>
          <w:rStyle w:val="a3"/>
          <w:b w:val="0"/>
          <w:szCs w:val="28"/>
        </w:rPr>
        <w:t>ого края в информационно-телекоммуникационной сети «Интернет»:</w:t>
      </w:r>
      <w:r w:rsidR="00A07583">
        <w:rPr>
          <w:rStyle w:val="a3"/>
          <w:b w:val="0"/>
          <w:szCs w:val="28"/>
          <w:lang w:val="en-US"/>
        </w:rPr>
        <w:t>https</w:t>
      </w:r>
      <w:r w:rsidR="00A07583" w:rsidRPr="00A07583">
        <w:rPr>
          <w:rStyle w:val="a3"/>
          <w:b w:val="0"/>
          <w:szCs w:val="28"/>
        </w:rPr>
        <w:t>\\</w:t>
      </w:r>
      <w:r w:rsidR="00A07583">
        <w:rPr>
          <w:rStyle w:val="a3"/>
          <w:b w:val="0"/>
          <w:szCs w:val="28"/>
          <w:lang w:val="en-US"/>
        </w:rPr>
        <w:t>baleysk</w:t>
      </w:r>
      <w:r w:rsidR="00A07583" w:rsidRPr="00A07583">
        <w:rPr>
          <w:rStyle w:val="a3"/>
          <w:b w:val="0"/>
          <w:szCs w:val="28"/>
        </w:rPr>
        <w:t>.75</w:t>
      </w:r>
      <w:proofErr w:type="spellStart"/>
      <w:r w:rsidR="00A07583">
        <w:rPr>
          <w:rStyle w:val="a3"/>
          <w:b w:val="0"/>
          <w:szCs w:val="28"/>
          <w:lang w:val="en-US"/>
        </w:rPr>
        <w:t>ru</w:t>
      </w:r>
      <w:proofErr w:type="spellEnd"/>
    </w:p>
    <w:p w:rsidR="00A07583" w:rsidRPr="00D10C2B" w:rsidRDefault="00A07583" w:rsidP="00D10C2B">
      <w:pPr>
        <w:pStyle w:val="a7"/>
        <w:numPr>
          <w:ilvl w:val="0"/>
          <w:numId w:val="1"/>
        </w:numPr>
        <w:jc w:val="both"/>
        <w:rPr>
          <w:b/>
          <w:iCs/>
          <w:szCs w:val="28"/>
        </w:rPr>
      </w:pPr>
      <w:r>
        <w:rPr>
          <w:rStyle w:val="a3"/>
          <w:b w:val="0"/>
          <w:szCs w:val="28"/>
        </w:rPr>
        <w:t>Направить настоящее решение в избирательную комиссию Забайкальского края.</w:t>
      </w:r>
    </w:p>
    <w:p w:rsidR="001B784D" w:rsidRPr="00BB5F88" w:rsidRDefault="001B784D" w:rsidP="001B784D">
      <w:pPr>
        <w:pStyle w:val="a7"/>
        <w:spacing w:line="360" w:lineRule="auto"/>
        <w:ind w:firstLine="709"/>
        <w:jc w:val="both"/>
        <w:rPr>
          <w:rFonts w:ascii="Verdana" w:hAnsi="Verdana"/>
          <w:szCs w:val="28"/>
        </w:rPr>
      </w:pPr>
    </w:p>
    <w:p w:rsidR="00E0024D" w:rsidRPr="00BB5F88" w:rsidRDefault="00E0024D" w:rsidP="000E6835">
      <w:pPr>
        <w:rPr>
          <w:sz w:val="28"/>
          <w:szCs w:val="28"/>
        </w:rPr>
      </w:pPr>
    </w:p>
    <w:p w:rsidR="00E0024D" w:rsidRPr="00BB5F88" w:rsidRDefault="00E0024D" w:rsidP="00E0024D">
      <w:pPr>
        <w:rPr>
          <w:sz w:val="28"/>
          <w:szCs w:val="28"/>
        </w:rPr>
      </w:pPr>
    </w:p>
    <w:p w:rsidR="001B578C" w:rsidRDefault="001B578C" w:rsidP="001B578C">
      <w:pPr>
        <w:pStyle w:val="a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BB5F88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auto"/>
          <w:sz w:val="28"/>
          <w:szCs w:val="28"/>
        </w:rPr>
        <w:t>УИК №1133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_____________________ О.Н. 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Матафонова 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B578C" w:rsidRPr="00BB5F88" w:rsidRDefault="001B578C" w:rsidP="001B578C">
      <w:pPr>
        <w:pStyle w:val="a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BB5F88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B578C" w:rsidRPr="00AC3168" w:rsidRDefault="001B578C" w:rsidP="001B578C">
      <w:pPr>
        <w:pStyle w:val="a4"/>
        <w:spacing w:before="0" w:beforeAutospacing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Секретарь УИК № 1133   ___________________      </w:t>
      </w:r>
      <w:r w:rsidRPr="005030A7">
        <w:rPr>
          <w:rFonts w:ascii="Times New Roman" w:hAnsi="Times New Roman"/>
          <w:color w:val="auto"/>
          <w:sz w:val="28"/>
          <w:szCs w:val="28"/>
        </w:rPr>
        <w:t xml:space="preserve">А.К. </w:t>
      </w:r>
      <w:proofErr w:type="spellStart"/>
      <w:r w:rsidRPr="005030A7">
        <w:rPr>
          <w:rFonts w:ascii="Times New Roman" w:hAnsi="Times New Roman"/>
          <w:color w:val="auto"/>
          <w:sz w:val="28"/>
          <w:szCs w:val="28"/>
        </w:rPr>
        <w:t>Пьянникова</w:t>
      </w:r>
      <w:proofErr w:type="spellEnd"/>
    </w:p>
    <w:p w:rsidR="00E0024D" w:rsidRPr="00BB5F88" w:rsidRDefault="00E0024D" w:rsidP="00E0024D">
      <w:pPr>
        <w:rPr>
          <w:sz w:val="28"/>
          <w:szCs w:val="28"/>
        </w:rPr>
      </w:pPr>
    </w:p>
    <w:p w:rsidR="005D405B" w:rsidRPr="00BB5F88" w:rsidRDefault="005D405B" w:rsidP="000E6835">
      <w:pPr>
        <w:spacing w:before="100" w:beforeAutospacing="1" w:after="100" w:afterAutospacing="1"/>
        <w:ind w:left="5103"/>
        <w:contextualSpacing/>
        <w:jc w:val="center"/>
        <w:rPr>
          <w:sz w:val="28"/>
          <w:szCs w:val="28"/>
        </w:rPr>
      </w:pPr>
    </w:p>
    <w:sectPr w:rsidR="005D405B" w:rsidRPr="00BB5F88" w:rsidSect="00E4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4DF7"/>
    <w:multiLevelType w:val="hybridMultilevel"/>
    <w:tmpl w:val="66FE7556"/>
    <w:lvl w:ilvl="0" w:tplc="F26EEB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835"/>
    <w:rsid w:val="000B7609"/>
    <w:rsid w:val="000E6835"/>
    <w:rsid w:val="0010711C"/>
    <w:rsid w:val="0015657B"/>
    <w:rsid w:val="001B578C"/>
    <w:rsid w:val="001B784D"/>
    <w:rsid w:val="001F4313"/>
    <w:rsid w:val="00302E23"/>
    <w:rsid w:val="003769EF"/>
    <w:rsid w:val="003F5EDA"/>
    <w:rsid w:val="0041182B"/>
    <w:rsid w:val="004F64D6"/>
    <w:rsid w:val="005607C9"/>
    <w:rsid w:val="005D405B"/>
    <w:rsid w:val="006578B8"/>
    <w:rsid w:val="00663519"/>
    <w:rsid w:val="00695DA7"/>
    <w:rsid w:val="007C544B"/>
    <w:rsid w:val="00876448"/>
    <w:rsid w:val="00951CCA"/>
    <w:rsid w:val="00A01291"/>
    <w:rsid w:val="00A07583"/>
    <w:rsid w:val="00A844B5"/>
    <w:rsid w:val="00AF2610"/>
    <w:rsid w:val="00B2379F"/>
    <w:rsid w:val="00B6554C"/>
    <w:rsid w:val="00B70563"/>
    <w:rsid w:val="00B92F2D"/>
    <w:rsid w:val="00BA2187"/>
    <w:rsid w:val="00BB5F88"/>
    <w:rsid w:val="00BE5482"/>
    <w:rsid w:val="00C4554D"/>
    <w:rsid w:val="00D10C2B"/>
    <w:rsid w:val="00D3134E"/>
    <w:rsid w:val="00D63FF5"/>
    <w:rsid w:val="00DD59CA"/>
    <w:rsid w:val="00DE03ED"/>
    <w:rsid w:val="00E0024D"/>
    <w:rsid w:val="00E456C4"/>
    <w:rsid w:val="00E550E1"/>
    <w:rsid w:val="00E754B5"/>
    <w:rsid w:val="00EB01BB"/>
    <w:rsid w:val="00EF77C8"/>
    <w:rsid w:val="00F07335"/>
    <w:rsid w:val="00F13607"/>
    <w:rsid w:val="00F16283"/>
    <w:rsid w:val="00FC1F93"/>
    <w:rsid w:val="00FE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83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E6835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styleId="a5">
    <w:name w:val="Title"/>
    <w:basedOn w:val="a"/>
    <w:link w:val="a6"/>
    <w:qFormat/>
    <w:rsid w:val="000E6835"/>
    <w:pPr>
      <w:spacing w:before="100" w:beforeAutospacing="1" w:after="100" w:afterAutospacing="1"/>
    </w:pPr>
    <w:rPr>
      <w:color w:val="57201F"/>
      <w:sz w:val="18"/>
      <w:szCs w:val="18"/>
    </w:rPr>
  </w:style>
  <w:style w:type="character" w:customStyle="1" w:styleId="a6">
    <w:name w:val="Название Знак"/>
    <w:basedOn w:val="a0"/>
    <w:link w:val="a5"/>
    <w:rsid w:val="000E6835"/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0E6835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0E6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E6835"/>
    <w:rPr>
      <w:color w:val="339966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0E6835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customStyle="1" w:styleId="Oaeno14-15">
    <w:name w:val="Oaeno 14-15"/>
    <w:basedOn w:val="a"/>
    <w:rsid w:val="000E6835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table" w:styleId="a9">
    <w:name w:val="Table Grid"/>
    <w:basedOn w:val="a1"/>
    <w:uiPriority w:val="39"/>
    <w:rsid w:val="00D3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F43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4313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21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21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366D3-57FB-4B53-9BBC-AA7E0A87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11</cp:revision>
  <cp:lastPrinted>2023-06-29T00:32:00Z</cp:lastPrinted>
  <dcterms:created xsi:type="dcterms:W3CDTF">2021-07-22T11:45:00Z</dcterms:created>
  <dcterms:modified xsi:type="dcterms:W3CDTF">2023-06-29T00:32:00Z</dcterms:modified>
</cp:coreProperties>
</file>