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«УНДИНСКОЕ»</w:t>
      </w:r>
    </w:p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5C13" w:rsidRDefault="00D85C13" w:rsidP="00D85C1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С.УНДА</w:t>
      </w:r>
    </w:p>
    <w:p w:rsidR="00D85C13" w:rsidRDefault="00D85C13" w:rsidP="00D85C13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 июня 2023 год                                                                                              № 88   </w:t>
      </w:r>
    </w:p>
    <w:p w:rsidR="00D85C13" w:rsidRDefault="00D85C13" w:rsidP="00D85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5C13" w:rsidRDefault="00D85C13" w:rsidP="00D85C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«Ундинское» от 29.12.2022 № 69 «О бюджете сельского поселения «Ундинское» на 2023 год» ( с изменениями, внесенными решением Совета сельского поселения «Ундинское « от  30 марта 2023г. № 78)</w:t>
      </w:r>
    </w:p>
    <w:p w:rsidR="00D85C13" w:rsidRDefault="00D85C13" w:rsidP="00D85C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«Ундинское», утвержденным решением Совета сельского поселения «Ундинское» от 15.06.2016г.  № 41 в соответствии с Уставом сельского поселения «Ундинское», Совет сельского поселения «Ундинское»</w:t>
      </w:r>
      <w:bookmarkStart w:id="1" w:name="sub_10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5C13" w:rsidRDefault="00D85C13" w:rsidP="00D85C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85C13" w:rsidRDefault="00D85C13" w:rsidP="00D8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решение Совета сельского поселения «Ундинское» от 29 декабря 2022года. № 69 (от 30.03.2023 г)  «О бюджете сельского поселения «Ундинское» на 2023 год» следующие изменения:</w:t>
      </w:r>
    </w:p>
    <w:p w:rsidR="00D85C13" w:rsidRDefault="00D85C13" w:rsidP="00D85C1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 Статью 1 изложить в новой редакции:</w:t>
      </w:r>
    </w:p>
    <w:p w:rsidR="00D85C13" w:rsidRDefault="00D85C13" w:rsidP="00D8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1. Основные характеристики бюджета сельского поселения «Ундинское» на 2023 год</w:t>
      </w:r>
    </w:p>
    <w:p w:rsidR="00D85C13" w:rsidRDefault="00D85C13" w:rsidP="00D8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основные характеристики бюджета сельского поселения «Ундинское» (далее- бюджет поселения):</w:t>
      </w:r>
    </w:p>
    <w:p w:rsidR="00D85C13" w:rsidRDefault="00D85C13" w:rsidP="00D85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общий объем доходов в сумме    -  4 835 187 рубля 45 копеек</w:t>
      </w:r>
    </w:p>
    <w:p w:rsidR="00D85C13" w:rsidRDefault="00D85C13" w:rsidP="00D85C13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 общий объем расходов в сумме   -  4 845 425 рубль 50 копеек</w:t>
      </w:r>
    </w:p>
    <w:p w:rsidR="00D85C13" w:rsidRDefault="00D85C13" w:rsidP="00D85C13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дефицит бюджета составляет 10 238  рублей 05 копеек».</w:t>
      </w:r>
    </w:p>
    <w:p w:rsidR="00D85C13" w:rsidRDefault="00D85C13" w:rsidP="00D85C1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Статью 2 изложить в новой редакции:</w:t>
      </w:r>
    </w:p>
    <w:p w:rsidR="00D85C13" w:rsidRDefault="00D85C13" w:rsidP="00D85C1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Объемы налоговых и неналоговых доходов, межбюджетных трансфертов, получаемых из других бюджетов бюджетной системы Российской Федерации в 2023 году</w:t>
      </w:r>
    </w:p>
    <w:p w:rsidR="00D85C13" w:rsidRDefault="00D85C13" w:rsidP="00D85C13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Утвердить в составе общего объема доходов бюджета сельского поселения «Ундинское», утвержденного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статьей 1 </w:t>
      </w:r>
      <w:r>
        <w:rPr>
          <w:rFonts w:ascii="Times New Roman" w:hAnsi="Times New Roman"/>
          <w:color w:val="000000"/>
          <w:sz w:val="28"/>
          <w:szCs w:val="28"/>
        </w:rPr>
        <w:t>настоящего решения:</w:t>
      </w:r>
    </w:p>
    <w:p w:rsidR="00D85C13" w:rsidRDefault="00D85C13" w:rsidP="00D85C13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1) общий объем налоговых и неналоговых доходов на 2023 год в сумме 175 000 рублей 00 копеек с распределением, согласно приложению № 1 к настоящему решению.</w:t>
      </w:r>
    </w:p>
    <w:p w:rsidR="00D85C13" w:rsidRDefault="00D85C13" w:rsidP="00D85C13">
      <w:pPr>
        <w:tabs>
          <w:tab w:val="left" w:pos="154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общий объем межбюджетных трансфертов, получаемых из других бюджетов бюджетной системы Российской Федерации на 2023 год в сумме 4 660 187 рублей 45 копейки, согласно приложению № 1 к настоящему решению».</w:t>
      </w:r>
    </w:p>
    <w:p w:rsidR="00D85C13" w:rsidRDefault="00D85C13" w:rsidP="00D85C13">
      <w:pPr>
        <w:tabs>
          <w:tab w:val="left" w:pos="154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Статью 3 изложить в новой редакции:</w:t>
      </w:r>
    </w:p>
    <w:p w:rsidR="00D85C13" w:rsidRDefault="00D85C13" w:rsidP="00D85C1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«Статья 3. Бюджетные ассигнования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«Ундинское» </w:t>
      </w:r>
      <w:r>
        <w:rPr>
          <w:rFonts w:ascii="Times New Roman" w:hAnsi="Times New Roman"/>
          <w:color w:val="000000"/>
          <w:sz w:val="28"/>
          <w:szCs w:val="28"/>
        </w:rPr>
        <w:t xml:space="preserve">на 2023 год </w:t>
      </w:r>
    </w:p>
    <w:p w:rsidR="00D85C13" w:rsidRDefault="00D85C13" w:rsidP="00D85C1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общего объема расходов бюджета сельского поселения «Ундинское»:</w:t>
      </w:r>
    </w:p>
    <w:p w:rsidR="00D85C13" w:rsidRDefault="00D85C13" w:rsidP="00D85C1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2023 год,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№ 2 к настоящему решению;</w:t>
      </w:r>
    </w:p>
    <w:p w:rsidR="00D85C13" w:rsidRDefault="00D85C13" w:rsidP="00D85C13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 2023 год в сумме 208 000 рублей 00 копеек;</w:t>
      </w:r>
    </w:p>
    <w:p w:rsidR="00D85C13" w:rsidRDefault="00D85C13" w:rsidP="00D85C13">
      <w:pPr>
        <w:tabs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объем резервного фонда сельского поселения «Ундинское» на 2023 год в сумме 5 000  рублей 00 копеек».</w:t>
      </w:r>
    </w:p>
    <w:p w:rsidR="00D85C13" w:rsidRDefault="00D85C13" w:rsidP="00D85C13">
      <w:pPr>
        <w:tabs>
          <w:tab w:val="left" w:pos="709"/>
          <w:tab w:val="left" w:pos="851"/>
          <w:tab w:val="left" w:pos="1755"/>
          <w:tab w:val="right" w:pos="1081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1,2,3 изложить в новой редакции (прилагаются).</w:t>
      </w:r>
    </w:p>
    <w:p w:rsidR="00D85C13" w:rsidRDefault="00D85C13" w:rsidP="00D85C13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85C13" w:rsidRDefault="00D85C13" w:rsidP="00D85C13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Настоящее решение вступает в силу на следующий день после дня официального опубликования (обнародования).</w:t>
      </w:r>
    </w:p>
    <w:p w:rsidR="00D85C13" w:rsidRDefault="00D85C13" w:rsidP="00D85C13">
      <w:pPr>
        <w:tabs>
          <w:tab w:val="left" w:pos="15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5C13" w:rsidRDefault="00D85C13" w:rsidP="00D85C13">
      <w:pPr>
        <w:tabs>
          <w:tab w:val="left" w:pos="15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 Председатель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Глава сельского поселения</w:t>
      </w:r>
    </w:p>
    <w:p w:rsidR="00D85C13" w:rsidRDefault="00D85C13" w:rsidP="00D85C13">
      <w:pPr>
        <w:tabs>
          <w:tab w:val="left" w:pos="60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ab/>
        <w:t>«Ундинское»</w:t>
      </w:r>
    </w:p>
    <w:p w:rsidR="00D85C13" w:rsidRDefault="00D85C13" w:rsidP="00D85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«Ундинское»</w:t>
      </w:r>
    </w:p>
    <w:p w:rsidR="00D85C13" w:rsidRDefault="00D85C13" w:rsidP="00D85C13">
      <w:pPr>
        <w:tabs>
          <w:tab w:val="left" w:pos="61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_________Н. А. Блинникова                                    ________А.А.Алексеев</w:t>
      </w:r>
    </w:p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"/>
        <w:gridCol w:w="6559"/>
        <w:gridCol w:w="1663"/>
      </w:tblGrid>
      <w:tr w:rsidR="00D85C13" w:rsidTr="00D85C13">
        <w:trPr>
          <w:trHeight w:val="831"/>
        </w:trPr>
        <w:tc>
          <w:tcPr>
            <w:tcW w:w="2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Приложение №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к решению Совета сельского поселения "Ундинское"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от  19 июня 2023 г. № 88  О внесении  изменений в решение Совета сельского поселения "Ундинское" от 29.12.2022г. № 69 " О бюджете сельского поселения "Ундинское" на 2023г.</w:t>
            </w:r>
          </w:p>
        </w:tc>
      </w:tr>
      <w:tr w:rsidR="00D85C13" w:rsidTr="00D85C13">
        <w:trPr>
          <w:trHeight w:val="316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85C13" w:rsidTr="00D85C13">
        <w:trPr>
          <w:trHeight w:val="1062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Объемы поступлений доходов в бюджет сельского поселения "Ундинское" на 2023 год</w:t>
            </w:r>
          </w:p>
        </w:tc>
      </w:tr>
      <w:tr w:rsidR="00D85C13" w:rsidTr="00D85C13">
        <w:trPr>
          <w:trHeight w:val="275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 измерения: Рубли</w:t>
            </w:r>
          </w:p>
        </w:tc>
      </w:tr>
      <w:tr w:rsidR="00D85C13" w:rsidTr="00D85C13">
        <w:trPr>
          <w:trHeight w:val="603"/>
        </w:trPr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Наименование налога, сбора, платежа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Сумма (Рубли)</w:t>
            </w:r>
          </w:p>
        </w:tc>
      </w:tr>
      <w:tr w:rsidR="00D85C13" w:rsidTr="00D85C13">
        <w:trPr>
          <w:trHeight w:val="28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139 000.00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139 000.00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65 000.00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000 1 01 02010 01 1000 110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65 000.00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74 000.00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000 1 06 01030 10 1000 110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000 1 06 06043 10 1000 110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60 000.00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36 000.00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36 000.00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36 000.00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000 1 11 05035 10 0000 120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000 1 11 05035 10 0000 120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Доходы от использования имущества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36 000.00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ИТОГО 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175 000.00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4 660 187.45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4 660 187.45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1 348 700.00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177 500.00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000 2 02 45160 10 0000 150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3 133 987.45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ИТОГО БЕЗВОЗМЕЗДНЫЕ ПОСТУПЛЕНИЯ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4 660 187.45</w:t>
            </w:r>
          </w:p>
        </w:tc>
      </w:tr>
      <w:tr w:rsidR="00D85C13" w:rsidTr="00D85C13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 доходов: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4 835 187.45</w:t>
            </w:r>
          </w:p>
        </w:tc>
      </w:tr>
    </w:tbl>
    <w:p w:rsidR="00D85C13" w:rsidRDefault="00D85C13" w:rsidP="00D85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C13" w:rsidRDefault="00D85C13" w:rsidP="00D85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C13" w:rsidRDefault="00D85C13" w:rsidP="00D85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C13" w:rsidRDefault="00D85C13" w:rsidP="00D85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C13" w:rsidRDefault="00D85C13" w:rsidP="00D85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C13" w:rsidRDefault="00D85C13" w:rsidP="00D85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31"/>
        <w:gridCol w:w="10"/>
        <w:gridCol w:w="831"/>
        <w:gridCol w:w="1602"/>
        <w:gridCol w:w="819"/>
        <w:gridCol w:w="16"/>
        <w:gridCol w:w="1456"/>
      </w:tblGrid>
      <w:tr w:rsidR="00D85C13" w:rsidTr="00D85C13">
        <w:trPr>
          <w:trHeight w:val="845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Приложение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к решению Совета сельского поселения "Ундинское"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от  19.06.2023  г. № 88 " О внесении изменений в решение Совета </w:t>
            </w: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сельского поселения "Ундинское" от 29.12.2022г. № 69 </w:t>
            </w: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"О бюджете сельского поселения "Ундинское на 2023 год"</w:t>
            </w:r>
          </w:p>
        </w:tc>
      </w:tr>
      <w:tr w:rsidR="00D85C13" w:rsidTr="00D85C13">
        <w:trPr>
          <w:trHeight w:val="316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85C13" w:rsidTr="00D85C13">
        <w:trPr>
          <w:trHeight w:val="910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бюджета на 2023 год.</w:t>
            </w:r>
          </w:p>
        </w:tc>
      </w:tr>
      <w:tr w:rsidR="00D85C13" w:rsidTr="00D85C13">
        <w:trPr>
          <w:trHeight w:val="275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 измерения: Рублей</w:t>
            </w:r>
          </w:p>
        </w:tc>
      </w:tr>
      <w:tr w:rsidR="00D85C13" w:rsidTr="00D85C13">
        <w:trPr>
          <w:trHeight w:val="60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D85C13" w:rsidTr="00D85C13">
        <w:trPr>
          <w:trHeight w:val="28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2 342 711.53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615 319.96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615 319.96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615 319.96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615 319.96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157 186.60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458 133.36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394 247.40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394 247.40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394 247.40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394 247.40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87 972.60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306 274.80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5 000.00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1 328 144.17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1 328 144.17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875 144.17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875 144.17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276 500.00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598 644.17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417 400.00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417 400.00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60 882.00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285 336.63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71 181.37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35 600.00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19 300.00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10 300.00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16 300.00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16 300.00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177 500.00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177 500.00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177 500.00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177 500.00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177 500.00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41 172.00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136 328.00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87 550.00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76 980.00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76 980.00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76 980.00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76 980.00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76 980.00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10 000.00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570.00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570.00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570.00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570.00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570.00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38 280.40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38 280.40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38 280.40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38 280.40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38 280.40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13 280.40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45 288.00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45 288.00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Мероприятия в области ЖКХ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45 288.00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45 288.00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45 288.00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45 288.00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Культура,  кинематография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1 438 792.05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1 438 792.05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1 438 792.05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1 157 192.05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1 157 192.05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306 400.00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850 792.05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281 600.00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281 600.00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281 600.00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208 000.00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208 000.00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208 000.00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208 000.00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208 000.00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208 000.00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507 303.52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507 303.52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507 303.52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507 303.52</w:t>
            </w:r>
          </w:p>
        </w:tc>
      </w:tr>
      <w:tr w:rsidR="00D85C13" w:rsidTr="00D85C13"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507 303.52</w:t>
            </w:r>
          </w:p>
        </w:tc>
      </w:tr>
      <w:tr w:rsidR="00D85C13" w:rsidTr="00D85C13"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507 303.52</w:t>
            </w:r>
          </w:p>
        </w:tc>
      </w:tr>
      <w:tr w:rsidR="00D85C13" w:rsidTr="00D85C13">
        <w:trPr>
          <w:trHeight w:val="288"/>
        </w:trPr>
        <w:tc>
          <w:tcPr>
            <w:tcW w:w="9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4 845 425.50</w:t>
            </w:r>
          </w:p>
        </w:tc>
      </w:tr>
    </w:tbl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p w:rsidR="00D85C13" w:rsidRDefault="00D85C13" w:rsidP="00D85C13"/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3120"/>
        <w:gridCol w:w="2375"/>
        <w:gridCol w:w="2586"/>
        <w:gridCol w:w="2269"/>
      </w:tblGrid>
      <w:tr w:rsidR="00D85C13" w:rsidTr="00D85C13">
        <w:trPr>
          <w:trHeight w:val="2323"/>
        </w:trPr>
        <w:tc>
          <w:tcPr>
            <w:tcW w:w="10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C13" w:rsidRDefault="00D85C1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№3</w:t>
            </w:r>
          </w:p>
          <w:p w:rsidR="00D85C13" w:rsidRDefault="00D85C1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решению Совета сельского поселения "Ундинское"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от 19.06. 2023г. № 88    О внесении  изменений </w:t>
            </w:r>
          </w:p>
          <w:p w:rsidR="00D85C13" w:rsidRDefault="00D85C1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решение Совета сельского поселения "Ундинское" </w:t>
            </w:r>
          </w:p>
          <w:p w:rsidR="00D85C13" w:rsidRDefault="00D85C1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 29.12.2022г. № 69 " О бюджете сельского поселения</w:t>
            </w: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"Ундинское" на 2023г</w:t>
            </w: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Источники финансирования дефицита бюджета  сельского поселения "Ундинское" на 2023 год</w:t>
            </w:r>
          </w:p>
        </w:tc>
      </w:tr>
      <w:tr w:rsidR="00D85C13" w:rsidTr="00D85C13">
        <w:trPr>
          <w:trHeight w:val="275"/>
        </w:trPr>
        <w:tc>
          <w:tcPr>
            <w:tcW w:w="10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85C13" w:rsidTr="00D85C13">
        <w:trPr>
          <w:trHeight w:val="755"/>
        </w:trPr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Код классификации источников финансирования дефицитов  бюджетов Российской Федерации</w:t>
            </w:r>
          </w:p>
        </w:tc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рублей)</w:t>
            </w:r>
          </w:p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85C13" w:rsidTr="00D85C13">
        <w:trPr>
          <w:trHeight w:val="239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Код главного  администратора  источников финансирования дефицитов  бюджетов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5C13" w:rsidRDefault="00D85C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5C13" w:rsidRDefault="00D85C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85C13" w:rsidTr="00D85C13">
        <w:trPr>
          <w:trHeight w:val="28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85C13" w:rsidTr="00D85C13">
        <w:trPr>
          <w:trHeight w:val="51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10 238,05</w:t>
            </w:r>
          </w:p>
        </w:tc>
      </w:tr>
      <w:tr w:rsidR="00D85C13" w:rsidTr="00D85C13">
        <w:trPr>
          <w:trHeight w:val="328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00001050201100000510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-4 835 187,45</w:t>
            </w:r>
          </w:p>
        </w:tc>
      </w:tr>
      <w:tr w:rsidR="00D85C13" w:rsidTr="00D85C13">
        <w:trPr>
          <w:trHeight w:val="328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00001050201100000610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C13" w:rsidRDefault="00D8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4 845 425,50</w:t>
            </w:r>
          </w:p>
        </w:tc>
      </w:tr>
    </w:tbl>
    <w:p w:rsidR="00D85C13" w:rsidRDefault="00D85C13" w:rsidP="00D85C13"/>
    <w:p w:rsidR="00D85C13" w:rsidRDefault="00D85C13" w:rsidP="00D85C13"/>
    <w:p w:rsidR="00FB34BF" w:rsidRDefault="00FB34BF">
      <w:bookmarkStart w:id="2" w:name="_GoBack"/>
      <w:bookmarkEnd w:id="2"/>
    </w:p>
    <w:sectPr w:rsidR="00F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F"/>
    <w:rsid w:val="0004102F"/>
    <w:rsid w:val="00D85C13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5C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5C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2023-07-14T05:15:00Z</dcterms:created>
  <dcterms:modified xsi:type="dcterms:W3CDTF">2023-07-14T05:15:00Z</dcterms:modified>
</cp:coreProperties>
</file>