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7E0" w:rsidRDefault="00414EDC" w:rsidP="00B627E0">
      <w:pPr>
        <w:jc w:val="center"/>
        <w:rPr>
          <w:b/>
          <w:bCs/>
          <w:sz w:val="28"/>
          <w:szCs w:val="28"/>
        </w:rPr>
      </w:pPr>
      <w:bookmarkStart w:id="0" w:name="_GoBack"/>
      <w:bookmarkEnd w:id="0"/>
      <w:r>
        <w:rPr>
          <w:b/>
          <w:bCs/>
          <w:sz w:val="28"/>
          <w:szCs w:val="28"/>
        </w:rPr>
        <w:t xml:space="preserve">РОССИЙСКАЯ </w:t>
      </w:r>
      <w:r w:rsidR="00B627E0">
        <w:rPr>
          <w:b/>
          <w:bCs/>
          <w:sz w:val="28"/>
          <w:szCs w:val="28"/>
        </w:rPr>
        <w:t xml:space="preserve">ФЕДЕРАЦИЯ </w:t>
      </w:r>
    </w:p>
    <w:p w:rsidR="00B627E0" w:rsidRDefault="00B627E0" w:rsidP="00B627E0">
      <w:pPr>
        <w:jc w:val="center"/>
        <w:rPr>
          <w:b/>
          <w:bCs/>
          <w:sz w:val="28"/>
          <w:szCs w:val="28"/>
        </w:rPr>
      </w:pPr>
    </w:p>
    <w:p w:rsidR="00B627E0" w:rsidRDefault="00414EDC" w:rsidP="00B627E0">
      <w:pPr>
        <w:jc w:val="center"/>
        <w:rPr>
          <w:b/>
          <w:bCs/>
          <w:sz w:val="28"/>
          <w:szCs w:val="28"/>
        </w:rPr>
      </w:pPr>
      <w:r>
        <w:rPr>
          <w:b/>
          <w:bCs/>
          <w:sz w:val="28"/>
          <w:szCs w:val="28"/>
        </w:rPr>
        <w:t>ГЛАВА МУНИЦИПАЛЬНОГО РАЙОНА</w:t>
      </w:r>
    </w:p>
    <w:p w:rsidR="00B627E0" w:rsidRDefault="00B627E0" w:rsidP="00B627E0">
      <w:pPr>
        <w:jc w:val="center"/>
        <w:rPr>
          <w:b/>
          <w:bCs/>
          <w:sz w:val="28"/>
          <w:szCs w:val="28"/>
        </w:rPr>
      </w:pPr>
      <w:r>
        <w:rPr>
          <w:b/>
          <w:bCs/>
          <w:sz w:val="28"/>
          <w:szCs w:val="28"/>
        </w:rPr>
        <w:t>«БАЛЕЙСКИЙ РАЙОН»</w:t>
      </w:r>
    </w:p>
    <w:p w:rsidR="00B627E0" w:rsidRDefault="00B627E0" w:rsidP="00B627E0">
      <w:pPr>
        <w:jc w:val="center"/>
        <w:rPr>
          <w:b/>
          <w:bCs/>
          <w:sz w:val="28"/>
          <w:szCs w:val="28"/>
        </w:rPr>
      </w:pPr>
      <w:r>
        <w:rPr>
          <w:b/>
          <w:bCs/>
          <w:sz w:val="28"/>
          <w:szCs w:val="28"/>
        </w:rPr>
        <w:t>ЗАБАЙКАЛЬСКОГО КРАЯ</w:t>
      </w:r>
    </w:p>
    <w:p w:rsidR="00B627E0" w:rsidRDefault="00B627E0" w:rsidP="00B627E0">
      <w:pPr>
        <w:jc w:val="center"/>
        <w:rPr>
          <w:sz w:val="28"/>
          <w:szCs w:val="28"/>
        </w:rPr>
      </w:pPr>
    </w:p>
    <w:p w:rsidR="00B627E0" w:rsidRDefault="00414EDC" w:rsidP="00B627E0">
      <w:pPr>
        <w:jc w:val="center"/>
        <w:rPr>
          <w:sz w:val="28"/>
          <w:szCs w:val="28"/>
        </w:rPr>
      </w:pPr>
      <w:r>
        <w:rPr>
          <w:sz w:val="28"/>
          <w:szCs w:val="28"/>
        </w:rPr>
        <w:t>ПОСТАНОВЛЕНИЕ</w:t>
      </w:r>
    </w:p>
    <w:p w:rsidR="00B627E0" w:rsidRDefault="00B627E0" w:rsidP="00B627E0">
      <w:pPr>
        <w:jc w:val="center"/>
        <w:rPr>
          <w:b/>
          <w:bCs/>
          <w:sz w:val="28"/>
          <w:szCs w:val="28"/>
        </w:rPr>
      </w:pPr>
    </w:p>
    <w:p w:rsidR="00B627E0" w:rsidRDefault="0020022C" w:rsidP="00B627E0">
      <w:pPr>
        <w:rPr>
          <w:sz w:val="28"/>
          <w:szCs w:val="28"/>
        </w:rPr>
      </w:pPr>
      <w:r>
        <w:rPr>
          <w:sz w:val="28"/>
          <w:szCs w:val="28"/>
        </w:rPr>
        <w:t>«</w:t>
      </w:r>
      <w:r w:rsidR="00E61156">
        <w:rPr>
          <w:sz w:val="28"/>
          <w:szCs w:val="28"/>
        </w:rPr>
        <w:t>05</w:t>
      </w:r>
      <w:r w:rsidR="005112C2">
        <w:rPr>
          <w:sz w:val="28"/>
          <w:szCs w:val="28"/>
        </w:rPr>
        <w:t xml:space="preserve"> </w:t>
      </w:r>
      <w:r w:rsidR="00414EDC">
        <w:rPr>
          <w:sz w:val="28"/>
          <w:szCs w:val="28"/>
        </w:rPr>
        <w:t xml:space="preserve">» </w:t>
      </w:r>
      <w:r w:rsidR="00E61156">
        <w:rPr>
          <w:sz w:val="28"/>
          <w:szCs w:val="28"/>
        </w:rPr>
        <w:t xml:space="preserve">апреля </w:t>
      </w:r>
      <w:r w:rsidR="00414EDC">
        <w:rPr>
          <w:sz w:val="28"/>
          <w:szCs w:val="28"/>
        </w:rPr>
        <w:t>2024 года</w:t>
      </w:r>
      <w:r w:rsidR="00B627E0">
        <w:rPr>
          <w:sz w:val="28"/>
          <w:szCs w:val="28"/>
        </w:rPr>
        <w:t xml:space="preserve">                                                                    </w:t>
      </w:r>
      <w:r w:rsidR="00414EDC">
        <w:rPr>
          <w:sz w:val="28"/>
          <w:szCs w:val="28"/>
        </w:rPr>
        <w:t xml:space="preserve">    </w:t>
      </w:r>
      <w:r w:rsidR="004201D7">
        <w:rPr>
          <w:sz w:val="28"/>
          <w:szCs w:val="28"/>
        </w:rPr>
        <w:t xml:space="preserve"> </w:t>
      </w:r>
      <w:r w:rsidR="00414EDC">
        <w:rPr>
          <w:sz w:val="28"/>
          <w:szCs w:val="28"/>
        </w:rPr>
        <w:t xml:space="preserve">   </w:t>
      </w:r>
      <w:r w:rsidR="00B627E0">
        <w:rPr>
          <w:sz w:val="28"/>
          <w:szCs w:val="28"/>
        </w:rPr>
        <w:t xml:space="preserve">     №</w:t>
      </w:r>
      <w:r w:rsidR="004617F3">
        <w:rPr>
          <w:sz w:val="28"/>
          <w:szCs w:val="28"/>
        </w:rPr>
        <w:t xml:space="preserve"> </w:t>
      </w:r>
      <w:r w:rsidR="00B627E0">
        <w:rPr>
          <w:sz w:val="28"/>
          <w:szCs w:val="28"/>
        </w:rPr>
        <w:t xml:space="preserve"> </w:t>
      </w:r>
      <w:r w:rsidR="004617F3">
        <w:rPr>
          <w:sz w:val="28"/>
          <w:szCs w:val="28"/>
        </w:rPr>
        <w:t>9</w:t>
      </w:r>
    </w:p>
    <w:p w:rsidR="00B627E0" w:rsidRDefault="00B627E0" w:rsidP="00B627E0">
      <w:pPr>
        <w:jc w:val="center"/>
        <w:rPr>
          <w:sz w:val="28"/>
          <w:szCs w:val="28"/>
        </w:rPr>
      </w:pPr>
      <w:r>
        <w:rPr>
          <w:sz w:val="28"/>
          <w:szCs w:val="28"/>
        </w:rPr>
        <w:t>г. Балей</w:t>
      </w:r>
    </w:p>
    <w:p w:rsidR="00B627E0" w:rsidRDefault="00B627E0" w:rsidP="00B627E0">
      <w:pPr>
        <w:jc w:val="center"/>
        <w:rPr>
          <w:sz w:val="28"/>
          <w:szCs w:val="28"/>
        </w:rPr>
      </w:pPr>
    </w:p>
    <w:p w:rsidR="00B627E0" w:rsidRDefault="00B627E0" w:rsidP="00E61156">
      <w:pPr>
        <w:jc w:val="center"/>
        <w:rPr>
          <w:b/>
          <w:bCs/>
          <w:sz w:val="28"/>
          <w:szCs w:val="28"/>
        </w:rPr>
      </w:pPr>
      <w:r>
        <w:rPr>
          <w:b/>
          <w:bCs/>
          <w:sz w:val="28"/>
          <w:szCs w:val="28"/>
        </w:rPr>
        <w:t xml:space="preserve">О введении на территории муниципального района «Балейский район» </w:t>
      </w:r>
      <w:r w:rsidR="00E61156">
        <w:rPr>
          <w:b/>
          <w:bCs/>
          <w:sz w:val="28"/>
          <w:szCs w:val="28"/>
        </w:rPr>
        <w:t>особого противопожарного режима</w:t>
      </w:r>
    </w:p>
    <w:p w:rsidR="00B627E0" w:rsidRDefault="00B627E0" w:rsidP="00B627E0">
      <w:pPr>
        <w:jc w:val="both"/>
        <w:rPr>
          <w:sz w:val="28"/>
          <w:szCs w:val="28"/>
        </w:rPr>
      </w:pPr>
    </w:p>
    <w:p w:rsidR="00B627E0" w:rsidRDefault="00414EDC" w:rsidP="00500329">
      <w:pPr>
        <w:spacing w:after="80"/>
        <w:ind w:firstLine="709"/>
        <w:jc w:val="both"/>
        <w:rPr>
          <w:sz w:val="28"/>
          <w:szCs w:val="28"/>
        </w:rPr>
      </w:pPr>
      <w:r>
        <w:rPr>
          <w:sz w:val="28"/>
          <w:szCs w:val="28"/>
        </w:rPr>
        <w:t>В целях предупреждения возникновения чрезвычайной ситуации, связанной с пожароопасной обстановкой, учитывая решение Комиссии по предупреждению и ликвидации чрезвычайных ситуаций и обеспечению пожарной безопасности Б</w:t>
      </w:r>
      <w:r w:rsidR="00E61156">
        <w:rPr>
          <w:sz w:val="28"/>
          <w:szCs w:val="28"/>
        </w:rPr>
        <w:t>алейского района (протокол от 05</w:t>
      </w:r>
      <w:r>
        <w:rPr>
          <w:sz w:val="28"/>
          <w:szCs w:val="28"/>
        </w:rPr>
        <w:t>.</w:t>
      </w:r>
      <w:r w:rsidR="00E61156">
        <w:rPr>
          <w:sz w:val="28"/>
          <w:szCs w:val="28"/>
        </w:rPr>
        <w:t>04</w:t>
      </w:r>
      <w:r>
        <w:rPr>
          <w:sz w:val="28"/>
          <w:szCs w:val="28"/>
        </w:rPr>
        <w:t xml:space="preserve">.2024 г № </w:t>
      </w:r>
      <w:r w:rsidR="00E61156">
        <w:rPr>
          <w:sz w:val="28"/>
          <w:szCs w:val="28"/>
        </w:rPr>
        <w:t>4</w:t>
      </w:r>
      <w:r>
        <w:rPr>
          <w:sz w:val="28"/>
          <w:szCs w:val="28"/>
        </w:rPr>
        <w:t xml:space="preserve">), </w:t>
      </w:r>
      <w:r w:rsidR="00E61156">
        <w:rPr>
          <w:sz w:val="28"/>
          <w:szCs w:val="28"/>
        </w:rPr>
        <w:t>в связи с установлением сухой, жаркой и ветреной погоды, в целях принятия дополнительных мер по обеспечению противопожарной защиты</w:t>
      </w:r>
      <w:r w:rsidR="00B627E0">
        <w:rPr>
          <w:sz w:val="28"/>
          <w:szCs w:val="28"/>
        </w:rPr>
        <w:t xml:space="preserve"> </w:t>
      </w:r>
      <w:r w:rsidR="00E61156">
        <w:rPr>
          <w:sz w:val="28"/>
          <w:szCs w:val="28"/>
        </w:rPr>
        <w:t xml:space="preserve">на территории МР «Балейский район», </w:t>
      </w:r>
      <w:r>
        <w:rPr>
          <w:sz w:val="28"/>
          <w:szCs w:val="28"/>
        </w:rPr>
        <w:t>руководствуясь</w:t>
      </w:r>
      <w:r w:rsidR="00B627E0">
        <w:rPr>
          <w:sz w:val="28"/>
          <w:szCs w:val="28"/>
        </w:rPr>
        <w:t xml:space="preserve"> </w:t>
      </w:r>
      <w:r>
        <w:rPr>
          <w:sz w:val="28"/>
          <w:szCs w:val="28"/>
        </w:rPr>
        <w:t>ст. 23, 32 Устава муниципального района «Балейский район»</w:t>
      </w:r>
      <w:r w:rsidR="00B627E0">
        <w:rPr>
          <w:b/>
          <w:sz w:val="28"/>
          <w:szCs w:val="28"/>
        </w:rPr>
        <w:t xml:space="preserve"> п</w:t>
      </w:r>
      <w:r>
        <w:rPr>
          <w:b/>
          <w:sz w:val="28"/>
          <w:szCs w:val="28"/>
        </w:rPr>
        <w:t xml:space="preserve"> </w:t>
      </w:r>
      <w:r w:rsidR="00B627E0">
        <w:rPr>
          <w:b/>
          <w:sz w:val="28"/>
          <w:szCs w:val="28"/>
        </w:rPr>
        <w:t>о</w:t>
      </w:r>
      <w:r>
        <w:rPr>
          <w:b/>
          <w:sz w:val="28"/>
          <w:szCs w:val="28"/>
        </w:rPr>
        <w:t xml:space="preserve"> </w:t>
      </w:r>
      <w:r w:rsidR="00B627E0">
        <w:rPr>
          <w:b/>
          <w:sz w:val="28"/>
          <w:szCs w:val="28"/>
        </w:rPr>
        <w:t>с</w:t>
      </w:r>
      <w:r>
        <w:rPr>
          <w:b/>
          <w:sz w:val="28"/>
          <w:szCs w:val="28"/>
        </w:rPr>
        <w:t xml:space="preserve"> </w:t>
      </w:r>
      <w:r w:rsidR="00B627E0">
        <w:rPr>
          <w:b/>
          <w:sz w:val="28"/>
          <w:szCs w:val="28"/>
        </w:rPr>
        <w:t>т</w:t>
      </w:r>
      <w:r>
        <w:rPr>
          <w:b/>
          <w:sz w:val="28"/>
          <w:szCs w:val="28"/>
        </w:rPr>
        <w:t xml:space="preserve"> </w:t>
      </w:r>
      <w:r w:rsidR="00B627E0">
        <w:rPr>
          <w:b/>
          <w:sz w:val="28"/>
          <w:szCs w:val="28"/>
        </w:rPr>
        <w:t>а</w:t>
      </w:r>
      <w:r>
        <w:rPr>
          <w:b/>
          <w:sz w:val="28"/>
          <w:szCs w:val="28"/>
        </w:rPr>
        <w:t xml:space="preserve"> </w:t>
      </w:r>
      <w:r w:rsidR="00B627E0">
        <w:rPr>
          <w:b/>
          <w:sz w:val="28"/>
          <w:szCs w:val="28"/>
        </w:rPr>
        <w:t>н</w:t>
      </w:r>
      <w:r>
        <w:rPr>
          <w:b/>
          <w:sz w:val="28"/>
          <w:szCs w:val="28"/>
        </w:rPr>
        <w:t xml:space="preserve"> </w:t>
      </w:r>
      <w:r w:rsidR="00B627E0">
        <w:rPr>
          <w:b/>
          <w:sz w:val="28"/>
          <w:szCs w:val="28"/>
        </w:rPr>
        <w:t>о</w:t>
      </w:r>
      <w:r>
        <w:rPr>
          <w:b/>
          <w:sz w:val="28"/>
          <w:szCs w:val="28"/>
        </w:rPr>
        <w:t xml:space="preserve"> </w:t>
      </w:r>
      <w:r w:rsidR="00B627E0">
        <w:rPr>
          <w:b/>
          <w:sz w:val="28"/>
          <w:szCs w:val="28"/>
        </w:rPr>
        <w:t>в</w:t>
      </w:r>
      <w:r>
        <w:rPr>
          <w:b/>
          <w:sz w:val="28"/>
          <w:szCs w:val="28"/>
        </w:rPr>
        <w:t xml:space="preserve"> </w:t>
      </w:r>
      <w:r w:rsidR="00B627E0">
        <w:rPr>
          <w:b/>
          <w:sz w:val="28"/>
          <w:szCs w:val="28"/>
        </w:rPr>
        <w:t>л</w:t>
      </w:r>
      <w:r>
        <w:rPr>
          <w:b/>
          <w:sz w:val="28"/>
          <w:szCs w:val="28"/>
        </w:rPr>
        <w:t xml:space="preserve"> </w:t>
      </w:r>
      <w:r w:rsidR="00B627E0">
        <w:rPr>
          <w:b/>
          <w:sz w:val="28"/>
          <w:szCs w:val="28"/>
        </w:rPr>
        <w:t>я</w:t>
      </w:r>
      <w:r>
        <w:rPr>
          <w:b/>
          <w:sz w:val="28"/>
          <w:szCs w:val="28"/>
        </w:rPr>
        <w:t xml:space="preserve"> </w:t>
      </w:r>
      <w:r w:rsidR="00B627E0">
        <w:rPr>
          <w:b/>
          <w:sz w:val="28"/>
          <w:szCs w:val="28"/>
        </w:rPr>
        <w:t>ю</w:t>
      </w:r>
      <w:r w:rsidRPr="00414EDC">
        <w:rPr>
          <w:b/>
          <w:sz w:val="28"/>
          <w:szCs w:val="28"/>
        </w:rPr>
        <w:t>:</w:t>
      </w:r>
    </w:p>
    <w:p w:rsidR="00B627E0" w:rsidRDefault="00B627E0" w:rsidP="00500329">
      <w:pPr>
        <w:ind w:firstLine="709"/>
        <w:jc w:val="both"/>
        <w:rPr>
          <w:sz w:val="28"/>
          <w:szCs w:val="28"/>
        </w:rPr>
      </w:pPr>
      <w:r w:rsidRPr="00500329">
        <w:rPr>
          <w:sz w:val="28"/>
          <w:szCs w:val="28"/>
        </w:rPr>
        <w:t>1.</w:t>
      </w:r>
      <w:r>
        <w:rPr>
          <w:sz w:val="28"/>
          <w:szCs w:val="28"/>
        </w:rPr>
        <w:t xml:space="preserve"> Ввести с </w:t>
      </w:r>
      <w:r w:rsidR="00E61156">
        <w:rPr>
          <w:sz w:val="28"/>
          <w:szCs w:val="28"/>
        </w:rPr>
        <w:t>05 апреля</w:t>
      </w:r>
      <w:r>
        <w:rPr>
          <w:sz w:val="28"/>
          <w:szCs w:val="28"/>
        </w:rPr>
        <w:t xml:space="preserve"> 2024 года в границах муниципального района «Балейский район» </w:t>
      </w:r>
      <w:r w:rsidR="00E61156">
        <w:rPr>
          <w:sz w:val="28"/>
          <w:szCs w:val="28"/>
        </w:rPr>
        <w:t>особый противопожарный режим.</w:t>
      </w:r>
    </w:p>
    <w:p w:rsidR="00B627E0" w:rsidRDefault="00B627E0" w:rsidP="00500329">
      <w:pPr>
        <w:ind w:firstLine="709"/>
        <w:jc w:val="both"/>
        <w:rPr>
          <w:sz w:val="28"/>
          <w:szCs w:val="28"/>
        </w:rPr>
      </w:pPr>
      <w:r w:rsidRPr="00500329">
        <w:rPr>
          <w:sz w:val="28"/>
          <w:szCs w:val="28"/>
        </w:rPr>
        <w:t>2.</w:t>
      </w:r>
      <w:r>
        <w:rPr>
          <w:sz w:val="28"/>
          <w:szCs w:val="28"/>
        </w:rPr>
        <w:t xml:space="preserve">Рекомендовать </w:t>
      </w:r>
      <w:r w:rsidR="00E61156" w:rsidRPr="001C6BA2">
        <w:rPr>
          <w:b/>
          <w:sz w:val="28"/>
          <w:szCs w:val="28"/>
          <w:u w:val="single"/>
        </w:rPr>
        <w:t>городскому и сельским</w:t>
      </w:r>
      <w:r w:rsidR="00E61156">
        <w:rPr>
          <w:sz w:val="28"/>
          <w:szCs w:val="28"/>
        </w:rPr>
        <w:t xml:space="preserve"> </w:t>
      </w:r>
      <w:r>
        <w:rPr>
          <w:sz w:val="28"/>
          <w:szCs w:val="28"/>
        </w:rPr>
        <w:t xml:space="preserve"> поселени</w:t>
      </w:r>
      <w:r w:rsidR="00E61156">
        <w:rPr>
          <w:sz w:val="28"/>
          <w:szCs w:val="28"/>
        </w:rPr>
        <w:t xml:space="preserve">ям </w:t>
      </w:r>
      <w:r>
        <w:rPr>
          <w:sz w:val="28"/>
          <w:szCs w:val="28"/>
        </w:rPr>
        <w:t xml:space="preserve">муниципального района «Балейский район»: </w:t>
      </w:r>
    </w:p>
    <w:p w:rsidR="00B627E0" w:rsidRDefault="00500329" w:rsidP="00500329">
      <w:pPr>
        <w:ind w:firstLine="709"/>
        <w:jc w:val="both"/>
        <w:rPr>
          <w:sz w:val="28"/>
          <w:szCs w:val="28"/>
        </w:rPr>
      </w:pPr>
      <w:r>
        <w:rPr>
          <w:sz w:val="28"/>
          <w:szCs w:val="28"/>
        </w:rPr>
        <w:t xml:space="preserve">1) </w:t>
      </w:r>
      <w:r w:rsidR="00E61156">
        <w:rPr>
          <w:sz w:val="28"/>
          <w:szCs w:val="28"/>
        </w:rPr>
        <w:t xml:space="preserve">установить в границах городского и сельских поселений, садоводческих и огороднических некоммерческих товариществ </w:t>
      </w:r>
      <w:r w:rsidR="00B627E0">
        <w:rPr>
          <w:sz w:val="28"/>
          <w:szCs w:val="28"/>
        </w:rPr>
        <w:t xml:space="preserve"> особ</w:t>
      </w:r>
      <w:r w:rsidR="00E61156">
        <w:rPr>
          <w:sz w:val="28"/>
          <w:szCs w:val="28"/>
        </w:rPr>
        <w:t>ый</w:t>
      </w:r>
      <w:r w:rsidR="00B627E0">
        <w:rPr>
          <w:sz w:val="28"/>
          <w:szCs w:val="28"/>
        </w:rPr>
        <w:t xml:space="preserve"> противопожарн</w:t>
      </w:r>
      <w:r w:rsidR="00E61156">
        <w:rPr>
          <w:sz w:val="28"/>
          <w:szCs w:val="28"/>
        </w:rPr>
        <w:t>ый режим</w:t>
      </w:r>
      <w:r w:rsidR="00B627E0">
        <w:rPr>
          <w:sz w:val="28"/>
          <w:szCs w:val="28"/>
        </w:rPr>
        <w:t>;</w:t>
      </w:r>
    </w:p>
    <w:p w:rsidR="00B627E0" w:rsidRDefault="00B627E0" w:rsidP="00500329">
      <w:pPr>
        <w:ind w:firstLine="709"/>
        <w:jc w:val="both"/>
        <w:rPr>
          <w:sz w:val="28"/>
          <w:szCs w:val="28"/>
        </w:rPr>
      </w:pPr>
      <w:r>
        <w:rPr>
          <w:sz w:val="28"/>
          <w:szCs w:val="28"/>
        </w:rPr>
        <w:t xml:space="preserve">2) </w:t>
      </w:r>
      <w:r w:rsidR="00E61156">
        <w:rPr>
          <w:sz w:val="28"/>
          <w:szCs w:val="28"/>
        </w:rPr>
        <w:t xml:space="preserve">ввести запрет на разведение костров, сжигание твердых бытовых отходов, мусора на территориях </w:t>
      </w:r>
      <w:r w:rsidR="00F13BFC">
        <w:rPr>
          <w:sz w:val="28"/>
          <w:szCs w:val="28"/>
        </w:rPr>
        <w:t>садоводческих и огороднических товариществ, населенных пунктов и прилегающих территориях, проведение профилактических  выжиганий сухой травянистой растительности, в том числе на земельных участках, непосредственно примыкающих к лесам, к землям сельскохозяйственного значения, к защитным и озеленительным лесным насаждениям, а также на проведение иных пожароопасных работ</w:t>
      </w:r>
      <w:r>
        <w:rPr>
          <w:sz w:val="28"/>
          <w:szCs w:val="28"/>
        </w:rPr>
        <w:t>;</w:t>
      </w:r>
    </w:p>
    <w:p w:rsidR="00F13BFC" w:rsidRDefault="00B627E0" w:rsidP="00F13BFC">
      <w:pPr>
        <w:ind w:firstLine="709"/>
        <w:jc w:val="both"/>
        <w:rPr>
          <w:sz w:val="28"/>
          <w:szCs w:val="28"/>
          <w:lang w:eastAsia="en-US"/>
        </w:rPr>
      </w:pPr>
      <w:r w:rsidRPr="00A01803">
        <w:rPr>
          <w:sz w:val="28"/>
          <w:szCs w:val="28"/>
        </w:rPr>
        <w:t xml:space="preserve">3) </w:t>
      </w:r>
      <w:r w:rsidR="00500329" w:rsidRPr="00A01803">
        <w:rPr>
          <w:sz w:val="28"/>
          <w:szCs w:val="28"/>
        </w:rPr>
        <w:t xml:space="preserve">организовать работу </w:t>
      </w:r>
      <w:r w:rsidR="00F13BFC" w:rsidRPr="00A01803">
        <w:rPr>
          <w:sz w:val="28"/>
          <w:szCs w:val="28"/>
        </w:rPr>
        <w:t xml:space="preserve">патрульных, </w:t>
      </w:r>
      <w:r w:rsidR="00500329" w:rsidRPr="00A01803">
        <w:rPr>
          <w:sz w:val="28"/>
          <w:szCs w:val="28"/>
        </w:rPr>
        <w:t>патрульно-</w:t>
      </w:r>
      <w:r w:rsidRPr="00A01803">
        <w:rPr>
          <w:sz w:val="28"/>
          <w:szCs w:val="28"/>
        </w:rPr>
        <w:t>маневренных групп</w:t>
      </w:r>
      <w:r w:rsidR="00F13BFC" w:rsidRPr="00A01803">
        <w:rPr>
          <w:sz w:val="28"/>
          <w:szCs w:val="28"/>
        </w:rPr>
        <w:t xml:space="preserve">, маневренных и патрульно-контрольных групп с привлечением </w:t>
      </w:r>
      <w:r w:rsidRPr="00A01803">
        <w:rPr>
          <w:sz w:val="28"/>
          <w:szCs w:val="28"/>
        </w:rPr>
        <w:t xml:space="preserve"> </w:t>
      </w:r>
      <w:r w:rsidR="00F13BFC" w:rsidRPr="00A01803">
        <w:rPr>
          <w:sz w:val="28"/>
          <w:szCs w:val="28"/>
        </w:rPr>
        <w:t>сотрудников</w:t>
      </w:r>
      <w:r w:rsidR="00F13BFC">
        <w:rPr>
          <w:szCs w:val="28"/>
        </w:rPr>
        <w:t xml:space="preserve"> </w:t>
      </w:r>
      <w:r w:rsidR="00F13BFC">
        <w:rPr>
          <w:sz w:val="28"/>
          <w:szCs w:val="28"/>
          <w:lang w:eastAsia="en-US"/>
        </w:rPr>
        <w:t>16 ПСЧ 3 ПСО ФПС ГПС ГУ МЧС России по Забайкальскому краю», МО МВД России «Балейский», инспекторов муниципального лесного контроля, муниципального земельного контроля для патрулирования наиболее пожароопасных участков, выявления палов сухой травянистой растительности, оперативного реагирования на возникающие очаги лесных и других ландшафтных (природных) пожаров, а также своевременного выявления лиц виновных в их возникновении;</w:t>
      </w:r>
    </w:p>
    <w:p w:rsidR="00B627E0" w:rsidRPr="00B627E0" w:rsidRDefault="00B627E0" w:rsidP="00500329">
      <w:pPr>
        <w:pStyle w:val="a3"/>
        <w:tabs>
          <w:tab w:val="left" w:pos="-1980"/>
        </w:tabs>
        <w:spacing w:before="0" w:line="240" w:lineRule="auto"/>
        <w:ind w:left="0" w:right="0" w:firstLine="709"/>
        <w:rPr>
          <w:b/>
          <w:szCs w:val="28"/>
        </w:rPr>
      </w:pPr>
    </w:p>
    <w:p w:rsidR="00B627E0" w:rsidRDefault="00B627E0" w:rsidP="00500329">
      <w:pPr>
        <w:pStyle w:val="a3"/>
        <w:tabs>
          <w:tab w:val="left" w:pos="-1980"/>
        </w:tabs>
        <w:spacing w:before="0" w:line="240" w:lineRule="auto"/>
        <w:ind w:left="0" w:right="0" w:firstLine="709"/>
        <w:rPr>
          <w:szCs w:val="28"/>
        </w:rPr>
      </w:pPr>
      <w:r>
        <w:rPr>
          <w:szCs w:val="28"/>
        </w:rPr>
        <w:t xml:space="preserve">4) </w:t>
      </w:r>
      <w:r w:rsidR="00F13BFC">
        <w:rPr>
          <w:szCs w:val="28"/>
          <w:lang w:eastAsia="en-US"/>
        </w:rPr>
        <w:t>организовать работу по очистке от сухой травянистой растительности, мусора и других горючих материалов, бесхозных и длительное время неэксплуатируемых приусадебных земельных участков, вывоз мусора с территорий населенных пунктов, садоводческих и огороднических товариществ, предприятий и объектов экономики, баз отдыха и принять меры по ликвидации стихийных свалок на их территориях</w:t>
      </w:r>
      <w:r>
        <w:rPr>
          <w:szCs w:val="28"/>
        </w:rPr>
        <w:t>;</w:t>
      </w:r>
    </w:p>
    <w:p w:rsidR="00B627E0" w:rsidRDefault="00B627E0" w:rsidP="00500329">
      <w:pPr>
        <w:pStyle w:val="a3"/>
        <w:tabs>
          <w:tab w:val="left" w:pos="-1980"/>
        </w:tabs>
        <w:spacing w:before="0" w:line="240" w:lineRule="auto"/>
        <w:ind w:left="0" w:right="0" w:firstLine="709"/>
        <w:rPr>
          <w:szCs w:val="28"/>
        </w:rPr>
      </w:pPr>
      <w:r>
        <w:rPr>
          <w:szCs w:val="28"/>
        </w:rPr>
        <w:t xml:space="preserve">5) </w:t>
      </w:r>
      <w:r w:rsidR="00F13BFC">
        <w:rPr>
          <w:szCs w:val="28"/>
          <w:lang w:eastAsia="en-US"/>
        </w:rPr>
        <w:t>организовать проведение подворового обхода с ознакомлением жителей с требованиями по обеспечению мер пожарной безопасности</w:t>
      </w:r>
      <w:r w:rsidR="00F13BFC">
        <w:rPr>
          <w:szCs w:val="28"/>
        </w:rPr>
        <w:t>;</w:t>
      </w:r>
    </w:p>
    <w:p w:rsidR="009363F1" w:rsidRDefault="009363F1" w:rsidP="00500329">
      <w:pPr>
        <w:ind w:firstLine="709"/>
        <w:jc w:val="both"/>
        <w:rPr>
          <w:sz w:val="28"/>
          <w:szCs w:val="28"/>
        </w:rPr>
      </w:pPr>
      <w:r w:rsidRPr="009363F1">
        <w:rPr>
          <w:sz w:val="28"/>
          <w:szCs w:val="28"/>
        </w:rPr>
        <w:t>6)</w:t>
      </w:r>
      <w:r>
        <w:rPr>
          <w:sz w:val="28"/>
          <w:szCs w:val="28"/>
        </w:rPr>
        <w:t xml:space="preserve"> </w:t>
      </w:r>
      <w:r w:rsidR="00F13BFC">
        <w:rPr>
          <w:sz w:val="28"/>
          <w:szCs w:val="28"/>
          <w:lang w:eastAsia="en-US"/>
        </w:rPr>
        <w:t>обеспечить беспрепятственный подъезд пожарной техники к месту пожара и свободный доступ к источникам противопожарного водоснабжения, предусмотреть подвоз воды для заправки пожарных машин при тушении пожаров, удаленных от источников противопожарного водоснабжения</w:t>
      </w:r>
      <w:r>
        <w:rPr>
          <w:sz w:val="28"/>
          <w:szCs w:val="28"/>
        </w:rPr>
        <w:t>;</w:t>
      </w:r>
    </w:p>
    <w:p w:rsidR="009363F1" w:rsidRDefault="009363F1" w:rsidP="00500329">
      <w:pPr>
        <w:ind w:firstLine="709"/>
        <w:jc w:val="both"/>
        <w:rPr>
          <w:sz w:val="28"/>
          <w:szCs w:val="28"/>
          <w:lang w:eastAsia="en-US"/>
        </w:rPr>
      </w:pPr>
      <w:r w:rsidRPr="009363F1">
        <w:rPr>
          <w:sz w:val="28"/>
          <w:szCs w:val="28"/>
        </w:rPr>
        <w:t>7)</w:t>
      </w:r>
      <w:r>
        <w:rPr>
          <w:b/>
          <w:sz w:val="28"/>
          <w:szCs w:val="28"/>
        </w:rPr>
        <w:t xml:space="preserve"> </w:t>
      </w:r>
      <w:r w:rsidR="00F13BFC">
        <w:rPr>
          <w:sz w:val="28"/>
          <w:szCs w:val="28"/>
          <w:lang w:eastAsia="en-US"/>
        </w:rPr>
        <w:t>предусмотреть привлечение населения для локализации пожаров вне границ населенных пунктов</w:t>
      </w:r>
      <w:r>
        <w:rPr>
          <w:sz w:val="28"/>
          <w:szCs w:val="28"/>
          <w:lang w:eastAsia="en-US"/>
        </w:rPr>
        <w:t>;</w:t>
      </w:r>
    </w:p>
    <w:p w:rsidR="009363F1" w:rsidRDefault="009363F1" w:rsidP="00500329">
      <w:pPr>
        <w:ind w:firstLine="709"/>
        <w:jc w:val="both"/>
        <w:rPr>
          <w:sz w:val="28"/>
          <w:szCs w:val="28"/>
          <w:lang w:eastAsia="en-US"/>
        </w:rPr>
      </w:pPr>
      <w:r w:rsidRPr="009363F1">
        <w:rPr>
          <w:sz w:val="28"/>
          <w:szCs w:val="28"/>
        </w:rPr>
        <w:t>8)</w:t>
      </w:r>
      <w:r>
        <w:rPr>
          <w:sz w:val="28"/>
          <w:szCs w:val="28"/>
          <w:lang w:eastAsia="en-US"/>
        </w:rPr>
        <w:t xml:space="preserve"> </w:t>
      </w:r>
      <w:r w:rsidR="00F13BFC">
        <w:rPr>
          <w:sz w:val="28"/>
          <w:szCs w:val="28"/>
          <w:lang w:eastAsia="en-US"/>
        </w:rPr>
        <w:t>уточнить планы временного переселения (эвакуации) населения при возникновении опасности перехода лесных и других ландшафтных (природных пожаров на населенные пункты и места размещения эвакуированного населения с предоставлением стационарных или временных жилых помещений</w:t>
      </w:r>
      <w:r>
        <w:rPr>
          <w:sz w:val="28"/>
          <w:szCs w:val="28"/>
          <w:lang w:eastAsia="en-US"/>
        </w:rPr>
        <w:t>;</w:t>
      </w:r>
    </w:p>
    <w:p w:rsidR="009363F1" w:rsidRDefault="009363F1" w:rsidP="00500329">
      <w:pPr>
        <w:ind w:firstLine="709"/>
        <w:jc w:val="both"/>
        <w:rPr>
          <w:sz w:val="28"/>
          <w:szCs w:val="28"/>
          <w:lang w:eastAsia="en-US"/>
        </w:rPr>
      </w:pPr>
      <w:r w:rsidRPr="009363F1">
        <w:rPr>
          <w:sz w:val="28"/>
          <w:szCs w:val="28"/>
        </w:rPr>
        <w:t>9)</w:t>
      </w:r>
      <w:r>
        <w:rPr>
          <w:sz w:val="28"/>
          <w:szCs w:val="28"/>
          <w:lang w:eastAsia="en-US"/>
        </w:rPr>
        <w:t xml:space="preserve"> </w:t>
      </w:r>
      <w:r w:rsidR="00F13BFC">
        <w:rPr>
          <w:sz w:val="28"/>
          <w:szCs w:val="28"/>
          <w:lang w:eastAsia="en-US"/>
        </w:rPr>
        <w:t>организовать обеспечение населенных пунктов местами для забора (подвоза) воды для целей пожаротушения, принять меры по устройству источников наружного противопожарного водоснабжения и произвести ремонт существующих пожарных гидрантов, искусственных водоемов и пожарных резервуаров, пожарных пирсов, водонапорных башен, а также подъездных путей для беспрепятственного забора воды пожарными автомобилями</w:t>
      </w:r>
      <w:r>
        <w:rPr>
          <w:sz w:val="28"/>
          <w:szCs w:val="28"/>
          <w:lang w:eastAsia="en-US"/>
        </w:rPr>
        <w:t>;</w:t>
      </w:r>
    </w:p>
    <w:p w:rsidR="00F13BFC" w:rsidRDefault="009363F1" w:rsidP="00500329">
      <w:pPr>
        <w:ind w:firstLine="709"/>
        <w:jc w:val="both"/>
        <w:rPr>
          <w:sz w:val="28"/>
          <w:szCs w:val="28"/>
          <w:lang w:eastAsia="en-US"/>
        </w:rPr>
      </w:pPr>
      <w:r w:rsidRPr="009363F1">
        <w:rPr>
          <w:sz w:val="28"/>
          <w:szCs w:val="28"/>
        </w:rPr>
        <w:t>10)</w:t>
      </w:r>
      <w:r>
        <w:rPr>
          <w:sz w:val="28"/>
          <w:szCs w:val="28"/>
          <w:lang w:eastAsia="en-US"/>
        </w:rPr>
        <w:t xml:space="preserve"> </w:t>
      </w:r>
      <w:r w:rsidR="00F13BFC">
        <w:rPr>
          <w:sz w:val="28"/>
          <w:szCs w:val="28"/>
          <w:lang w:eastAsia="en-US"/>
        </w:rPr>
        <w:t>принять дополнительные меры, препятствующие распространению лесных и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9363F1" w:rsidRDefault="009363F1" w:rsidP="00500329">
      <w:pPr>
        <w:ind w:firstLine="709"/>
        <w:jc w:val="both"/>
        <w:rPr>
          <w:sz w:val="28"/>
          <w:szCs w:val="28"/>
          <w:lang w:eastAsia="en-US"/>
        </w:rPr>
      </w:pPr>
      <w:r w:rsidRPr="009363F1">
        <w:rPr>
          <w:sz w:val="28"/>
          <w:szCs w:val="28"/>
        </w:rPr>
        <w:t>11)</w:t>
      </w:r>
      <w:r>
        <w:rPr>
          <w:sz w:val="28"/>
          <w:szCs w:val="28"/>
          <w:lang w:eastAsia="en-US"/>
        </w:rPr>
        <w:t xml:space="preserve"> </w:t>
      </w:r>
      <w:r w:rsidR="00F13BFC">
        <w:rPr>
          <w:sz w:val="28"/>
          <w:szCs w:val="28"/>
          <w:lang w:eastAsia="en-US"/>
        </w:rPr>
        <w:t>запретить использование тракторов, автомобилей и сельскохозяйственных машин, выхлопные трубы которых не оборудованы искрогасителями</w:t>
      </w:r>
      <w:r>
        <w:rPr>
          <w:sz w:val="28"/>
          <w:szCs w:val="28"/>
          <w:lang w:eastAsia="en-US"/>
        </w:rPr>
        <w:t>;</w:t>
      </w:r>
    </w:p>
    <w:p w:rsidR="009363F1" w:rsidRDefault="009363F1" w:rsidP="00500329">
      <w:pPr>
        <w:ind w:firstLine="709"/>
        <w:jc w:val="both"/>
        <w:rPr>
          <w:sz w:val="28"/>
          <w:szCs w:val="28"/>
          <w:lang w:eastAsia="en-US"/>
        </w:rPr>
      </w:pPr>
      <w:r w:rsidRPr="009363F1">
        <w:rPr>
          <w:sz w:val="28"/>
          <w:szCs w:val="28"/>
        </w:rPr>
        <w:t>12)</w:t>
      </w:r>
      <w:r>
        <w:rPr>
          <w:sz w:val="28"/>
          <w:szCs w:val="28"/>
          <w:lang w:eastAsia="en-US"/>
        </w:rPr>
        <w:t xml:space="preserve"> </w:t>
      </w:r>
      <w:r w:rsidR="00F13BFC">
        <w:rPr>
          <w:sz w:val="28"/>
          <w:szCs w:val="28"/>
          <w:lang w:eastAsia="en-US"/>
        </w:rPr>
        <w:t>обеспечить контроль, за выполнением обследований воздушных линий электропередач и в случае выявления нарушений, которые могут способствовать возникновению лесных и других ландшафтных (природных) пожаров, принять меры по их устранению;</w:t>
      </w:r>
    </w:p>
    <w:p w:rsidR="009363F1" w:rsidRDefault="009363F1" w:rsidP="00500329">
      <w:pPr>
        <w:ind w:firstLine="709"/>
        <w:jc w:val="both"/>
        <w:rPr>
          <w:sz w:val="28"/>
          <w:szCs w:val="28"/>
          <w:lang w:eastAsia="en-US"/>
        </w:rPr>
      </w:pPr>
      <w:r w:rsidRPr="009363F1">
        <w:rPr>
          <w:sz w:val="28"/>
          <w:szCs w:val="28"/>
        </w:rPr>
        <w:t>13)</w:t>
      </w:r>
      <w:r>
        <w:rPr>
          <w:sz w:val="28"/>
          <w:szCs w:val="28"/>
          <w:lang w:eastAsia="en-US"/>
        </w:rPr>
        <w:t xml:space="preserve"> организовать обеспечение населенных пунктов местами для забора (подвоза) воды для целей пожаротушения, принять меры по устройству источников наружного противопожарного водоснабжения и произвести ремонт существующих пожарных гидрантов, искусственных водоемов и пожарных резервуаров, пожарных пирсов, водонапорных башен, а также </w:t>
      </w:r>
      <w:r>
        <w:rPr>
          <w:sz w:val="28"/>
          <w:szCs w:val="28"/>
          <w:lang w:eastAsia="en-US"/>
        </w:rPr>
        <w:lastRenderedPageBreak/>
        <w:t>подъездных путей для беспрепятственного забора воды пожарными автомобилями;</w:t>
      </w:r>
    </w:p>
    <w:p w:rsidR="00F13BFC" w:rsidRDefault="009363F1" w:rsidP="00F13BFC">
      <w:pPr>
        <w:ind w:firstLine="709"/>
        <w:jc w:val="both"/>
        <w:rPr>
          <w:sz w:val="28"/>
          <w:szCs w:val="28"/>
          <w:lang w:eastAsia="en-US"/>
        </w:rPr>
      </w:pPr>
      <w:r w:rsidRPr="009363F1">
        <w:rPr>
          <w:sz w:val="28"/>
          <w:szCs w:val="28"/>
        </w:rPr>
        <w:t>14)</w:t>
      </w:r>
      <w:r>
        <w:rPr>
          <w:sz w:val="28"/>
          <w:szCs w:val="28"/>
          <w:lang w:eastAsia="en-US"/>
        </w:rPr>
        <w:t xml:space="preserve"> </w:t>
      </w:r>
      <w:r w:rsidR="00F13BFC">
        <w:rPr>
          <w:sz w:val="28"/>
          <w:szCs w:val="28"/>
          <w:lang w:eastAsia="en-US"/>
        </w:rPr>
        <w:t>определить места отдыха граждан в период действия ограничений и запретов посещения лесов с соблюдением мер пожарной безопасности в лесах.</w:t>
      </w:r>
    </w:p>
    <w:p w:rsidR="00B627E0" w:rsidRDefault="009363F1" w:rsidP="00500329">
      <w:pPr>
        <w:pStyle w:val="a3"/>
        <w:tabs>
          <w:tab w:val="left" w:pos="-1980"/>
        </w:tabs>
        <w:spacing w:before="0" w:line="240" w:lineRule="auto"/>
        <w:ind w:left="0" w:right="0" w:firstLine="709"/>
        <w:rPr>
          <w:szCs w:val="28"/>
        </w:rPr>
      </w:pPr>
      <w:r w:rsidRPr="00500329">
        <w:rPr>
          <w:szCs w:val="28"/>
        </w:rPr>
        <w:t>3</w:t>
      </w:r>
      <w:r w:rsidR="00B627E0" w:rsidRPr="00500329">
        <w:rPr>
          <w:szCs w:val="28"/>
        </w:rPr>
        <w:t>.</w:t>
      </w:r>
      <w:r w:rsidR="00500329">
        <w:rPr>
          <w:szCs w:val="28"/>
        </w:rPr>
        <w:t xml:space="preserve"> Рекомендовать </w:t>
      </w:r>
      <w:r w:rsidR="00B627E0">
        <w:rPr>
          <w:szCs w:val="28"/>
        </w:rPr>
        <w:t>Балейскому отделу КГСАУ «Забайкаллесхоз» (Ушакова А.А.)</w:t>
      </w:r>
      <w:r w:rsidR="0020022C">
        <w:rPr>
          <w:szCs w:val="28"/>
        </w:rPr>
        <w:t xml:space="preserve"> и Балейскому лесничеству ГКУ «Управление лесничествами» (Ильясов Г.Н.).</w:t>
      </w:r>
    </w:p>
    <w:p w:rsidR="00B627E0" w:rsidRDefault="00B627E0" w:rsidP="00500329">
      <w:pPr>
        <w:pStyle w:val="a3"/>
        <w:tabs>
          <w:tab w:val="left" w:pos="-1980"/>
        </w:tabs>
        <w:spacing w:before="0" w:line="240" w:lineRule="auto"/>
        <w:ind w:left="0" w:right="0" w:firstLine="709"/>
        <w:rPr>
          <w:szCs w:val="28"/>
        </w:rPr>
      </w:pPr>
      <w:r>
        <w:rPr>
          <w:szCs w:val="28"/>
        </w:rPr>
        <w:t xml:space="preserve">1) </w:t>
      </w:r>
      <w:r w:rsidR="00F13BFC">
        <w:rPr>
          <w:szCs w:val="28"/>
        </w:rPr>
        <w:t xml:space="preserve">организовать взаимодействие с </w:t>
      </w:r>
      <w:r w:rsidR="005C6985">
        <w:rPr>
          <w:szCs w:val="28"/>
        </w:rPr>
        <w:t>органами местного самоуправления по вопросам информирования о лесных и других ландшафтных (природных) пожарах, привлечения сил и средств второго эшелона согласно сводному плану тушения пожаров на территории МР «Балейский район» (лесопользователи, арендаторы, добровольные пожарные формирования)</w:t>
      </w:r>
      <w:r>
        <w:rPr>
          <w:szCs w:val="28"/>
        </w:rPr>
        <w:t>;</w:t>
      </w:r>
    </w:p>
    <w:p w:rsidR="00B627E0" w:rsidRDefault="00B627E0" w:rsidP="00500329">
      <w:pPr>
        <w:pStyle w:val="a3"/>
        <w:tabs>
          <w:tab w:val="left" w:pos="-1980"/>
        </w:tabs>
        <w:spacing w:before="0" w:line="240" w:lineRule="auto"/>
        <w:ind w:left="0" w:right="0" w:firstLine="709"/>
        <w:rPr>
          <w:szCs w:val="28"/>
        </w:rPr>
      </w:pPr>
      <w:r>
        <w:rPr>
          <w:szCs w:val="28"/>
        </w:rPr>
        <w:t xml:space="preserve">2) </w:t>
      </w:r>
      <w:r w:rsidR="005C6985">
        <w:rPr>
          <w:szCs w:val="28"/>
        </w:rPr>
        <w:t xml:space="preserve">принять дополнительные меры, препятствующие распространению лесных и других ландшафтных (природных) </w:t>
      </w:r>
      <w:r w:rsidR="00E9445D">
        <w:rPr>
          <w:szCs w:val="28"/>
        </w:rPr>
        <w:t>пожаров вне грани</w:t>
      </w:r>
      <w:r w:rsidR="00B27798">
        <w:rPr>
          <w:szCs w:val="28"/>
        </w:rPr>
        <w:t>ц населенных пунктов на земли населенных пунктов</w:t>
      </w:r>
      <w:r>
        <w:rPr>
          <w:szCs w:val="28"/>
        </w:rPr>
        <w:t>;</w:t>
      </w:r>
    </w:p>
    <w:p w:rsidR="00B627E0" w:rsidRDefault="00B627E0" w:rsidP="00500329">
      <w:pPr>
        <w:pStyle w:val="a3"/>
        <w:tabs>
          <w:tab w:val="left" w:pos="-1980"/>
        </w:tabs>
        <w:spacing w:before="0" w:line="240" w:lineRule="auto"/>
        <w:ind w:left="0" w:right="0" w:firstLine="709"/>
        <w:rPr>
          <w:szCs w:val="28"/>
        </w:rPr>
      </w:pPr>
      <w:r>
        <w:rPr>
          <w:szCs w:val="28"/>
        </w:rPr>
        <w:t xml:space="preserve">3) </w:t>
      </w:r>
      <w:r w:rsidR="00B27798">
        <w:rPr>
          <w:szCs w:val="28"/>
        </w:rPr>
        <w:t>в целях обеспечения пожарной безопасности в лесах рассмотреть вопрос  об ограничении пребывания граждан в лесах и въезда в них транспортных средств, проведения в лесах определенных видов работ;</w:t>
      </w:r>
      <w:r>
        <w:rPr>
          <w:szCs w:val="28"/>
        </w:rPr>
        <w:t xml:space="preserve"> </w:t>
      </w:r>
    </w:p>
    <w:p w:rsidR="00B627E0" w:rsidRDefault="009363F1" w:rsidP="00500329">
      <w:pPr>
        <w:pStyle w:val="a3"/>
        <w:tabs>
          <w:tab w:val="left" w:pos="-1980"/>
        </w:tabs>
        <w:spacing w:before="0" w:line="240" w:lineRule="auto"/>
        <w:ind w:left="0" w:right="0" w:firstLine="709"/>
        <w:rPr>
          <w:szCs w:val="28"/>
        </w:rPr>
      </w:pPr>
      <w:r w:rsidRPr="00500329">
        <w:rPr>
          <w:szCs w:val="28"/>
        </w:rPr>
        <w:t>4</w:t>
      </w:r>
      <w:r w:rsidR="00B627E0" w:rsidRPr="00500329">
        <w:rPr>
          <w:szCs w:val="28"/>
        </w:rPr>
        <w:t>.</w:t>
      </w:r>
      <w:r w:rsidR="00B627E0">
        <w:rPr>
          <w:szCs w:val="28"/>
        </w:rPr>
        <w:t xml:space="preserve"> Рекомендовать </w:t>
      </w:r>
      <w:r w:rsidR="001C6BA2">
        <w:rPr>
          <w:szCs w:val="28"/>
        </w:rPr>
        <w:t>«</w:t>
      </w:r>
      <w:r w:rsidR="00B627E0">
        <w:rPr>
          <w:szCs w:val="28"/>
        </w:rPr>
        <w:t>16 ПСЧ 3 ПСО Г</w:t>
      </w:r>
      <w:r w:rsidR="00500329">
        <w:rPr>
          <w:szCs w:val="28"/>
        </w:rPr>
        <w:t>ПС ГУ МЧС</w:t>
      </w:r>
      <w:r w:rsidR="00B627E0">
        <w:rPr>
          <w:szCs w:val="28"/>
        </w:rPr>
        <w:t xml:space="preserve"> по Забайкальскому краю» (Городов А.Н.)</w:t>
      </w:r>
      <w:r w:rsidR="001C6BA2">
        <w:rPr>
          <w:szCs w:val="28"/>
        </w:rPr>
        <w:t>,  пожарной части по охране с. Подойницыно  «Забайкалпожспас» (Севостьянов С.В.) и пожарной части по охране с. Ундино-Поселье (Алексеев</w:t>
      </w:r>
      <w:r w:rsidR="004C50F0">
        <w:rPr>
          <w:szCs w:val="28"/>
        </w:rPr>
        <w:t xml:space="preserve"> В.А.</w:t>
      </w:r>
      <w:r w:rsidR="001C6BA2">
        <w:rPr>
          <w:szCs w:val="28"/>
        </w:rPr>
        <w:t>)</w:t>
      </w:r>
      <w:r w:rsidR="00B627E0">
        <w:rPr>
          <w:szCs w:val="28"/>
        </w:rPr>
        <w:t>:</w:t>
      </w:r>
    </w:p>
    <w:p w:rsidR="00B627E0" w:rsidRDefault="00B627E0" w:rsidP="00500329">
      <w:pPr>
        <w:pStyle w:val="a3"/>
        <w:tabs>
          <w:tab w:val="left" w:pos="-1980"/>
        </w:tabs>
        <w:spacing w:before="0" w:line="240" w:lineRule="auto"/>
        <w:ind w:left="0" w:right="0" w:firstLine="709"/>
        <w:rPr>
          <w:szCs w:val="28"/>
        </w:rPr>
      </w:pPr>
      <w:r>
        <w:rPr>
          <w:szCs w:val="28"/>
        </w:rPr>
        <w:t xml:space="preserve">1) </w:t>
      </w:r>
      <w:r w:rsidR="00B27798">
        <w:rPr>
          <w:szCs w:val="28"/>
        </w:rPr>
        <w:t xml:space="preserve">обеспечить своевременный выезд </w:t>
      </w:r>
      <w:r w:rsidR="00A16C1D">
        <w:rPr>
          <w:szCs w:val="28"/>
        </w:rPr>
        <w:t>сотрудников на расследование по поступившим сообщениям о лесных и других ландшафтных (природных) пожарах</w:t>
      </w:r>
      <w:r>
        <w:rPr>
          <w:szCs w:val="28"/>
        </w:rPr>
        <w:t>;</w:t>
      </w:r>
    </w:p>
    <w:p w:rsidR="00B627E0" w:rsidRDefault="00A16C1D" w:rsidP="00500329">
      <w:pPr>
        <w:pStyle w:val="a3"/>
        <w:tabs>
          <w:tab w:val="left" w:pos="-1980"/>
        </w:tabs>
        <w:spacing w:before="0" w:line="240" w:lineRule="auto"/>
        <w:ind w:left="0" w:right="0" w:firstLine="709"/>
        <w:rPr>
          <w:szCs w:val="28"/>
        </w:rPr>
      </w:pPr>
      <w:r>
        <w:rPr>
          <w:szCs w:val="28"/>
        </w:rPr>
        <w:t>2)</w:t>
      </w:r>
      <w:r w:rsidR="00B627E0">
        <w:rPr>
          <w:szCs w:val="28"/>
        </w:rPr>
        <w:t xml:space="preserve"> продолжить </w:t>
      </w:r>
      <w:r w:rsidR="00B27798">
        <w:rPr>
          <w:szCs w:val="28"/>
        </w:rPr>
        <w:t>работу мобильных постов на пожарной технике в местах постоянной дислокации подразделений пожарной охраны с целью сокращения времени реагирования на возникающие угрозы населенным пунктам от лесных и других ландшафтных (природных) пожаров;</w:t>
      </w:r>
    </w:p>
    <w:p w:rsidR="00B27798" w:rsidRDefault="00A16C1D" w:rsidP="00500329">
      <w:pPr>
        <w:pStyle w:val="a3"/>
        <w:tabs>
          <w:tab w:val="left" w:pos="-1980"/>
        </w:tabs>
        <w:spacing w:before="0" w:line="240" w:lineRule="auto"/>
        <w:ind w:left="0" w:right="0" w:firstLine="709"/>
        <w:rPr>
          <w:szCs w:val="28"/>
        </w:rPr>
      </w:pPr>
      <w:r>
        <w:rPr>
          <w:szCs w:val="28"/>
        </w:rPr>
        <w:t>3</w:t>
      </w:r>
      <w:r w:rsidR="00B27798">
        <w:rPr>
          <w:szCs w:val="28"/>
        </w:rPr>
        <w:t>) информировать население об установлении сложных</w:t>
      </w:r>
      <w:r>
        <w:rPr>
          <w:szCs w:val="28"/>
        </w:rPr>
        <w:t xml:space="preserve"> погодных условий  (сухая, жаркая, ветреная погода, получение штормового предупреждения) на соответствующих территориях;</w:t>
      </w:r>
    </w:p>
    <w:p w:rsidR="00A16C1D" w:rsidRDefault="00A16C1D" w:rsidP="00500329">
      <w:pPr>
        <w:pStyle w:val="a3"/>
        <w:tabs>
          <w:tab w:val="left" w:pos="-1980"/>
        </w:tabs>
        <w:spacing w:before="0" w:line="240" w:lineRule="auto"/>
        <w:ind w:left="0" w:right="0" w:firstLine="709"/>
        <w:rPr>
          <w:szCs w:val="28"/>
        </w:rPr>
      </w:pPr>
      <w:r>
        <w:rPr>
          <w:szCs w:val="28"/>
        </w:rPr>
        <w:t>4) своевременно освещать в средствах массовой информации деятельность органов надзорной деятельности и принимаемые меры по повышению противопожарной защиты объектов и населенных пунктов.</w:t>
      </w:r>
    </w:p>
    <w:p w:rsidR="00B627E0" w:rsidRDefault="009363F1" w:rsidP="00500329">
      <w:pPr>
        <w:pStyle w:val="a3"/>
        <w:tabs>
          <w:tab w:val="left" w:pos="-1980"/>
        </w:tabs>
        <w:spacing w:before="0" w:line="240" w:lineRule="auto"/>
        <w:ind w:left="0" w:right="0" w:firstLine="709"/>
        <w:rPr>
          <w:szCs w:val="28"/>
        </w:rPr>
      </w:pPr>
      <w:r w:rsidRPr="00500329">
        <w:rPr>
          <w:szCs w:val="28"/>
        </w:rPr>
        <w:t>5</w:t>
      </w:r>
      <w:r w:rsidR="00B627E0" w:rsidRPr="00500329">
        <w:rPr>
          <w:szCs w:val="28"/>
        </w:rPr>
        <w:t>.</w:t>
      </w:r>
      <w:r w:rsidR="00B627E0">
        <w:rPr>
          <w:szCs w:val="28"/>
        </w:rPr>
        <w:t xml:space="preserve"> Рекомендовать </w:t>
      </w:r>
      <w:r w:rsidR="00A16C1D">
        <w:rPr>
          <w:szCs w:val="28"/>
        </w:rPr>
        <w:t>филиалу ПАО «Россети Сибирь»-«Читаэнерго» и ПАО «Ростелеком» в исключительных случаях выписывать пропуск в лесничестве, согласованный с администрацией МР «Балейский район» для въезда ремонтных бригад и транспортных средств, обслуживающих линейные объекты (линии  электропередач, подстанции, телефонные линии) при проведении а</w:t>
      </w:r>
      <w:r w:rsidR="00A01803">
        <w:rPr>
          <w:szCs w:val="28"/>
        </w:rPr>
        <w:t>варийно-восстановительных работ</w:t>
      </w:r>
      <w:r w:rsidR="00A16C1D">
        <w:rPr>
          <w:szCs w:val="28"/>
        </w:rPr>
        <w:t xml:space="preserve"> на тер</w:t>
      </w:r>
      <w:r w:rsidR="00A01803">
        <w:rPr>
          <w:szCs w:val="28"/>
        </w:rPr>
        <w:t>р</w:t>
      </w:r>
      <w:r w:rsidR="00A16C1D">
        <w:rPr>
          <w:szCs w:val="28"/>
        </w:rPr>
        <w:t xml:space="preserve">иториях, </w:t>
      </w:r>
      <w:r w:rsidR="00B627E0">
        <w:rPr>
          <w:szCs w:val="28"/>
        </w:rPr>
        <w:t xml:space="preserve"> </w:t>
      </w:r>
      <w:r w:rsidR="00A01803">
        <w:rPr>
          <w:szCs w:val="28"/>
        </w:rPr>
        <w:t>относящихся к землям лесного фонда. Аварийно-восстановительные работы проводить без разведения огня.</w:t>
      </w:r>
    </w:p>
    <w:p w:rsidR="00B627E0" w:rsidRDefault="00A01803" w:rsidP="00500329">
      <w:pPr>
        <w:ind w:firstLine="709"/>
        <w:jc w:val="both"/>
        <w:rPr>
          <w:sz w:val="28"/>
          <w:szCs w:val="28"/>
        </w:rPr>
      </w:pPr>
      <w:r>
        <w:rPr>
          <w:sz w:val="28"/>
          <w:szCs w:val="28"/>
        </w:rPr>
        <w:lastRenderedPageBreak/>
        <w:t>6</w:t>
      </w:r>
      <w:r w:rsidR="009363F1" w:rsidRPr="00500329">
        <w:rPr>
          <w:sz w:val="28"/>
          <w:szCs w:val="28"/>
        </w:rPr>
        <w:t>.</w:t>
      </w:r>
      <w:r w:rsidR="00B627E0">
        <w:rPr>
          <w:sz w:val="28"/>
          <w:szCs w:val="28"/>
        </w:rPr>
        <w:t xml:space="preserve"> Контроль</w:t>
      </w:r>
      <w:r w:rsidR="009363F1">
        <w:rPr>
          <w:sz w:val="28"/>
          <w:szCs w:val="28"/>
        </w:rPr>
        <w:t xml:space="preserve">, </w:t>
      </w:r>
      <w:r w:rsidR="00B627E0">
        <w:rPr>
          <w:sz w:val="28"/>
          <w:szCs w:val="28"/>
        </w:rPr>
        <w:t xml:space="preserve">за исполнением данного постановления возложить на </w:t>
      </w:r>
      <w:r w:rsidR="00500329">
        <w:rPr>
          <w:sz w:val="28"/>
          <w:szCs w:val="28"/>
        </w:rPr>
        <w:t>первого заместителя Главы</w:t>
      </w:r>
      <w:r w:rsidR="00B627E0">
        <w:rPr>
          <w:sz w:val="28"/>
          <w:szCs w:val="28"/>
        </w:rPr>
        <w:t xml:space="preserve"> администрации муниципального района «Балейский район» по вопросам строительства и ЖКХ Семибратова Владимира Александровича.</w:t>
      </w:r>
    </w:p>
    <w:p w:rsidR="00500329" w:rsidRPr="00500329" w:rsidRDefault="00A01803" w:rsidP="00500329">
      <w:pPr>
        <w:ind w:firstLine="709"/>
        <w:jc w:val="both"/>
        <w:rPr>
          <w:sz w:val="28"/>
          <w:szCs w:val="28"/>
        </w:rPr>
      </w:pPr>
      <w:r>
        <w:rPr>
          <w:sz w:val="28"/>
          <w:szCs w:val="28"/>
        </w:rPr>
        <w:t>7</w:t>
      </w:r>
      <w:r w:rsidR="00500329" w:rsidRPr="00500329">
        <w:rPr>
          <w:sz w:val="28"/>
          <w:szCs w:val="28"/>
        </w:rPr>
        <w:t>. Настоящее постановление вступает в силу на следующий день после дня его официального опубликования.</w:t>
      </w:r>
    </w:p>
    <w:p w:rsidR="00500329" w:rsidRPr="00500329" w:rsidRDefault="00A01803" w:rsidP="00500329">
      <w:pPr>
        <w:ind w:firstLine="709"/>
        <w:jc w:val="both"/>
        <w:rPr>
          <w:sz w:val="28"/>
          <w:szCs w:val="28"/>
        </w:rPr>
      </w:pPr>
      <w:r>
        <w:rPr>
          <w:sz w:val="28"/>
          <w:szCs w:val="28"/>
        </w:rPr>
        <w:t>8</w:t>
      </w:r>
      <w:r w:rsidR="00500329" w:rsidRPr="00500329">
        <w:rPr>
          <w:sz w:val="28"/>
          <w:szCs w:val="28"/>
        </w:rPr>
        <w:t>. Настоящее постановление опубликовать в газете «Балейская новь».</w:t>
      </w:r>
    </w:p>
    <w:p w:rsidR="009363F1" w:rsidRDefault="00A01803" w:rsidP="00500329">
      <w:pPr>
        <w:ind w:firstLine="709"/>
        <w:jc w:val="both"/>
        <w:rPr>
          <w:sz w:val="28"/>
          <w:szCs w:val="28"/>
        </w:rPr>
      </w:pPr>
      <w:r>
        <w:rPr>
          <w:sz w:val="28"/>
          <w:szCs w:val="28"/>
        </w:rPr>
        <w:t>9</w:t>
      </w:r>
      <w:r w:rsidR="00500329" w:rsidRPr="00500329">
        <w:rPr>
          <w:sz w:val="28"/>
          <w:szCs w:val="28"/>
        </w:rPr>
        <w:t>. Настоящее постановление разместить на официальном сайте муниципального района «Балейский район» в информационно-телекоммуникационной сети «Интернет».</w:t>
      </w:r>
    </w:p>
    <w:p w:rsidR="00B627E0" w:rsidRDefault="00B627E0" w:rsidP="009363F1">
      <w:pPr>
        <w:jc w:val="both"/>
        <w:rPr>
          <w:b/>
          <w:sz w:val="28"/>
          <w:szCs w:val="28"/>
        </w:rPr>
      </w:pPr>
    </w:p>
    <w:p w:rsidR="00500329" w:rsidRDefault="00500329" w:rsidP="009363F1">
      <w:pPr>
        <w:jc w:val="both"/>
        <w:rPr>
          <w:b/>
          <w:sz w:val="28"/>
          <w:szCs w:val="28"/>
        </w:rPr>
      </w:pPr>
    </w:p>
    <w:p w:rsidR="00500329" w:rsidRDefault="00500329" w:rsidP="009363F1">
      <w:pPr>
        <w:jc w:val="both"/>
        <w:rPr>
          <w:b/>
          <w:sz w:val="28"/>
          <w:szCs w:val="28"/>
        </w:rPr>
      </w:pPr>
    </w:p>
    <w:p w:rsidR="00500329" w:rsidRDefault="00500329" w:rsidP="00B627E0">
      <w:pPr>
        <w:jc w:val="both"/>
        <w:rPr>
          <w:sz w:val="28"/>
          <w:szCs w:val="28"/>
        </w:rPr>
      </w:pPr>
      <w:r>
        <w:rPr>
          <w:sz w:val="28"/>
          <w:szCs w:val="28"/>
        </w:rPr>
        <w:t>Глава муниципального района</w:t>
      </w:r>
    </w:p>
    <w:p w:rsidR="00B627E0" w:rsidRDefault="00B627E0" w:rsidP="00B627E0">
      <w:pPr>
        <w:jc w:val="both"/>
        <w:rPr>
          <w:sz w:val="28"/>
          <w:szCs w:val="28"/>
        </w:rPr>
      </w:pPr>
      <w:r>
        <w:rPr>
          <w:sz w:val="28"/>
          <w:szCs w:val="28"/>
        </w:rPr>
        <w:t xml:space="preserve">«Балейский район»       </w:t>
      </w:r>
      <w:r w:rsidR="00500329">
        <w:rPr>
          <w:sz w:val="28"/>
          <w:szCs w:val="28"/>
        </w:rPr>
        <w:t xml:space="preserve">                          </w:t>
      </w:r>
      <w:r>
        <w:rPr>
          <w:sz w:val="28"/>
          <w:szCs w:val="28"/>
        </w:rPr>
        <w:t xml:space="preserve">                               </w:t>
      </w:r>
      <w:r w:rsidR="00DE598F">
        <w:rPr>
          <w:sz w:val="28"/>
          <w:szCs w:val="28"/>
        </w:rPr>
        <w:t xml:space="preserve">     </w:t>
      </w:r>
      <w:r>
        <w:rPr>
          <w:sz w:val="28"/>
          <w:szCs w:val="28"/>
        </w:rPr>
        <w:t xml:space="preserve"> </w:t>
      </w:r>
      <w:r w:rsidR="00DE598F">
        <w:rPr>
          <w:sz w:val="28"/>
          <w:szCs w:val="28"/>
        </w:rPr>
        <w:t xml:space="preserve">    </w:t>
      </w:r>
      <w:r w:rsidR="009363F1">
        <w:rPr>
          <w:sz w:val="28"/>
          <w:szCs w:val="28"/>
        </w:rPr>
        <w:t>Е.В.</w:t>
      </w:r>
      <w:r w:rsidR="00DE598F">
        <w:rPr>
          <w:sz w:val="28"/>
          <w:szCs w:val="28"/>
        </w:rPr>
        <w:t xml:space="preserve"> Ушаков</w:t>
      </w:r>
    </w:p>
    <w:p w:rsidR="00B627E0" w:rsidRDefault="00B627E0" w:rsidP="00B627E0">
      <w:pPr>
        <w:ind w:left="570"/>
        <w:jc w:val="both"/>
        <w:rPr>
          <w:sz w:val="28"/>
          <w:szCs w:val="28"/>
        </w:rPr>
      </w:pPr>
    </w:p>
    <w:p w:rsidR="00500329" w:rsidRDefault="00500329" w:rsidP="00B627E0">
      <w:pPr>
        <w:ind w:left="570"/>
        <w:jc w:val="both"/>
        <w:rPr>
          <w:sz w:val="28"/>
          <w:szCs w:val="28"/>
        </w:rPr>
      </w:pPr>
    </w:p>
    <w:p w:rsidR="00500329" w:rsidRDefault="00500329" w:rsidP="00B627E0">
      <w:pPr>
        <w:ind w:left="570"/>
        <w:jc w:val="both"/>
        <w:rPr>
          <w:sz w:val="28"/>
          <w:szCs w:val="28"/>
        </w:rPr>
      </w:pPr>
    </w:p>
    <w:p w:rsidR="00500329" w:rsidRDefault="00500329" w:rsidP="00B627E0">
      <w:pPr>
        <w:ind w:left="570"/>
        <w:jc w:val="both"/>
        <w:rPr>
          <w:sz w:val="28"/>
          <w:szCs w:val="28"/>
        </w:rPr>
      </w:pPr>
    </w:p>
    <w:p w:rsidR="00A01803" w:rsidRDefault="00A01803" w:rsidP="00B627E0">
      <w:pPr>
        <w:ind w:left="570"/>
        <w:jc w:val="both"/>
        <w:rPr>
          <w:sz w:val="28"/>
          <w:szCs w:val="28"/>
        </w:rPr>
      </w:pPr>
    </w:p>
    <w:p w:rsidR="00A01803" w:rsidRDefault="00A01803" w:rsidP="00B627E0">
      <w:pPr>
        <w:ind w:left="570"/>
        <w:jc w:val="both"/>
        <w:rPr>
          <w:sz w:val="28"/>
          <w:szCs w:val="28"/>
        </w:rPr>
      </w:pPr>
    </w:p>
    <w:p w:rsidR="00A01803" w:rsidRDefault="00A01803" w:rsidP="00B627E0">
      <w:pPr>
        <w:ind w:left="570"/>
        <w:jc w:val="both"/>
        <w:rPr>
          <w:sz w:val="28"/>
          <w:szCs w:val="28"/>
        </w:rPr>
      </w:pPr>
    </w:p>
    <w:p w:rsidR="00A01803" w:rsidRDefault="00A01803" w:rsidP="00B627E0">
      <w:pPr>
        <w:ind w:left="570"/>
        <w:jc w:val="both"/>
        <w:rPr>
          <w:sz w:val="28"/>
          <w:szCs w:val="28"/>
        </w:rPr>
      </w:pPr>
    </w:p>
    <w:p w:rsidR="00A01803" w:rsidRDefault="00A01803" w:rsidP="00B627E0">
      <w:pPr>
        <w:ind w:left="570"/>
        <w:jc w:val="both"/>
        <w:rPr>
          <w:sz w:val="28"/>
          <w:szCs w:val="28"/>
        </w:rPr>
      </w:pPr>
    </w:p>
    <w:p w:rsidR="00A01803" w:rsidRDefault="00A01803" w:rsidP="00B627E0">
      <w:pPr>
        <w:ind w:left="570"/>
        <w:jc w:val="both"/>
        <w:rPr>
          <w:sz w:val="28"/>
          <w:szCs w:val="28"/>
        </w:rPr>
      </w:pPr>
    </w:p>
    <w:p w:rsidR="00A01803" w:rsidRDefault="00A01803" w:rsidP="00B627E0">
      <w:pPr>
        <w:ind w:left="570"/>
        <w:jc w:val="both"/>
        <w:rPr>
          <w:sz w:val="28"/>
          <w:szCs w:val="28"/>
        </w:rPr>
      </w:pPr>
    </w:p>
    <w:p w:rsidR="00A01803" w:rsidRDefault="00A01803" w:rsidP="00B627E0">
      <w:pPr>
        <w:ind w:left="570"/>
        <w:jc w:val="both"/>
        <w:rPr>
          <w:sz w:val="28"/>
          <w:szCs w:val="28"/>
        </w:rPr>
      </w:pPr>
    </w:p>
    <w:p w:rsidR="00A01803" w:rsidRDefault="00A01803" w:rsidP="00B627E0">
      <w:pPr>
        <w:ind w:left="570"/>
        <w:jc w:val="both"/>
        <w:rPr>
          <w:sz w:val="28"/>
          <w:szCs w:val="28"/>
        </w:rPr>
      </w:pPr>
    </w:p>
    <w:p w:rsidR="00A01803" w:rsidRDefault="00A01803" w:rsidP="00B627E0">
      <w:pPr>
        <w:ind w:left="570"/>
        <w:jc w:val="both"/>
        <w:rPr>
          <w:sz w:val="28"/>
          <w:szCs w:val="28"/>
        </w:rPr>
      </w:pPr>
    </w:p>
    <w:p w:rsidR="00A01803" w:rsidRDefault="00A01803" w:rsidP="00B627E0">
      <w:pPr>
        <w:ind w:left="570"/>
        <w:jc w:val="both"/>
        <w:rPr>
          <w:sz w:val="28"/>
          <w:szCs w:val="28"/>
        </w:rPr>
      </w:pPr>
    </w:p>
    <w:p w:rsidR="00A01803" w:rsidRDefault="00A01803" w:rsidP="00B627E0">
      <w:pPr>
        <w:ind w:left="570"/>
        <w:jc w:val="both"/>
        <w:rPr>
          <w:sz w:val="28"/>
          <w:szCs w:val="28"/>
        </w:rPr>
      </w:pPr>
    </w:p>
    <w:p w:rsidR="00A01803" w:rsidRDefault="00A01803" w:rsidP="00B627E0">
      <w:pPr>
        <w:ind w:left="570"/>
        <w:jc w:val="both"/>
        <w:rPr>
          <w:sz w:val="28"/>
          <w:szCs w:val="28"/>
        </w:rPr>
      </w:pPr>
    </w:p>
    <w:p w:rsidR="00A01803" w:rsidRDefault="00A01803" w:rsidP="00B627E0">
      <w:pPr>
        <w:ind w:left="570"/>
        <w:jc w:val="both"/>
        <w:rPr>
          <w:sz w:val="28"/>
          <w:szCs w:val="28"/>
        </w:rPr>
      </w:pPr>
    </w:p>
    <w:p w:rsidR="00A01803" w:rsidRDefault="00A01803" w:rsidP="00B627E0">
      <w:pPr>
        <w:ind w:left="570"/>
        <w:jc w:val="both"/>
        <w:rPr>
          <w:sz w:val="28"/>
          <w:szCs w:val="28"/>
        </w:rPr>
      </w:pPr>
    </w:p>
    <w:p w:rsidR="00A01803" w:rsidRDefault="00A01803" w:rsidP="00B627E0">
      <w:pPr>
        <w:ind w:left="570"/>
        <w:jc w:val="both"/>
        <w:rPr>
          <w:sz w:val="28"/>
          <w:szCs w:val="28"/>
        </w:rPr>
      </w:pPr>
    </w:p>
    <w:p w:rsidR="00A01803" w:rsidRDefault="00A01803" w:rsidP="00B627E0">
      <w:pPr>
        <w:ind w:left="570"/>
        <w:jc w:val="both"/>
        <w:rPr>
          <w:sz w:val="28"/>
          <w:szCs w:val="28"/>
        </w:rPr>
      </w:pPr>
    </w:p>
    <w:p w:rsidR="00A01803" w:rsidRDefault="00A01803" w:rsidP="00B627E0">
      <w:pPr>
        <w:ind w:left="570"/>
        <w:jc w:val="both"/>
        <w:rPr>
          <w:sz w:val="28"/>
          <w:szCs w:val="28"/>
        </w:rPr>
      </w:pPr>
    </w:p>
    <w:p w:rsidR="00A01803" w:rsidRDefault="00A01803" w:rsidP="00B627E0">
      <w:pPr>
        <w:ind w:left="570"/>
        <w:jc w:val="both"/>
        <w:rPr>
          <w:sz w:val="28"/>
          <w:szCs w:val="28"/>
        </w:rPr>
      </w:pPr>
    </w:p>
    <w:p w:rsidR="00A01803" w:rsidRDefault="00A01803" w:rsidP="00B627E0">
      <w:pPr>
        <w:ind w:left="570"/>
        <w:jc w:val="both"/>
        <w:rPr>
          <w:sz w:val="28"/>
          <w:szCs w:val="28"/>
        </w:rPr>
      </w:pPr>
    </w:p>
    <w:p w:rsidR="00A01803" w:rsidRDefault="00A01803" w:rsidP="00B627E0">
      <w:pPr>
        <w:ind w:left="570"/>
        <w:jc w:val="both"/>
        <w:rPr>
          <w:sz w:val="28"/>
          <w:szCs w:val="28"/>
        </w:rPr>
      </w:pPr>
    </w:p>
    <w:p w:rsidR="00A01803" w:rsidRDefault="00A01803" w:rsidP="001258B7">
      <w:pPr>
        <w:jc w:val="both"/>
        <w:rPr>
          <w:sz w:val="28"/>
          <w:szCs w:val="28"/>
        </w:rPr>
      </w:pPr>
    </w:p>
    <w:p w:rsidR="00500329" w:rsidRDefault="00500329" w:rsidP="00B627E0">
      <w:pPr>
        <w:ind w:left="570"/>
        <w:jc w:val="both"/>
        <w:rPr>
          <w:sz w:val="28"/>
          <w:szCs w:val="28"/>
        </w:rPr>
      </w:pPr>
    </w:p>
    <w:p w:rsidR="00B627E0" w:rsidRDefault="00B627E0" w:rsidP="00B627E0">
      <w:pPr>
        <w:ind w:left="570"/>
        <w:jc w:val="both"/>
        <w:rPr>
          <w:sz w:val="28"/>
          <w:szCs w:val="28"/>
        </w:rPr>
      </w:pPr>
    </w:p>
    <w:p w:rsidR="00B627E0" w:rsidRPr="00500329" w:rsidRDefault="00DE598F" w:rsidP="00B627E0">
      <w:pPr>
        <w:jc w:val="both"/>
        <w:rPr>
          <w:sz w:val="20"/>
          <w:szCs w:val="20"/>
        </w:rPr>
      </w:pPr>
      <w:r w:rsidRPr="00500329">
        <w:rPr>
          <w:sz w:val="20"/>
          <w:szCs w:val="20"/>
        </w:rPr>
        <w:t>и</w:t>
      </w:r>
      <w:r w:rsidR="00B627E0" w:rsidRPr="00500329">
        <w:rPr>
          <w:sz w:val="20"/>
          <w:szCs w:val="20"/>
        </w:rPr>
        <w:t xml:space="preserve">сп. </w:t>
      </w:r>
      <w:r w:rsidR="00A01803">
        <w:rPr>
          <w:sz w:val="20"/>
          <w:szCs w:val="20"/>
        </w:rPr>
        <w:t>Руппель С.В.</w:t>
      </w:r>
    </w:p>
    <w:p w:rsidR="00B627E0" w:rsidRPr="00500329" w:rsidRDefault="00B627E0" w:rsidP="00B627E0">
      <w:pPr>
        <w:rPr>
          <w:sz w:val="20"/>
          <w:szCs w:val="20"/>
        </w:rPr>
      </w:pPr>
      <w:r w:rsidRPr="00500329">
        <w:rPr>
          <w:sz w:val="20"/>
          <w:szCs w:val="20"/>
        </w:rPr>
        <w:t>тел: 8(3</w:t>
      </w:r>
      <w:r w:rsidR="00500329" w:rsidRPr="00500329">
        <w:rPr>
          <w:sz w:val="20"/>
          <w:szCs w:val="20"/>
        </w:rPr>
        <w:t>0</w:t>
      </w:r>
      <w:r w:rsidRPr="00500329">
        <w:rPr>
          <w:sz w:val="20"/>
          <w:szCs w:val="20"/>
        </w:rPr>
        <w:t>232)</w:t>
      </w:r>
      <w:r w:rsidR="00500329" w:rsidRPr="00500329">
        <w:rPr>
          <w:sz w:val="20"/>
          <w:szCs w:val="20"/>
        </w:rPr>
        <w:t xml:space="preserve"> </w:t>
      </w:r>
      <w:r w:rsidR="00A01803">
        <w:rPr>
          <w:sz w:val="20"/>
          <w:szCs w:val="20"/>
        </w:rPr>
        <w:t>5-10-93</w:t>
      </w:r>
    </w:p>
    <w:sectPr w:rsidR="00B627E0" w:rsidRPr="00500329" w:rsidSect="00A67E10">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9DF" w:rsidRDefault="003C49DF" w:rsidP="00A67E10">
      <w:r>
        <w:separator/>
      </w:r>
    </w:p>
  </w:endnote>
  <w:endnote w:type="continuationSeparator" w:id="0">
    <w:p w:rsidR="003C49DF" w:rsidRDefault="003C49DF" w:rsidP="00A6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9DF" w:rsidRDefault="003C49DF" w:rsidP="00A67E10">
      <w:r>
        <w:separator/>
      </w:r>
    </w:p>
  </w:footnote>
  <w:footnote w:type="continuationSeparator" w:id="0">
    <w:p w:rsidR="003C49DF" w:rsidRDefault="003C49DF" w:rsidP="00A67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488786972"/>
      <w:docPartObj>
        <w:docPartGallery w:val="Page Numbers (Top of Page)"/>
        <w:docPartUnique/>
      </w:docPartObj>
    </w:sdtPr>
    <w:sdtEndPr/>
    <w:sdtContent>
      <w:p w:rsidR="00A67E10" w:rsidRPr="00A67E10" w:rsidRDefault="00A67E10">
        <w:pPr>
          <w:pStyle w:val="a4"/>
          <w:jc w:val="center"/>
          <w:rPr>
            <w:sz w:val="22"/>
          </w:rPr>
        </w:pPr>
        <w:r w:rsidRPr="00A67E10">
          <w:rPr>
            <w:sz w:val="22"/>
          </w:rPr>
          <w:fldChar w:fldCharType="begin"/>
        </w:r>
        <w:r w:rsidRPr="00A67E10">
          <w:rPr>
            <w:sz w:val="22"/>
          </w:rPr>
          <w:instrText>PAGE   \* MERGEFORMAT</w:instrText>
        </w:r>
        <w:r w:rsidRPr="00A67E10">
          <w:rPr>
            <w:sz w:val="22"/>
          </w:rPr>
          <w:fldChar w:fldCharType="separate"/>
        </w:r>
        <w:r w:rsidR="0074420B">
          <w:rPr>
            <w:noProof/>
            <w:sz w:val="22"/>
          </w:rPr>
          <w:t>2</w:t>
        </w:r>
        <w:r w:rsidRPr="00A67E10">
          <w:rPr>
            <w:sz w:val="22"/>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957"/>
    <w:rsid w:val="00097957"/>
    <w:rsid w:val="000A5634"/>
    <w:rsid w:val="001258B7"/>
    <w:rsid w:val="001C133B"/>
    <w:rsid w:val="001C6BA2"/>
    <w:rsid w:val="0020022C"/>
    <w:rsid w:val="003C49DF"/>
    <w:rsid w:val="00414EDC"/>
    <w:rsid w:val="004201D7"/>
    <w:rsid w:val="004617F3"/>
    <w:rsid w:val="004C50F0"/>
    <w:rsid w:val="00500329"/>
    <w:rsid w:val="005112C2"/>
    <w:rsid w:val="005C6985"/>
    <w:rsid w:val="0074420B"/>
    <w:rsid w:val="009363F1"/>
    <w:rsid w:val="00A01803"/>
    <w:rsid w:val="00A16C1D"/>
    <w:rsid w:val="00A62215"/>
    <w:rsid w:val="00A67E10"/>
    <w:rsid w:val="00B27798"/>
    <w:rsid w:val="00B627E0"/>
    <w:rsid w:val="00DE598F"/>
    <w:rsid w:val="00E61156"/>
    <w:rsid w:val="00E836AB"/>
    <w:rsid w:val="00E9445D"/>
    <w:rsid w:val="00F13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7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B627E0"/>
    <w:pPr>
      <w:tabs>
        <w:tab w:val="num" w:pos="360"/>
      </w:tabs>
      <w:spacing w:before="840" w:line="256" w:lineRule="auto"/>
      <w:ind w:left="142" w:right="400" w:firstLine="520"/>
      <w:jc w:val="both"/>
    </w:pPr>
    <w:rPr>
      <w:sz w:val="28"/>
      <w:szCs w:val="20"/>
    </w:rPr>
  </w:style>
  <w:style w:type="paragraph" w:styleId="a4">
    <w:name w:val="header"/>
    <w:basedOn w:val="a"/>
    <w:link w:val="a5"/>
    <w:uiPriority w:val="99"/>
    <w:unhideWhenUsed/>
    <w:rsid w:val="00A67E10"/>
    <w:pPr>
      <w:tabs>
        <w:tab w:val="center" w:pos="4677"/>
        <w:tab w:val="right" w:pos="9355"/>
      </w:tabs>
    </w:pPr>
  </w:style>
  <w:style w:type="character" w:customStyle="1" w:styleId="a5">
    <w:name w:val="Верхний колонтитул Знак"/>
    <w:basedOn w:val="a0"/>
    <w:link w:val="a4"/>
    <w:uiPriority w:val="99"/>
    <w:rsid w:val="00A67E1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67E10"/>
    <w:pPr>
      <w:tabs>
        <w:tab w:val="center" w:pos="4677"/>
        <w:tab w:val="right" w:pos="9355"/>
      </w:tabs>
    </w:pPr>
  </w:style>
  <w:style w:type="character" w:customStyle="1" w:styleId="a7">
    <w:name w:val="Нижний колонтитул Знак"/>
    <w:basedOn w:val="a0"/>
    <w:link w:val="a6"/>
    <w:uiPriority w:val="99"/>
    <w:rsid w:val="00A67E1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7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B627E0"/>
    <w:pPr>
      <w:tabs>
        <w:tab w:val="num" w:pos="360"/>
      </w:tabs>
      <w:spacing w:before="840" w:line="256" w:lineRule="auto"/>
      <w:ind w:left="142" w:right="400" w:firstLine="520"/>
      <w:jc w:val="both"/>
    </w:pPr>
    <w:rPr>
      <w:sz w:val="28"/>
      <w:szCs w:val="20"/>
    </w:rPr>
  </w:style>
  <w:style w:type="paragraph" w:styleId="a4">
    <w:name w:val="header"/>
    <w:basedOn w:val="a"/>
    <w:link w:val="a5"/>
    <w:uiPriority w:val="99"/>
    <w:unhideWhenUsed/>
    <w:rsid w:val="00A67E10"/>
    <w:pPr>
      <w:tabs>
        <w:tab w:val="center" w:pos="4677"/>
        <w:tab w:val="right" w:pos="9355"/>
      </w:tabs>
    </w:pPr>
  </w:style>
  <w:style w:type="character" w:customStyle="1" w:styleId="a5">
    <w:name w:val="Верхний колонтитул Знак"/>
    <w:basedOn w:val="a0"/>
    <w:link w:val="a4"/>
    <w:uiPriority w:val="99"/>
    <w:rsid w:val="00A67E1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67E10"/>
    <w:pPr>
      <w:tabs>
        <w:tab w:val="center" w:pos="4677"/>
        <w:tab w:val="right" w:pos="9355"/>
      </w:tabs>
    </w:pPr>
  </w:style>
  <w:style w:type="character" w:customStyle="1" w:styleId="a7">
    <w:name w:val="Нижний колонтитул Знак"/>
    <w:basedOn w:val="a0"/>
    <w:link w:val="a6"/>
    <w:uiPriority w:val="99"/>
    <w:rsid w:val="00A67E1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6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1199</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UPD_Sc1</cp:lastModifiedBy>
  <cp:revision>2</cp:revision>
  <dcterms:created xsi:type="dcterms:W3CDTF">2024-04-09T00:33:00Z</dcterms:created>
  <dcterms:modified xsi:type="dcterms:W3CDTF">2024-04-09T00:33:00Z</dcterms:modified>
</cp:coreProperties>
</file>