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8C" w:rsidRDefault="00084F8C" w:rsidP="009B0179">
      <w:pPr>
        <w:pStyle w:val="a3"/>
        <w:spacing w:before="0" w:line="240" w:lineRule="auto"/>
        <w:ind w:left="0" w:right="-57"/>
        <w:rPr>
          <w:rFonts w:ascii="Times New Roman" w:hAnsi="Times New Roman" w:cs="Times New Roman"/>
          <w:sz w:val="32"/>
          <w:szCs w:val="32"/>
        </w:rPr>
      </w:pPr>
    </w:p>
    <w:p w:rsidR="005F16E6" w:rsidRPr="00FD6301" w:rsidRDefault="005F16E6" w:rsidP="005F16E6">
      <w:pPr>
        <w:pStyle w:val="a3"/>
        <w:spacing w:before="0" w:line="240" w:lineRule="auto"/>
        <w:ind w:left="0" w:right="-57"/>
        <w:jc w:val="center"/>
        <w:rPr>
          <w:rFonts w:ascii="Times New Roman" w:hAnsi="Times New Roman" w:cs="Times New Roman"/>
          <w:sz w:val="32"/>
          <w:szCs w:val="32"/>
        </w:rPr>
      </w:pPr>
      <w:r w:rsidRPr="00FD6301">
        <w:rPr>
          <w:rFonts w:ascii="Times New Roman" w:hAnsi="Times New Roman" w:cs="Times New Roman"/>
          <w:sz w:val="32"/>
          <w:szCs w:val="32"/>
        </w:rPr>
        <w:t>ПАМЯТКА</w:t>
      </w:r>
    </w:p>
    <w:p w:rsidR="008E6C4F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6301">
        <w:rPr>
          <w:rFonts w:ascii="Times New Roman" w:hAnsi="Times New Roman" w:cs="Times New Roman"/>
          <w:b/>
          <w:sz w:val="32"/>
          <w:szCs w:val="32"/>
        </w:rPr>
        <w:t>по предоставлению земельных участков</w:t>
      </w:r>
    </w:p>
    <w:p w:rsidR="005F16E6" w:rsidRPr="00FD6301" w:rsidRDefault="005F16E6" w:rsidP="005F16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D6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3504F8">
        <w:rPr>
          <w:rFonts w:ascii="Times New Roman" w:hAnsi="Times New Roman" w:cs="Times New Roman"/>
          <w:b/>
          <w:sz w:val="32"/>
          <w:szCs w:val="32"/>
          <w:u w:val="single"/>
        </w:rPr>
        <w:t>аренду ветеранам боевых действий</w:t>
      </w:r>
    </w:p>
    <w:p w:rsidR="005F16E6" w:rsidRDefault="005F16E6" w:rsidP="005F16E6">
      <w:pPr>
        <w:spacing w:after="0" w:line="240" w:lineRule="auto"/>
        <w:jc w:val="center"/>
      </w:pPr>
    </w:p>
    <w:p w:rsidR="005F16E6" w:rsidRPr="005F16E6" w:rsidRDefault="00C04625" w:rsidP="005F16E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52070</wp:posOffset>
                </wp:positionV>
                <wp:extent cx="5577840" cy="635000"/>
                <wp:effectExtent l="20955" t="24130" r="40005" b="457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63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5F16E6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Кто может получить </w:t>
                            </w:r>
                            <w:r w:rsidR="00E84AD5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земельный участок в аренду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.35pt;margin-top:4.1pt;width:439.2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RlmgIAAI8FAAAOAAAAZHJzL2Uyb0RvYy54bWysVE1vEzEQvSPxHyzf6W6Spk1W3VRVSxFS&#10;gYqCOE9sb9bCaxvbyab8esazSUgplyIuqx1/vHnz5o0vLredYRsVona25qOTkjNlhZParmr+9cvt&#10;mxlnMYGVYJxVNX9UkV8uXr+66H2lxq51RqrAEMTGqvc1b1PyVVFE0aoO4onzyuJm40IHCcOwKmSA&#10;HtE7U4zL8qzoXZA+OKFixNWbYZMvCL9plEifmiaqxEzNkVuib6DvMn+LxQVUqwC+1WJHA/6BRQfa&#10;YtID1A0kYOugn0F1WgQXXZNOhOsK1zRaKKoBqxmVf1Tz0IJXVAuKE/1Bpvj/YMXHzX1gWtb8nDML&#10;HbboM4oGdmUUG2d5eh8rPPXg70MuMPo7J75HZt11i6fUVQiubxVIJDXK54snF3IQ8Spb9h+cRHRY&#10;J0dKbZvQZUDUgG2pIY+HhqhtYgIXp9Pz89kp9k3g3tlkWpbUsQKq/W0fYnqnXMfyT80Dcid02NzF&#10;lNlAtT9C7J3R8lYbQ0E2mbo2gW0A7QFCKJtGdN2sO6Q7rI8w65AXKlxHPw3reyrk1QxD2eJxBmNZ&#10;X/PJDCEI9snm4d4AZ/6Ser6v+MWZO51wrozuaj474p8b9dZKcn0CbYZ/FMnYrIiiiUHlqDFrhHho&#10;Zc+kztqOZ5M5TrPUOD6TWXlWztEyYFY49yIFzoJL33RqybS5ky+QOJe5m8VnCkMFxrcwiHQ4iJQP&#10;+pHubs+WoqNCyI/ZgoOV03a53bl66eQjOhN5k/3wFcOf1oWfnPX4ItQ8/lhDUJyZ9xbdPR+dZism&#10;Ck6n52MMwvHO8ngHrEComifUiH6v0/DsrH3QqxYzDU6z7gonotFk1jwtAyusIgc49VTP7oXKz8px&#10;TKd+v6OLXwAAAP//AwBQSwMEFAAGAAgAAAAhAPbxP6TeAAAACAEAAA8AAABkcnMvZG93bnJldi54&#10;bWxMj8FOwzAMhu9IvENkJG4sXYWgK00nhCggjQulF25JY9pqjVM12VZ4eswJjvb/6ffnYru4URxx&#10;DoMnBetVAgKp9XagTkHzXl1lIELUZPXoCRV8YYBteX5W6Nz6E73hsY6d4BIKuVbQxzjlUoa2R6fD&#10;yk9InH362enI49xJO+sTl7tRpklyI50eiC/0esKHHtt9fXAKupd6eX30T833885UTXW9Mx97o9Tl&#10;xXJ/ByLiEv9g+NVndSjZyfgD2SBGBWlyy6SCLAXBcbbZrEEY5hLeyLKQ/x8ofwAAAP//AwBQSwEC&#10;LQAUAAYACAAAACEAtoM4kv4AAADhAQAAEwAAAAAAAAAAAAAAAAAAAAAAW0NvbnRlbnRfVHlwZXNd&#10;LnhtbFBLAQItABQABgAIAAAAIQA4/SH/1gAAAJQBAAALAAAAAAAAAAAAAAAAAC8BAABfcmVscy8u&#10;cmVsc1BLAQItABQABgAIAAAAIQAdcfRlmgIAAI8FAAAOAAAAAAAAAAAAAAAAAC4CAABkcnMvZTJv&#10;RG9jLnhtbFBLAQItABQABgAIAAAAIQD28T+k3gAAAAgBAAAPAAAAAAAAAAAAAAAAAPQ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5F16E6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Кто может получить </w:t>
                      </w:r>
                      <w:r w:rsidR="00E84AD5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земельный участок в аренду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:rsidR="005F16E6" w:rsidRDefault="005F16E6" w:rsidP="005F16E6">
      <w:pPr>
        <w:spacing w:after="0" w:line="240" w:lineRule="auto"/>
      </w:pPr>
    </w:p>
    <w:p w:rsidR="005F16E6" w:rsidRDefault="005F16E6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E84AD5" w:rsidRDefault="00E84AD5" w:rsidP="005F16E6">
      <w:pPr>
        <w:tabs>
          <w:tab w:val="left" w:pos="1224"/>
        </w:tabs>
        <w:spacing w:after="0" w:line="240" w:lineRule="auto"/>
        <w:rPr>
          <w:sz w:val="28"/>
          <w:szCs w:val="28"/>
        </w:rPr>
      </w:pPr>
    </w:p>
    <w:p w:rsidR="005F16E6" w:rsidRDefault="00681F3B" w:rsidP="00681F3B">
      <w:pPr>
        <w:tabs>
          <w:tab w:val="left" w:pos="1224"/>
        </w:tabs>
        <w:spacing w:after="0" w:line="240" w:lineRule="auto"/>
        <w:ind w:firstLine="142"/>
        <w:jc w:val="both"/>
      </w:pPr>
      <w:r>
        <w:rPr>
          <w:rFonts w:ascii="Times New Roman" w:hAnsi="Times New Roman" w:cs="Times New Roman"/>
          <w:sz w:val="28"/>
          <w:szCs w:val="28"/>
        </w:rPr>
        <w:t>Гражданин, имеющий статус Ветерана боевых действий.</w:t>
      </w:r>
    </w:p>
    <w:p w:rsidR="00B92453" w:rsidRDefault="00C04625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147320</wp:posOffset>
                </wp:positionV>
                <wp:extent cx="5593080" cy="388620"/>
                <wp:effectExtent l="20955" t="22860" r="34290" b="4572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308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B92453">
                            <w:pPr>
                              <w:jc w:val="center"/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Условия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0.35pt;margin-top:11.6pt;width:440.4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WEFmAIAAJYFAAAOAAAAZHJzL2Uyb0RvYy54bWysVE1vEzEQvSPxHyzf6W6SJiSrbqqqpQip&#10;QEVBnCe2N2vhtY3tZFN+PePZJk35OFCxh5XHH89v3jzP2fmuM2yrQtTO1nx0UnKmrHBS23XNv3y+&#10;fjXnLCawEoyzqub3KvLz5csXZ72v1Ni1zkgVGILYWPW+5m1KviqKKFrVQTxxXllcbFzoIGEY1oUM&#10;0CN6Z4pxWc6K3gXpgxMqRpy9Ghb5kvCbRon0sWmiSszUHLkl+gf6r/K/WJ5BtQ7gWy0eaMAzWHSg&#10;LV56gLqCBGwT9G9QnRbBRdekE+G6wjWNFopywGxG5S/Z3LXgFeWC4kR/kCn+P1jxYXsbmJY1n3Fm&#10;ocMSfULRwK6NYtMsT+9jhbvu/G3ICUZ/48S3yKy7bHGXugjB9a0CiaRGeX/x5EAOIh5lq/69k4gO&#10;m+RIqV0TugyIGrAdFeT+UBC1S0zg5HS6mJRzrJvAtcl8PhtTxQqo9qd9iOmtch3Lg5oH5E7osL2J&#10;KbOBar+F2Duj5bU2hoJsMnVpAtsC2gOEUDaN6LjZdEh3mB+V+RucgvPop2F+T4W8mmHotnh8g7Gs&#10;z8QRgmCfLB7ODXDmD1cvps+9udMJ35XRXc3nR/xzod5YSa5PoM0wRpGMzYooejGoHBVmgxB3reyZ&#10;1Fnb8XyywNcsNT6fybyclYvXnIFZ47sXKXAWXPqqU0umzZX8B4lzmn9TGCowvoVBpMNGpHzQj3R3&#10;e7YUHSVCfswWHKycdqsd+Z3Mmu25cvIeDYr0yYXYzHDQuvCDsx4bQ83j9w0ExZl5Z9Hki9Hpae4k&#10;FJxOX6MlWTheWR2vgBUIVfOEUtHwMg3dZ+ODXrd402A46y7wYTSaPPvICpPJAT5+SuuhUeXuchzT&#10;rsd2uvwJAAD//wMAUEsDBBQABgAIAAAAIQD4WDS64AAAAAgBAAAPAAAAZHJzL2Rvd25yZXYueG1s&#10;TI/BTsMwEETvSPyDtUjcqN0QoIQ4FUIEkMqFNJfe7HhJosbrKHbbwNdjTnAarWY08zZfz3ZgR5x8&#10;70jCciGAITXO9NRKqLfl1QqYD4qMGhyhhC/0sC7Oz3KVGXeiDzxWoWWxhHymJHQhjBnnvunQKr9w&#10;I1L0Pt1kVYjn1HIzqVMstwNPhLjlVvUUFzo14lOHzb46WAntWzW/P7uX+vt1o8u6TDd6t9dSXl7M&#10;jw/AAs7hLwy/+BEdisik3YGMZ4OERNzFZNTrBFj078XyBpiWsEpT4EXO/z9Q/AAAAP//AwBQSwEC&#10;LQAUAAYACAAAACEAtoM4kv4AAADhAQAAEwAAAAAAAAAAAAAAAAAAAAAAW0NvbnRlbnRfVHlwZXNd&#10;LnhtbFBLAQItABQABgAIAAAAIQA4/SH/1gAAAJQBAAALAAAAAAAAAAAAAAAAAC8BAABfcmVscy8u&#10;cmVsc1BLAQItABQABgAIAAAAIQBWqWEFmAIAAJYFAAAOAAAAAAAAAAAAAAAAAC4CAABkcnMvZTJv&#10;RG9jLnhtbFBLAQItABQABgAIAAAAIQD4WDS64AAAAAgBAAAPAAAAAAAAAAAAAAAAAPI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B92453">
                      <w:pPr>
                        <w:jc w:val="center"/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Условия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92453" w:rsidRDefault="00B92453" w:rsidP="00AB1FDC">
      <w:pPr>
        <w:tabs>
          <w:tab w:val="left" w:pos="12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53" w:rsidRDefault="00B92453" w:rsidP="00B92453">
      <w:pPr>
        <w:rPr>
          <w:rFonts w:ascii="Times New Roman" w:hAnsi="Times New Roman" w:cs="Times New Roman"/>
          <w:sz w:val="28"/>
          <w:szCs w:val="28"/>
        </w:rPr>
      </w:pPr>
    </w:p>
    <w:p w:rsidR="00B92453" w:rsidRP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Pr="00681F3B">
        <w:rPr>
          <w:rFonts w:ascii="Times New Roman" w:hAnsi="Times New Roman" w:cs="Times New Roman"/>
          <w:sz w:val="28"/>
          <w:szCs w:val="28"/>
        </w:rPr>
        <w:t xml:space="preserve"> удостоверение ветерана боевых действий</w:t>
      </w:r>
      <w:r w:rsidR="002E3213">
        <w:rPr>
          <w:rFonts w:ascii="Times New Roman" w:hAnsi="Times New Roman" w:cs="Times New Roman"/>
          <w:sz w:val="28"/>
          <w:szCs w:val="28"/>
        </w:rPr>
        <w:t>;</w:t>
      </w:r>
      <w:r w:rsidRPr="00681F3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ветеран боевых действий на</w:t>
      </w:r>
      <w:r w:rsidRPr="00BD3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момент подачи заявления должен</w:t>
      </w:r>
      <w:r w:rsidRPr="00BD327F">
        <w:rPr>
          <w:rFonts w:ascii="Times New Roman" w:hAnsi="Times New Roman" w:cs="Times New Roman"/>
          <w:sz w:val="28"/>
          <w:szCs w:val="28"/>
        </w:rPr>
        <w:t xml:space="preserve"> постоянно или преимущественно </w:t>
      </w:r>
      <w:r>
        <w:rPr>
          <w:rFonts w:ascii="Times New Roman" w:hAnsi="Times New Roman" w:cs="Times New Roman"/>
          <w:sz w:val="28"/>
          <w:szCs w:val="28"/>
        </w:rPr>
        <w:t>проживать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 территории Забайкальского края</w:t>
      </w:r>
      <w:r w:rsidR="002E3213">
        <w:rPr>
          <w:rFonts w:ascii="Times New Roman" w:hAnsi="Times New Roman" w:cs="Times New Roman"/>
          <w:sz w:val="28"/>
          <w:szCs w:val="28"/>
        </w:rPr>
        <w:t>;</w:t>
      </w:r>
    </w:p>
    <w:p w:rsidR="00681F3B" w:rsidRDefault="00681F3B" w:rsidP="00681F3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D327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иметь </w:t>
      </w:r>
      <w:r w:rsidRPr="00BD327F">
        <w:rPr>
          <w:rFonts w:ascii="Times New Roman" w:hAnsi="Times New Roman" w:cs="Times New Roman"/>
          <w:sz w:val="28"/>
          <w:szCs w:val="28"/>
        </w:rPr>
        <w:t>на момент заключения договоров аренды земельных участков</w:t>
      </w:r>
      <w:r w:rsidR="002E3213">
        <w:rPr>
          <w:rFonts w:ascii="Times New Roman" w:hAnsi="Times New Roman" w:cs="Times New Roman"/>
          <w:sz w:val="28"/>
          <w:szCs w:val="28"/>
        </w:rPr>
        <w:t>,</w:t>
      </w:r>
      <w:r w:rsidRPr="00BD327F">
        <w:rPr>
          <w:rFonts w:ascii="Times New Roman" w:hAnsi="Times New Roman" w:cs="Times New Roman"/>
          <w:sz w:val="28"/>
          <w:szCs w:val="28"/>
        </w:rPr>
        <w:t xml:space="preserve"> находящихся в аренде и (или) в собственности земельных участков, за исключением земельных участков, предоставленных гражданам для ведения огородничества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F3B" w:rsidRPr="00681F3B" w:rsidRDefault="00681F3B" w:rsidP="00681F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Закон Забайкальского края от 01.04.2009 № 152-ЗЗК</w:t>
      </w:r>
    </w:p>
    <w:p w:rsidR="00B92453" w:rsidRPr="001A3DAB" w:rsidRDefault="001A3DAB" w:rsidP="001A3D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DAB">
        <w:rPr>
          <w:rFonts w:ascii="Times New Roman" w:hAnsi="Times New Roman" w:cs="Times New Roman"/>
          <w:b/>
          <w:sz w:val="28"/>
          <w:szCs w:val="28"/>
        </w:rPr>
        <w:t>«О регулировании земельных отношений Забайкальского края»</w:t>
      </w:r>
    </w:p>
    <w:p w:rsidR="001A3DAB" w:rsidRPr="001A3DAB" w:rsidRDefault="00C04625" w:rsidP="001A3DAB">
      <w:pPr>
        <w:tabs>
          <w:tab w:val="left" w:pos="3096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221615</wp:posOffset>
                </wp:positionV>
                <wp:extent cx="5783580" cy="655320"/>
                <wp:effectExtent l="19050" t="21590" r="36195" b="469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3580" cy="6553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1A3DAB" w:rsidRDefault="00681F3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Список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обязательных документов</w:t>
                            </w:r>
                          </w:p>
                          <w:p w:rsidR="00681F3B" w:rsidRPr="001A3DAB" w:rsidRDefault="00681F3B" w:rsidP="00B92453">
                            <w:pPr>
                              <w:spacing w:after="0" w:line="240" w:lineRule="auto"/>
                              <w:ind w:left="164" w:right="45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A3DAB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что нужно знать перед подачей заявления на участок?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22.2pt;margin-top:17.45pt;width:455.4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VpYmwIAAJYFAAAOAAAAZHJzL2Uyb0RvYy54bWysVF1v0zAUfUfiP1h+Z0nbZU2jpdO0MYQ0&#10;YGIgnm8dp7FwbGO7Tcev5/pmLR0fD0zkIfL1x/G5557r84tdr9lW+qCsqfnkJOdMGmEbZdY1//zp&#10;5lXJWYhgGtDWyJo/yMAvli9fnA+uklPbWd1IzxDEhGpwNe9idFWWBdHJHsKJddLgYmt9DxFDv84a&#10;DwOi9zqb5vlZNljfOG+FDAFnr8dFviT8tpUifmjbICPTNUdukf6e/qv0z5bnUK09uE6JRxrwDBY9&#10;KIOXHqCuIQLbePUbVK+Et8G28UTYPrNtq4SkHDCbSf5LNvcdOEm5oDjBHWQK/w9WvN/eeaaamhec&#10;GeixRB9RNDBrLdk8yTO4UOGue3fnU4LB3VrxNTBjrzrcJS+9t0MnoUFSk7Q/e3IgBQGPstXwzjaI&#10;DptoSald6/sEiBqwHRXk4VAQuYtM4GQxL2dFiXUTuHZWFLMpVSyDan/a+RDfSNuzNKi5R+6EDtvb&#10;EBMbqPZbiL3VqrlRWlOQTCavtGdbQHuAENLECR3Xmx7pjvOTPH2jU3Ae/TTO76mQVxMM3RaOb9CG&#10;DTWflQhBsE8WD+dGOP2HqxfFc2/uVcS+0qqveXnEPxXqtWnI9RGUHscokjZJEUkdg8pRYTYIcd81&#10;A2tU0nZazhbYzY3C9pmV+Vm+mHMGeo19L6LnzNv4RcWOTJsq+Q8SpzT/pjBUoF0Ho0iHjUj5oB/p&#10;bvdsKTpKhPyYLDhaOe5WO/L7dG/ulW0e0KBIn1yIjxkOOuu/czbgw1Dz8G0DXnKm3xo0+WJyeppe&#10;EgpOizlakvnjldXxChiBUDWPKBUNr+L4+mycV+sObxoNZ+wlNkaryLOpaUZWmEwKsPkprceHKr0u&#10;xzHt+vmcLn8AAAD//wMAUEsDBBQABgAIAAAAIQBpdLKf4QAAAAkBAAAPAAAAZHJzL2Rvd25yZXYu&#10;eG1sTI/BTsMwEETvSPyDtUjcqNPWRW0ap0KIAFK5EHLhZsfbJGq8jmK3DXw95gTH1TzNvM12k+3Z&#10;GUffOZIwnyXAkGpnOmokVB/F3RqYD4qM6h2hhC/0sMuvrzKVGnehdzyXoWGxhHyqJLQhDCnnvm7R&#10;Kj9zA1LMDm60KsRzbLgZ1SWW254vkuSeW9VRXGjVgI8t1sfyZCU0r+X09uSeq++XvS6qQuz151FL&#10;eXszPWyBBZzCHwy/+lEd8uik3YmMZ70EIUQkJSzFBljMN6vVApiO4HI9B55n/P8H+Q8AAAD//wMA&#10;UEsBAi0AFAAGAAgAAAAhALaDOJL+AAAA4QEAABMAAAAAAAAAAAAAAAAAAAAAAFtDb250ZW50X1R5&#10;cGVzXS54bWxQSwECLQAUAAYACAAAACEAOP0h/9YAAACUAQAACwAAAAAAAAAAAAAAAAAvAQAAX3Jl&#10;bHMvLnJlbHNQSwECLQAUAAYACAAAACEAt81aWJsCAACWBQAADgAAAAAAAAAAAAAAAAAuAgAAZHJz&#10;L2Uyb0RvYy54bWxQSwECLQAUAAYACAAAACEAaXSyn+EAAAAJ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1A3DAB" w:rsidRDefault="00681F3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Список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обязательных документов</w:t>
                      </w:r>
                    </w:p>
                    <w:p w:rsidR="00681F3B" w:rsidRPr="001A3DAB" w:rsidRDefault="00681F3B" w:rsidP="00B92453">
                      <w:pPr>
                        <w:spacing w:after="0" w:line="240" w:lineRule="auto"/>
                        <w:ind w:left="164" w:right="459"/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A3DAB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что нужно знать перед подачей заявления на участок?</w:t>
                      </w:r>
                    </w:p>
                  </w:txbxContent>
                </v:textbox>
              </v:rect>
            </w:pict>
          </mc:Fallback>
        </mc:AlternateContent>
      </w: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Default="001A3DAB" w:rsidP="001A3DAB">
      <w:pPr>
        <w:rPr>
          <w:rFonts w:ascii="Times New Roman" w:hAnsi="Times New Roman" w:cs="Times New Roman"/>
          <w:sz w:val="28"/>
          <w:szCs w:val="28"/>
        </w:rPr>
      </w:pPr>
    </w:p>
    <w:p w:rsidR="001A3DAB" w:rsidRP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1)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удостоверяющего личность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2) д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окумент, подтверждающий полномочия действовать от имени заявителя, и документ, удостоверяющий личность представителя (в случае подачи заявления представителем);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3) 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к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>опия удостоверения ветеран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а</w:t>
      </w:r>
      <w:r w:rsidR="00681F3B" w:rsidRPr="007F584A">
        <w:rPr>
          <w:rFonts w:ascii="Times New Roman" w:hAnsi="Times New Roman" w:cs="Times New Roman"/>
          <w:spacing w:val="-17"/>
          <w:sz w:val="28"/>
          <w:szCs w:val="28"/>
        </w:rPr>
        <w:t xml:space="preserve"> боевых действий</w:t>
      </w:r>
      <w:r w:rsidR="00681F3B">
        <w:rPr>
          <w:rFonts w:ascii="Times New Roman" w:hAnsi="Times New Roman" w:cs="Times New Roman"/>
          <w:spacing w:val="-17"/>
          <w:sz w:val="28"/>
          <w:szCs w:val="28"/>
        </w:rPr>
        <w:t>;</w:t>
      </w:r>
    </w:p>
    <w:p w:rsidR="001A3DAB" w:rsidRDefault="001A3DAB" w:rsidP="001A3D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4)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опия документа, подтверждающего место жительств</w:t>
      </w:r>
      <w:r w:rsidR="002E3213">
        <w:rPr>
          <w:rFonts w:ascii="Times New Roman" w:hAnsi="Times New Roman" w:cs="Times New Roman"/>
          <w:color w:val="092341"/>
          <w:spacing w:val="-17"/>
          <w:sz w:val="28"/>
          <w:szCs w:val="28"/>
        </w:rPr>
        <w:t>а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 Забайкальского края;</w:t>
      </w:r>
    </w:p>
    <w:p w:rsidR="00084F8C" w:rsidRPr="00084F8C" w:rsidRDefault="001A3DAB" w:rsidP="00084F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17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17"/>
          <w:sz w:val="28"/>
          <w:szCs w:val="28"/>
        </w:rPr>
        <w:t>5) к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опия документа, подтверждающего место жительства (место пребывания) </w:t>
      </w:r>
      <w:r w:rsidR="00681F3B">
        <w:rPr>
          <w:rFonts w:ascii="Times New Roman" w:hAnsi="Times New Roman" w:cs="Times New Roman"/>
          <w:color w:val="092341"/>
          <w:spacing w:val="-17"/>
          <w:sz w:val="28"/>
          <w:szCs w:val="28"/>
        </w:rPr>
        <w:t>ветерана боевых действий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 xml:space="preserve"> на территории</w:t>
      </w:r>
      <w:r w:rsidRPr="004C7BFA">
        <w:rPr>
          <w:color w:val="092341"/>
          <w:spacing w:val="-17"/>
          <w:sz w:val="28"/>
          <w:szCs w:val="28"/>
        </w:rPr>
        <w:t xml:space="preserve"> </w:t>
      </w:r>
      <w:r w:rsidRPr="004C7BFA">
        <w:rPr>
          <w:rFonts w:ascii="Times New Roman" w:hAnsi="Times New Roman" w:cs="Times New Roman"/>
          <w:color w:val="092341"/>
          <w:spacing w:val="-17"/>
          <w:sz w:val="28"/>
          <w:szCs w:val="28"/>
        </w:rPr>
        <w:t>Забайкальского края.</w:t>
      </w:r>
    </w:p>
    <w:p w:rsidR="00B91359" w:rsidRDefault="00B91359" w:rsidP="00B9135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91359">
        <w:rPr>
          <w:rFonts w:ascii="Times New Roman" w:hAnsi="Times New Roman" w:cs="Times New Roman"/>
          <w:sz w:val="32"/>
          <w:szCs w:val="32"/>
        </w:rPr>
        <w:t>ПОЛЕЗНАЯ ИНФОРМАЦИЯ</w:t>
      </w:r>
    </w:p>
    <w:p w:rsidR="00B91359" w:rsidRPr="004C7BFA" w:rsidRDefault="00B91359" w:rsidP="00B9135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способы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подачи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заявления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и</w:t>
      </w:r>
      <w:r w:rsidRPr="004C7BFA">
        <w:rPr>
          <w:rFonts w:ascii="Times New Roman" w:hAnsi="Times New Roman" w:cs="Times New Roman"/>
          <w:b/>
          <w:spacing w:val="-22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наши</w:t>
      </w:r>
      <w:r w:rsidRPr="004C7BFA">
        <w:rPr>
          <w:rFonts w:ascii="Times New Roman" w:hAnsi="Times New Roman" w:cs="Times New Roman"/>
          <w:b/>
          <w:spacing w:val="-21"/>
          <w:sz w:val="32"/>
          <w:szCs w:val="32"/>
        </w:rPr>
        <w:t xml:space="preserve"> </w:t>
      </w:r>
      <w:r w:rsidRPr="004C7BFA">
        <w:rPr>
          <w:rFonts w:ascii="Times New Roman" w:hAnsi="Times New Roman" w:cs="Times New Roman"/>
          <w:b/>
          <w:spacing w:val="-14"/>
          <w:sz w:val="32"/>
          <w:szCs w:val="32"/>
        </w:rPr>
        <w:t>контакты</w:t>
      </w:r>
    </w:p>
    <w:p w:rsidR="001A3DAB" w:rsidRDefault="00C04625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6985</wp:posOffset>
                </wp:positionV>
                <wp:extent cx="5875020" cy="419100"/>
                <wp:effectExtent l="19050" t="22860" r="40005" b="5334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FD6301" w:rsidRDefault="00681F3B" w:rsidP="00B91359">
                            <w:pPr>
                              <w:spacing w:before="98"/>
                              <w:ind w:left="3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D630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>Куда обращаться</w:t>
                            </w:r>
                          </w:p>
                          <w:p w:rsidR="00681F3B" w:rsidRDefault="00681F3B" w:rsidP="00B913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81F3B" w:rsidRDefault="00681F3B" w:rsidP="00B913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681F3B" w:rsidRPr="00B91359" w:rsidRDefault="00681F3B" w:rsidP="00B91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left:0;text-align:left;margin-left:4.95pt;margin-top:.55pt;width:462.6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+SkwIAAJcFAAAOAAAAZHJzL2Uyb0RvYy54bWysVNtuEzEQfUfiHyy/093NpU1W2VRVShFS&#10;gYqCeJ7Y3qyFb9hONuXrGXvbNOUiRMU+rDy+zJw5c2YW53utyE74IK1paHVSUiIMs1yaTUM/f7p6&#10;NaMkRDAclDWioXci0PPlyxeL3tViZDuruPAEnZhQ966hXYyuLorAOqEhnFgnDB621muIaPpNwT30&#10;6F2rYlSWp0VvPXfeMhEC7l4Oh3SZ/betYPFD2wYRiWooYov57/N/nf7FcgH1xoPrJLuHAc9AoUEa&#10;DHpwdQkRyNbLX1xpybwNto0nzOrCtq1kIueA2VTlT9ncduBEzgXJCe5AU/h/btn73Y0nkjd0QokB&#10;jSX6iKSB2ShBqsxP70KN127djU8ZBndt2ddAjF11eE1ceG/7TgBHVFXis3jyIBkBn5J1/85ydA/b&#10;aDNV+9br5BBJIPtckbtDRcQ+Eoab09nZtBxh4RieTap5VWZIBdQPr50P8Y2wmqRFQz2Cz95hdx1i&#10;QgP1w5WM3irJr6RS2UgqEyvlyQ5QH8CYMLHKz9VWI9xhH4PiN0gF91FQw/4DlCzW5CZHC8cRlCF9&#10;Q8ezhPtv4dVvQs+nz42sZcTGUlI3dHaEPxXqteFZ9hGkGtZIkjIJn8gtg8wlw27RxW3He8Jl4nY0&#10;G8+xnbnE/hnPytNyfkYJqA02PoueEm/jFxm7rNpUyX+gOKX5J4ahBuU6GDg/XETIT3k/oM1VOEok&#10;6zFJMA2FUMf9ep8FP04VTTtry+9QoAg/qxCnGS46679T0uNkaGj4tgUvKFFvDYp8Xk0maZRkYzI9&#10;S/L0xyfr4xMwDF01NCJVebmKw/jZOi83HUYaBGfsBTZGK7NmH1HdtxN2f07rflKl8XJs51uP83T5&#10;AwAA//8DAFBLAwQUAAYACAAAACEAXvNyst4AAAAGAQAADwAAAGRycy9kb3ducmV2LnhtbEyOzU7D&#10;MBCE70i8g7VI3KgTfloS4lQIEahULqS5cLOTJYkar6PYbQNPz3KC2+zMaPbL1rMdxBEn3ztSEC8i&#10;EEi1a3pqFVS74uoehA+aGj04QgVf6GGdn59lOm3cid7xWIZW8Aj5VCvoQhhTKX3dodV+4UYkzj7d&#10;ZHXgc2plM+kTj9tBXkfRUlrdE3/o9IhPHdb78mAVtJtyfnt2L9X369YUVXG7NR97o9Tlxfz4ACLg&#10;HP7K8IvP6JAzk3EHarwYFCQJF9mOQXCa3NyxMAqWqxhknsn/+PkPAAAA//8DAFBLAQItABQABgAI&#10;AAAAIQC2gziS/gAAAOEBAAATAAAAAAAAAAAAAAAAAAAAAABbQ29udGVudF9UeXBlc10ueG1sUEsB&#10;Ai0AFAAGAAgAAAAhADj9If/WAAAAlAEAAAsAAAAAAAAAAAAAAAAALwEAAF9yZWxzLy5yZWxzUEsB&#10;Ai0AFAAGAAgAAAAhAHnkj5KTAgAAlwUAAA4AAAAAAAAAAAAAAAAALgIAAGRycy9lMm9Eb2MueG1s&#10;UEsBAi0AFAAGAAgAAAAhAF7zcrLeAAAABgEAAA8AAAAAAAAAAAAAAAAA7QQAAGRycy9kb3ducmV2&#10;LnhtbFBLBQYAAAAABAAEAPMAAAD4BQAAAAA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FD6301" w:rsidRDefault="00681F3B" w:rsidP="00B91359">
                      <w:pPr>
                        <w:spacing w:before="98"/>
                        <w:ind w:left="342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FD6301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>Куда обращаться</w:t>
                      </w:r>
                    </w:p>
                    <w:p w:rsidR="00681F3B" w:rsidRDefault="00681F3B" w:rsidP="00B913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81F3B" w:rsidRDefault="00681F3B" w:rsidP="00B91359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:rsidR="00681F3B" w:rsidRPr="00B91359" w:rsidRDefault="00681F3B" w:rsidP="00B91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84BDD" w:rsidRDefault="00284BDD" w:rsidP="00B91359">
      <w:pPr>
        <w:spacing w:after="0" w:line="240" w:lineRule="auto"/>
        <w:ind w:left="193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1)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ветеран боевых действий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городского округа «Город Чита»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в </w:t>
      </w:r>
      <w:r w:rsidR="00681F3B">
        <w:rPr>
          <w:rFonts w:ascii="Times New Roman" w:hAnsi="Times New Roman" w:cs="Times New Roman"/>
          <w:color w:val="092341"/>
          <w:sz w:val="28"/>
          <w:szCs w:val="28"/>
        </w:rPr>
        <w:t>д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епартамент государственного имущества и земельных отношений Забайкальского края или комитет по управлению имуществом администрации городского округа «Город Чита»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084F8C" w:rsidRDefault="00084F8C" w:rsidP="00084F8C">
      <w:pPr>
        <w:spacing w:after="0" w:line="240" w:lineRule="auto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284BDD" w:rsidP="00084F8C">
      <w:pPr>
        <w:spacing w:after="0" w:line="240" w:lineRule="auto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Если участник СВО члены семьи погибшего (умершего) участника СВО 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желает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 xml:space="preserve"> получить земельный участок на территории муниципального образования Забайкальского края</w:t>
      </w:r>
      <w:r w:rsidR="00FD6301">
        <w:rPr>
          <w:rFonts w:ascii="Times New Roman" w:hAnsi="Times New Roman" w:cs="Times New Roman"/>
          <w:color w:val="092341"/>
          <w:sz w:val="28"/>
          <w:szCs w:val="28"/>
        </w:rPr>
        <w:t xml:space="preserve"> - </w:t>
      </w:r>
      <w:r w:rsidR="00B91359" w:rsidRPr="00B91359">
        <w:rPr>
          <w:rFonts w:ascii="Times New Roman" w:hAnsi="Times New Roman" w:cs="Times New Roman"/>
          <w:color w:val="092341"/>
          <w:sz w:val="28"/>
          <w:szCs w:val="28"/>
        </w:rPr>
        <w:t>в орган местного самоуправления соответствующего муниципального района, округа (городского округа), сельского поселения</w:t>
      </w:r>
      <w:r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084F8C" w:rsidRDefault="00084F8C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284BDD" w:rsidRDefault="00C04625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64770</wp:posOffset>
                </wp:positionV>
                <wp:extent cx="5897880" cy="464820"/>
                <wp:effectExtent l="19050" t="24765" r="36195" b="5334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4648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Pr="00284BDD" w:rsidRDefault="00681F3B" w:rsidP="00284BDD">
                            <w:pPr>
                              <w:jc w:val="center"/>
                            </w:pPr>
                            <w:r w:rsidRPr="00284BDD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Способы подачи заявления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left:0;text-align:left;margin-left:1.95pt;margin-top:5.1pt;width:464.4pt;height:3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dSmgIAAJcFAAAOAAAAZHJzL2Uyb0RvYy54bWysVE1v1DAQvSPxHyzfaZLtts1GzVZVSxFS&#10;gYqCOM86zsbCsY3t3Wz59Ywn3bDl40BFDpHHH89v3rzx+cWu12wrfVDW1Lw4yjmTRthGmXXNP3+6&#10;eVVyFiKYBrQ1suYPMvCL5csX54Or5Mx2VjfSMwQxoRpczbsYXZVlQXSyh3BknTS42FrfQ8TQr7PG&#10;w4Dovc5meX6aDdY3zlshQ8DZ63GRLwm/baWIH9o2yMh0zZFbpL+n/yr9s+U5VGsPrlPikQY8g0UP&#10;yuClE9Q1RGAbr36D6pXwNtg2HgnbZ7ZtlZCUA2ZT5L9kc9+Bk5QLihPcJFP4f7Di/fbOM9XU/Jgz&#10;Az2W6COKBmatJSvmSZ/BhQq33bs7nzIM7taKr4EZe9XhNnnpvR06CQ2yKtL+7MmBFAQ8ylbDO9sg&#10;PGyiJal2re8TIIrAdlSRh6kicheZwMmTcnFWllg4gWvz03k5o5JlUO1POx/iG2l7lgY190ie0GF7&#10;G2JiA9V+C7G3WjU3SmsKksvklfZsC+gPEEKaWNBxvemR7jhf5OkbrYLzaKhxfk+FzJpg6LZweIM2&#10;bEBpS4Qg2CeL07kRTv/h6sXJc2/uVcTG0qqveXnAPxXqtWnI9hGUHscokjZJEUktg8pRYTYIcd81&#10;A2tU0nZWHi+wnRuF/XNc5qf54owz0GtsfBE9Z97GLyp25NpUyX+QOKX5N4WhAu06GEWaNiLlST/S&#10;3e7ZUnSQCPkxWXC0ctytdmT4ydwr2zygQZE+uRBfMxx01n/nbMCXoebh2wa85Ey/NWjyRTGfp6eE&#10;gvnJGVqS+cOV1eEKGIFQNY8oFQ2v4vj8bJxX6w5vGg1n7CU2RqvIs6lpRlaYTAqw+ymtx5cqPS+H&#10;Me36+Z4ufwAAAP//AwBQSwMEFAAGAAgAAAAhABVt0dHdAAAABwEAAA8AAABkcnMvZG93bnJldi54&#10;bWxMjs1Og0AUhfcmvsPkmrizg9BoSxkaY0RN6kZk424GboGUuUOYaYs+vdeVLs9Pzvmy7WwHccLJ&#10;944U3C4iEEi1a3pqFVQfxc0KhA+aGj04QgVf6GGbX15kOm3cmd7xVIZW8Aj5VCvoQhhTKX3dodV+&#10;4UYkzvZusjqwnFrZTPrM43aQcRTdSat74odOj/jYYX0oj1ZB+1rOb0/uufp+2ZmiKpY783kwSl1f&#10;zQ8bEAHn8FeGX3xGh5yZjDtS48WgIFlzke0oBsHxOonvQRgFq2QJMs/kf/78BwAA//8DAFBLAQIt&#10;ABQABgAIAAAAIQC2gziS/gAAAOEBAAATAAAAAAAAAAAAAAAAAAAAAABbQ29udGVudF9UeXBlc10u&#10;eG1sUEsBAi0AFAAGAAgAAAAhADj9If/WAAAAlAEAAAsAAAAAAAAAAAAAAAAALwEAAF9yZWxzLy5y&#10;ZWxzUEsBAi0AFAAGAAgAAAAhADJJl1KaAgAAlwUAAA4AAAAAAAAAAAAAAAAALgIAAGRycy9lMm9E&#10;b2MueG1sUEsBAi0AFAAGAAgAAAAhABVt0dHdAAAABwEAAA8AAAAAAAAAAAAAAAAA9AQAAGRycy9k&#10;b3ducmV2LnhtbFBLBQYAAAAABAAEAPMAAAD+BQAAAAA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Pr="00284BDD" w:rsidRDefault="00681F3B" w:rsidP="00284BDD">
                      <w:pPr>
                        <w:jc w:val="center"/>
                      </w:pPr>
                      <w:r w:rsidRPr="00284BDD">
                        <w:rPr>
                          <w:rFonts w:ascii="Times New Roman" w:hAnsi="Times New Roman" w:cs="Times New Roman"/>
                          <w:b/>
                          <w:color w:val="FFFFFF"/>
                          <w:sz w:val="32"/>
                          <w:szCs w:val="32"/>
                        </w:rPr>
                        <w:t xml:space="preserve">Способы подачи заявления </w:t>
                      </w:r>
                    </w:p>
                  </w:txbxContent>
                </v:textbox>
              </v:rect>
            </w:pict>
          </mc:Fallback>
        </mc:AlternateContent>
      </w:r>
    </w:p>
    <w:p w:rsidR="00284BDD" w:rsidRPr="00B91359" w:rsidRDefault="00284BDD" w:rsidP="00284B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</w:p>
    <w:p w:rsidR="00B91359" w:rsidRDefault="00B91359" w:rsidP="001A3DAB">
      <w:pPr>
        <w:spacing w:before="52"/>
        <w:ind w:left="194" w:right="181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981" w:rsidRPr="00284BDD" w:rsidRDefault="00EC0981" w:rsidP="00EC0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1) Направьте почтовой связью на бумажном носителе (с уведомлением о вручении) по адресу: </w:t>
      </w:r>
      <w:r>
        <w:rPr>
          <w:rFonts w:ascii="Times New Roman" w:hAnsi="Times New Roman" w:cs="Times New Roman"/>
          <w:color w:val="092341"/>
          <w:sz w:val="28"/>
          <w:szCs w:val="28"/>
        </w:rPr>
        <w:t>673450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Забайкальский край,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92341"/>
          <w:sz w:val="28"/>
          <w:szCs w:val="28"/>
        </w:rPr>
        <w:t>Балей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Ленина,24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EC0981" w:rsidRPr="00284BDD" w:rsidRDefault="005709D2" w:rsidP="00EC0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2)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направьте на официальную электронную почту </w:t>
      </w:r>
      <w:proofErr w:type="spellStart"/>
      <w:r w:rsidR="00EC0981">
        <w:rPr>
          <w:rFonts w:ascii="Times New Roman" w:hAnsi="Times New Roman" w:cs="Times New Roman"/>
          <w:color w:val="092341"/>
          <w:sz w:val="28"/>
          <w:szCs w:val="28"/>
        </w:rPr>
        <w:t>Балейского</w:t>
      </w:r>
      <w:proofErr w:type="spellEnd"/>
      <w:r w:rsidR="00EC0981">
        <w:rPr>
          <w:rFonts w:ascii="Times New Roman" w:hAnsi="Times New Roman" w:cs="Times New Roman"/>
          <w:color w:val="092341"/>
          <w:sz w:val="28"/>
          <w:szCs w:val="28"/>
        </w:rPr>
        <w:t xml:space="preserve"> муниципального округа</w:t>
      </w:r>
      <w:hyperlink r:id="rId7">
        <w:r w:rsidR="00EC0981" w:rsidRPr="00284BDD">
          <w:rPr>
            <w:rFonts w:ascii="Times New Roman" w:hAnsi="Times New Roman" w:cs="Times New Roman"/>
            <w:color w:val="092341"/>
            <w:sz w:val="28"/>
            <w:szCs w:val="28"/>
          </w:rPr>
          <w:t xml:space="preserve"> </w:t>
        </w:r>
        <w:r w:rsidR="00EC0981" w:rsidRPr="00DA0F90">
          <w:rPr>
            <w:rFonts w:ascii="Times New Roman" w:eastAsia="Times New Roman" w:hAnsi="Times New Roman" w:cs="Times New Roman"/>
            <w:i/>
            <w:sz w:val="28"/>
            <w:szCs w:val="28"/>
            <w:u w:val="single"/>
          </w:rPr>
          <w:t>pochta@baley.e-zab.ru</w:t>
        </w:r>
        <w:r w:rsidR="00EC0981" w:rsidRPr="00284BDD">
          <w:rPr>
            <w:rFonts w:ascii="Times New Roman" w:hAnsi="Times New Roman" w:cs="Times New Roman"/>
            <w:color w:val="092341"/>
            <w:sz w:val="28"/>
            <w:szCs w:val="28"/>
          </w:rPr>
          <w:t>;</w:t>
        </w:r>
      </w:hyperlink>
    </w:p>
    <w:p w:rsidR="00EC0981" w:rsidRDefault="005709D2" w:rsidP="00EC09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3)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</w:t>
      </w:r>
      <w:r w:rsidR="009B0179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(если земельный участок не </w:t>
      </w:r>
      <w:proofErr w:type="gramStart"/>
      <w:r w:rsidR="009B0179" w:rsidRPr="00284BDD">
        <w:rPr>
          <w:rFonts w:ascii="Times New Roman" w:hAnsi="Times New Roman" w:cs="Times New Roman"/>
          <w:color w:val="092341"/>
          <w:sz w:val="28"/>
          <w:szCs w:val="28"/>
        </w:rPr>
        <w:t>стоит на государственном кадастровом учете</w:t>
      </w:r>
      <w:proofErr w:type="gramEnd"/>
      <w:r w:rsidR="009B0179"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9B0179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4D58C2">
        <w:rPr>
          <w:rFonts w:ascii="Times New Roman" w:hAnsi="Times New Roman" w:cs="Times New Roman"/>
          <w:color w:val="092341"/>
          <w:sz w:val="28"/>
          <w:szCs w:val="28"/>
        </w:rPr>
        <w:t>Забайкальский край,</w:t>
      </w:r>
      <w:r w:rsidR="004D58C2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г. </w:t>
      </w:r>
      <w:r w:rsidR="00EC0981">
        <w:rPr>
          <w:rFonts w:ascii="Times New Roman" w:hAnsi="Times New Roman" w:cs="Times New Roman"/>
          <w:color w:val="092341"/>
          <w:sz w:val="28"/>
          <w:szCs w:val="28"/>
        </w:rPr>
        <w:t>Балей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 w:rsidR="00EC0981">
        <w:rPr>
          <w:rFonts w:ascii="Times New Roman" w:hAnsi="Times New Roman" w:cs="Times New Roman"/>
          <w:color w:val="092341"/>
          <w:sz w:val="28"/>
          <w:szCs w:val="28"/>
        </w:rPr>
        <w:t>Ленина,24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 w:rsidR="00EC0981">
        <w:rPr>
          <w:rFonts w:ascii="Times New Roman" w:hAnsi="Times New Roman" w:cs="Times New Roman"/>
          <w:color w:val="092341"/>
          <w:sz w:val="28"/>
          <w:szCs w:val="28"/>
        </w:rPr>
        <w:t>2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этаж, </w:t>
      </w:r>
      <w:r w:rsidR="00EC0981">
        <w:rPr>
          <w:rFonts w:ascii="Times New Roman" w:hAnsi="Times New Roman" w:cs="Times New Roman"/>
          <w:color w:val="092341"/>
          <w:sz w:val="28"/>
          <w:szCs w:val="28"/>
        </w:rPr>
        <w:t>24 кабинет,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 документов: понедельник</w:t>
      </w:r>
      <w:r w:rsidR="00EC0981">
        <w:rPr>
          <w:rFonts w:ascii="Times New Roman" w:hAnsi="Times New Roman" w:cs="Times New Roman"/>
          <w:color w:val="092341"/>
          <w:sz w:val="28"/>
          <w:szCs w:val="28"/>
        </w:rPr>
        <w:t>-четверг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с </w:t>
      </w:r>
      <w:r w:rsidR="00EC0981">
        <w:rPr>
          <w:rFonts w:ascii="Times New Roman" w:hAnsi="Times New Roman" w:cs="Times New Roman"/>
          <w:color w:val="092341"/>
          <w:sz w:val="28"/>
          <w:szCs w:val="28"/>
        </w:rPr>
        <w:t>09.00</w:t>
      </w:r>
      <w:r w:rsidR="00EC0981" w:rsidRPr="00284BDD">
        <w:rPr>
          <w:rFonts w:ascii="Times New Roman" w:hAnsi="Times New Roman" w:cs="Times New Roman"/>
          <w:color w:val="092341"/>
          <w:sz w:val="28"/>
          <w:szCs w:val="28"/>
        </w:rPr>
        <w:t>-</w:t>
      </w:r>
      <w:r w:rsidR="00EC0981">
        <w:rPr>
          <w:rFonts w:ascii="Times New Roman" w:hAnsi="Times New Roman" w:cs="Times New Roman"/>
          <w:color w:val="092341"/>
          <w:sz w:val="28"/>
          <w:szCs w:val="28"/>
        </w:rPr>
        <w:t>16.00</w:t>
      </w:r>
      <w:r w:rsidR="004D58C2">
        <w:rPr>
          <w:rFonts w:ascii="Times New Roman" w:hAnsi="Times New Roman" w:cs="Times New Roman"/>
          <w:color w:val="092341"/>
          <w:sz w:val="28"/>
          <w:szCs w:val="28"/>
        </w:rPr>
        <w:t xml:space="preserve"> часов.</w:t>
      </w:r>
    </w:p>
    <w:p w:rsidR="00284BDD" w:rsidRDefault="00284BDD" w:rsidP="004D58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 w:rsidR="002E3213"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hyperlink r:id="rId8" w:history="1">
        <w:r w:rsidR="004D58C2" w:rsidRPr="00F3103A">
          <w:rPr>
            <w:rStyle w:val="a8"/>
            <w:rFonts w:ascii="Times New Roman" w:hAnsi="Times New Roman" w:cs="Times New Roman"/>
            <w:sz w:val="28"/>
            <w:szCs w:val="28"/>
          </w:rPr>
          <w:t>https://www.gosuslugi.ru/600231/1/form</w:t>
        </w:r>
      </w:hyperlink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 w:rsidR="005709D2">
        <w:rPr>
          <w:rFonts w:ascii="Times New Roman" w:hAnsi="Times New Roman" w:cs="Times New Roman"/>
          <w:color w:val="092341"/>
          <w:sz w:val="28"/>
          <w:szCs w:val="28"/>
        </w:rPr>
        <w:t>.</w:t>
      </w:r>
    </w:p>
    <w:p w:rsidR="00EC0981" w:rsidRPr="00BA559D" w:rsidRDefault="00EE41E0" w:rsidP="00EC0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Подробную информацию можно получить по телефону: </w:t>
      </w:r>
      <w:r w:rsidR="00EC0981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(302</w:t>
      </w:r>
      <w:r w:rsidR="00EC0981">
        <w:rPr>
          <w:rFonts w:ascii="Times New Roman" w:hAnsi="Times New Roman" w:cs="Times New Roman"/>
          <w:b/>
          <w:color w:val="092341"/>
          <w:sz w:val="28"/>
          <w:szCs w:val="28"/>
        </w:rPr>
        <w:t>32</w:t>
      </w:r>
      <w:r w:rsidR="00EC0981"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) </w:t>
      </w:r>
      <w:r w:rsidR="00EC0981">
        <w:rPr>
          <w:rFonts w:ascii="Times New Roman" w:hAnsi="Times New Roman" w:cs="Times New Roman"/>
          <w:b/>
          <w:color w:val="092341"/>
          <w:sz w:val="28"/>
          <w:szCs w:val="28"/>
        </w:rPr>
        <w:t>5-15</w:t>
      </w:r>
      <w:r w:rsidR="00EC0981" w:rsidRPr="00BA559D">
        <w:rPr>
          <w:rFonts w:ascii="Times New Roman" w:hAnsi="Times New Roman" w:cs="Times New Roman"/>
          <w:b/>
          <w:color w:val="092341"/>
          <w:sz w:val="28"/>
          <w:szCs w:val="28"/>
        </w:rPr>
        <w:t>-</w:t>
      </w:r>
      <w:r w:rsidR="00EC0981">
        <w:rPr>
          <w:rFonts w:ascii="Times New Roman" w:hAnsi="Times New Roman" w:cs="Times New Roman"/>
          <w:b/>
          <w:color w:val="092341"/>
          <w:sz w:val="28"/>
          <w:szCs w:val="28"/>
        </w:rPr>
        <w:t>27</w:t>
      </w:r>
      <w:r w:rsidR="00EC0981" w:rsidRPr="00BA559D">
        <w:rPr>
          <w:rFonts w:ascii="Times New Roman" w:hAnsi="Times New Roman" w:cs="Times New Roman"/>
          <w:b/>
          <w:color w:val="092341"/>
          <w:sz w:val="28"/>
          <w:szCs w:val="28"/>
        </w:rPr>
        <w:t xml:space="preserve"> </w:t>
      </w:r>
    </w:p>
    <w:p w:rsidR="001A3DAB" w:rsidRDefault="00C04625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>
        <w:rPr>
          <w:rFonts w:ascii="Times New Roman" w:hAnsi="Times New Roman" w:cs="Times New Roman"/>
          <w:noProof/>
          <w:color w:val="09234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121285</wp:posOffset>
                </wp:positionV>
                <wp:extent cx="5897880" cy="304800"/>
                <wp:effectExtent l="19050" t="27305" r="36195" b="488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1F3B" w:rsidRDefault="00681F3B" w:rsidP="005076F6">
                            <w:pPr>
                              <w:jc w:val="center"/>
                            </w:pP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Что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еще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важно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86690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14"/>
                                <w:sz w:val="32"/>
                                <w:szCs w:val="32"/>
                              </w:rPr>
                              <w:t>знать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left:0;text-align:left;margin-left:1.95pt;margin-top:9.55pt;width:464.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s8jmwIAAJcFAAAOAAAAZHJzL2Uyb0RvYy54bWysVF1v0zAUfUfiP1h+Z0m7dkujpdO0MYQ0&#10;YKIgnm9tp7Fw7GC7Tcev5/pmDR0fD0zkIfL1x/G5557ri8t9a9hO+aCdrfjkJOdMWeGktpuKf/50&#10;+6rgLESwEoyzquIPKvDL5csXF31XqqlrnJHKMwSxoey7ijcxdmWWBdGoFsKJ65TFxdr5FiKGfpNJ&#10;Dz2ityab5vlZ1jsvO++ECgFnb4ZFviT8ulYifqjroCIzFUdukf6e/uv0z5YXUG48dI0WjzTgGSxa&#10;0BYvHaFuIALbev0bVKuFd8HV8US4NnN1rYWiHDCbSf5LNqsGOkW5oDihG2UK/w9WvN/de6Zlxaec&#10;WWixRB9RNLAbo9jkLOnTd6HEbavu3qcMQ3fnxNfArLtucJu68t71jQKJrCZpf/bkQAoCHmXr/p2T&#10;CA/b6Eiqfe3bBIgisD1V5GGsiNpHJnByXizOiwILJ3DtNJ8VOZUsg/JwuvMhvlGuZWlQcY/kCR12&#10;dyEmNlAethB7Z7S81cZQkFymro1nO0B/gBDKxgkdN9sW6Q7zkzx9g1VwHg01zB+okFkTDN0Wjm8w&#10;lvVIvEAIgn2yOJ4b4Mwfrl7Mn3tzqyM2ltFtxVG0ESUV6rWVZPsI2gxjFMnYpIiilkHlqDBbhFg1&#10;smdSJ22nxekC21lq7J/TIj/LF+ecgdlg44voOfMuftGxIdemSv6DxCnNvykMJZiugUGkcSNSHvUj&#10;3d2BLUVHiZAfkwUHK8f9ek+Gnx/MvXbyAQ2K9MmF+JrhoHH+O2c9vgwVD9+24BVn5q1Fky8ms1l6&#10;SiiYzc+nGPjjlfXxCliBUBWPKBUNr+Pw/Gw7rzcN3jQYzrorbIxak2dT0wysMJkUYPdTWo8vVXpe&#10;jmPa9fM9Xf4AAAD//wMAUEsDBBQABgAIAAAAIQDZxs9K3gAAAAcBAAAPAAAAZHJzL2Rvd25yZXYu&#10;eG1sTI7NToNAFIX3Jr7D5Jq4swOtaQUZGmNETepGZONuBq5AytwhzLRFn97blS7PT875su1sB3HE&#10;yfeOFMSLCARS7ZqeWgXVR3FzB8IHTY0eHKGCb/SwzS8vMp027kTveCxDK3iEfKoVdCGMqZS+7tBq&#10;v3AjEmdfbrI6sJxa2Uz6xON2kMsoWkure+KHTo/42GG9Lw9WQftazm9P7rn6edmZoipud+Zzb5S6&#10;vpof7kEEnMNfGc74jA45Mxl3oMaLQcEq4SLbSQyC42S13IAwCtabGGSeyf/8+S8AAAD//wMAUEsB&#10;Ai0AFAAGAAgAAAAhALaDOJL+AAAA4QEAABMAAAAAAAAAAAAAAAAAAAAAAFtDb250ZW50X1R5cGVz&#10;XS54bWxQSwECLQAUAAYACAAAACEAOP0h/9YAAACUAQAACwAAAAAAAAAAAAAAAAAvAQAAX3JlbHMv&#10;LnJlbHNQSwECLQAUAAYACAAAACEAlwrPI5sCAACXBQAADgAAAAAAAAAAAAAAAAAuAgAAZHJzL2Uy&#10;b0RvYy54bWxQSwECLQAUAAYACAAAACEA2cbPSt4AAAAHAQAADwAAAAAAAAAAAAAAAAD1BAAAZHJz&#10;L2Rvd25yZXYueG1sUEsFBgAAAAAEAAQA8wAAAAAGAAAAAA==&#10;" fillcolor="#4f81bd [3204]" strokecolor="#f2f2f2 [3041]" strokeweight="3pt">
                <v:shadow on="t" color="#243f60 [1604]" opacity=".5" offset="1pt"/>
                <v:textbox>
                  <w:txbxContent>
                    <w:p w:rsidR="00681F3B" w:rsidRDefault="00681F3B" w:rsidP="005076F6">
                      <w:pPr>
                        <w:jc w:val="center"/>
                      </w:pP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Что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6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еще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6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важно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45"/>
                          <w:sz w:val="32"/>
                          <w:szCs w:val="32"/>
                        </w:rPr>
                        <w:t xml:space="preserve"> </w:t>
                      </w:r>
                      <w:r w:rsidRPr="00986690">
                        <w:rPr>
                          <w:rFonts w:ascii="Times New Roman" w:hAnsi="Times New Roman" w:cs="Times New Roman"/>
                          <w:b/>
                          <w:color w:val="FFFFFF"/>
                          <w:spacing w:val="-14"/>
                          <w:sz w:val="32"/>
                          <w:szCs w:val="32"/>
                        </w:rPr>
                        <w:t>знать</w:t>
                      </w:r>
                    </w:p>
                  </w:txbxContent>
                </v:textbox>
              </v:rect>
            </w:pict>
          </mc:Fallback>
        </mc:AlternateContent>
      </w:r>
      <w:r w:rsidR="001A3DAB"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-ЗЗК </w:t>
      </w:r>
    </w:p>
    <w:p w:rsidR="005076F6" w:rsidRDefault="001A3DAB" w:rsidP="005076F6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</w:pPr>
      <w:r w:rsidRPr="004C7BFA">
        <w:rPr>
          <w:rFonts w:ascii="Times New Roman" w:hAnsi="Times New Roman" w:cs="Times New Roman"/>
          <w:b/>
          <w:color w:val="FFFFFF"/>
          <w:spacing w:val="-18"/>
          <w:sz w:val="32"/>
          <w:szCs w:val="32"/>
        </w:rPr>
        <w:t xml:space="preserve">«О регулировании </w:t>
      </w:r>
    </w:p>
    <w:p w:rsidR="00B92453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1)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За подбором земельного участка можно обратиться в администрацию муниципального образования (где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хотел получить земельный участок)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2) 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В случае если предлагаемое месторасположение земельного участка не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соответствует требованиям </w:t>
      </w:r>
      <w:r w:rsidR="00EE41E0">
        <w:rPr>
          <w:rFonts w:ascii="Times New Roman" w:hAnsi="Times New Roman" w:cs="Times New Roman"/>
          <w:color w:val="092341"/>
          <w:spacing w:val="-8"/>
          <w:sz w:val="28"/>
          <w:szCs w:val="28"/>
        </w:rPr>
        <w:t>ветерана боевых действий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земельный участок подбирается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самостоятельно, в местах сложившейся индивидуальной жилой застройки, данный земельный участок должен быть свободен от любых объектов недвижимости.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Для подбора земельного участка можно воспользоваться «публичной кадастровой картой» в сети «Интернет», в строке поиска необходимо написать адрес в формате город </w:t>
      </w:r>
      <w:r w:rsidR="00A244CB">
        <w:rPr>
          <w:rFonts w:ascii="Times New Roman" w:hAnsi="Times New Roman" w:cs="Times New Roman"/>
          <w:color w:val="092341"/>
          <w:spacing w:val="-8"/>
          <w:sz w:val="28"/>
          <w:szCs w:val="28"/>
        </w:rPr>
        <w:t>-</w:t>
      </w:r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улица или поселок (например:</w:t>
      </w:r>
      <w:proofErr w:type="gram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</w:t>
      </w:r>
      <w:proofErr w:type="gram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Чита, п.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Биофабрика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) с правой стороны подключить спутник Яндекс или </w:t>
      </w:r>
      <w:proofErr w:type="spellStart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>Google</w:t>
      </w:r>
      <w:proofErr w:type="spellEnd"/>
      <w:r w:rsidRPr="00986690">
        <w:rPr>
          <w:rFonts w:ascii="Times New Roman" w:hAnsi="Times New Roman" w:cs="Times New Roman"/>
          <w:color w:val="092341"/>
          <w:spacing w:val="-8"/>
          <w:sz w:val="28"/>
          <w:szCs w:val="28"/>
        </w:rPr>
        <w:t xml:space="preserve"> и искать свободные места не занятые объектами недвижимости, также можно обратиться к кадастровому инженеру</w:t>
      </w:r>
      <w:r>
        <w:rPr>
          <w:rFonts w:ascii="Times New Roman" w:hAnsi="Times New Roman" w:cs="Times New Roman"/>
          <w:color w:val="092341"/>
          <w:spacing w:val="-8"/>
          <w:sz w:val="28"/>
          <w:szCs w:val="28"/>
        </w:rPr>
        <w:t>.</w:t>
      </w:r>
      <w:proofErr w:type="gramEnd"/>
    </w:p>
    <w:p w:rsidR="005076F6" w:rsidRDefault="005076F6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pacing w:val="-4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7474" w:rsidTr="00AB7474">
        <w:tc>
          <w:tcPr>
            <w:tcW w:w="4785" w:type="dxa"/>
          </w:tcPr>
          <w:p w:rsidR="00AB7474" w:rsidRDefault="00AB7474" w:rsidP="005076F6">
            <w:pPr>
              <w:jc w:val="both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</w:p>
          <w:p w:rsidR="00AB7474" w:rsidRDefault="00AB7474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  <w:t>Ссылка на государственные услуги</w:t>
            </w:r>
          </w:p>
        </w:tc>
        <w:tc>
          <w:tcPr>
            <w:tcW w:w="4786" w:type="dxa"/>
          </w:tcPr>
          <w:p w:rsidR="00AB7474" w:rsidRDefault="00EE41E0" w:rsidP="00AB7474">
            <w:pPr>
              <w:jc w:val="right"/>
              <w:rPr>
                <w:rFonts w:ascii="Times New Roman" w:hAnsi="Times New Roman" w:cs="Times New Roman"/>
                <w:color w:val="092341"/>
                <w:spacing w:val="-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09700" cy="1409700"/>
                  <wp:effectExtent l="19050" t="0" r="0" b="0"/>
                  <wp:docPr id="1" name="Рисунок 1" descr="http://qrcoder.ru/code/?http%3A%2F%2Fwww.gosuslugi.ru%2F600231%2F1%2F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gosuslugi.ru%2F600231%2F1%2F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474" w:rsidRPr="001A3DAB" w:rsidRDefault="00AB7474" w:rsidP="005076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B7474" w:rsidRPr="001A3DAB" w:rsidSect="00084F8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27FDE"/>
    <w:multiLevelType w:val="hybridMultilevel"/>
    <w:tmpl w:val="5FA0E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6"/>
    <w:rsid w:val="00084F8C"/>
    <w:rsid w:val="0019318B"/>
    <w:rsid w:val="001A3DAB"/>
    <w:rsid w:val="001E23FA"/>
    <w:rsid w:val="00284BDD"/>
    <w:rsid w:val="002E3213"/>
    <w:rsid w:val="003354AA"/>
    <w:rsid w:val="003504F8"/>
    <w:rsid w:val="004C3DE1"/>
    <w:rsid w:val="004D58C2"/>
    <w:rsid w:val="005076F6"/>
    <w:rsid w:val="00562011"/>
    <w:rsid w:val="005709D2"/>
    <w:rsid w:val="005F16E6"/>
    <w:rsid w:val="00681F3B"/>
    <w:rsid w:val="00862650"/>
    <w:rsid w:val="008E6C4F"/>
    <w:rsid w:val="009B0179"/>
    <w:rsid w:val="00A244CB"/>
    <w:rsid w:val="00A430DD"/>
    <w:rsid w:val="00AA696C"/>
    <w:rsid w:val="00AB1FDC"/>
    <w:rsid w:val="00AB7474"/>
    <w:rsid w:val="00AC4648"/>
    <w:rsid w:val="00B91359"/>
    <w:rsid w:val="00B92453"/>
    <w:rsid w:val="00C04625"/>
    <w:rsid w:val="00C10F0D"/>
    <w:rsid w:val="00C86EF2"/>
    <w:rsid w:val="00CD2061"/>
    <w:rsid w:val="00E84AD5"/>
    <w:rsid w:val="00E91110"/>
    <w:rsid w:val="00EC0981"/>
    <w:rsid w:val="00EE41E0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5F16E6"/>
    <w:pPr>
      <w:widowControl w:val="0"/>
      <w:autoSpaceDE w:val="0"/>
      <w:autoSpaceDN w:val="0"/>
      <w:spacing w:before="87" w:after="0" w:line="2652" w:lineRule="exact"/>
      <w:ind w:left="470"/>
    </w:pPr>
    <w:rPr>
      <w:rFonts w:ascii="Noto Sans" w:eastAsia="Noto Sans" w:hAnsi="Noto Sans" w:cs="Noto Sans"/>
      <w:b/>
      <w:bCs/>
      <w:sz w:val="207"/>
      <w:szCs w:val="207"/>
    </w:rPr>
  </w:style>
  <w:style w:type="character" w:customStyle="1" w:styleId="a4">
    <w:name w:val="Название Знак"/>
    <w:basedOn w:val="a0"/>
    <w:link w:val="a3"/>
    <w:uiPriority w:val="1"/>
    <w:rsid w:val="005F16E6"/>
    <w:rPr>
      <w:rFonts w:ascii="Noto Sans" w:eastAsia="Noto Sans" w:hAnsi="Noto Sans" w:cs="Noto Sans"/>
      <w:b/>
      <w:bCs/>
      <w:sz w:val="207"/>
      <w:szCs w:val="207"/>
    </w:rPr>
  </w:style>
  <w:style w:type="paragraph" w:styleId="a5">
    <w:name w:val="List Paragraph"/>
    <w:basedOn w:val="a"/>
    <w:uiPriority w:val="34"/>
    <w:qFormat/>
    <w:rsid w:val="005F16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6E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4BD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231/1/form" TargetMode="External"/><Relationship Id="rId3" Type="http://schemas.openxmlformats.org/officeDocument/2006/relationships/styles" Target="styles.xml"/><Relationship Id="rId7" Type="http://schemas.openxmlformats.org/officeDocument/2006/relationships/hyperlink" Target="mailto:dio@72t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51DE-FD20-4F33-82BB-F6013160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User</cp:lastModifiedBy>
  <cp:revision>3</cp:revision>
  <cp:lastPrinted>2024-12-06T07:20:00Z</cp:lastPrinted>
  <dcterms:created xsi:type="dcterms:W3CDTF">2024-12-11T02:38:00Z</dcterms:created>
  <dcterms:modified xsi:type="dcterms:W3CDTF">2024-12-11T02:40:00Z</dcterms:modified>
</cp:coreProperties>
</file>