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p w:rsidR="00894E65" w:rsidRDefault="00A95E84" w:rsidP="00A95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«30»января 2025 года                                                                            № 116</w:t>
      </w:r>
    </w:p>
    <w:p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:rsid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77597" w:rsidRPr="009A043A" w:rsidRDefault="00877597" w:rsidP="0087759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перечня</w:t>
      </w:r>
      <w:r w:rsidR="007F3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видов муниципального контроля </w:t>
      </w:r>
    </w:p>
    <w:p w:rsidR="00854AE7" w:rsidRPr="00157450" w:rsidRDefault="00877597" w:rsidP="0087759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77597" w:rsidP="00877597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17.1 Федерального</w:t>
      </w:r>
      <w:r w:rsidR="0089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06 октября 2003 года № 131-ФЗ «</w:t>
      </w:r>
      <w:r w:rsidRPr="0087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</w:t>
      </w:r>
      <w:r w:rsidR="0089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равления в Российской Федерации», Федеральным законом от 31 июля </w:t>
      </w:r>
      <w:r w:rsidRPr="0087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89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248-ФЗ «</w:t>
      </w:r>
      <w:r w:rsidRPr="0087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государственном контроле</w:t>
      </w:r>
      <w:r w:rsidR="0089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(надзоре) и муниципальном контроле в Российской </w:t>
      </w:r>
      <w:r w:rsidR="0089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Федерации»,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32 Устава Балейского муниципальн</w:t>
      </w:r>
      <w:r w:rsidR="001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Забайкальского края,</w:t>
      </w:r>
      <w:r w:rsidR="0004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</w:t>
      </w:r>
      <w:r w:rsidR="001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</w:t>
      </w:r>
      <w:proofErr w:type="gramStart"/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л я е т:</w:t>
      </w:r>
    </w:p>
    <w:p w:rsidR="009A043A" w:rsidRPr="009A043A" w:rsidRDefault="00854AE7" w:rsidP="009A043A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A043A" w:rsidRPr="009A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Перечень видов муниципального контроля Балейского муниципального округа Забайкальского края.</w:t>
      </w:r>
    </w:p>
    <w:p w:rsidR="009A043A" w:rsidRPr="009A043A" w:rsidRDefault="009A043A" w:rsidP="009A043A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муниципального района «Балейский район» от 16 марта 2023 года № 159 «Об утверждении перечня видов муниципального контроля и органов местного самоуправления муниципального района «Балейский район», уполномоченных на их осуществление».</w:t>
      </w:r>
    </w:p>
    <w:p w:rsidR="009A043A" w:rsidRPr="009A043A" w:rsidRDefault="009A043A" w:rsidP="009A043A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на следующий день после дня его официального опубликования.</w:t>
      </w:r>
    </w:p>
    <w:p w:rsidR="009A043A" w:rsidRPr="009A043A" w:rsidRDefault="009A043A" w:rsidP="009A043A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опубликовать в сетевом издании «Балейское обозрение» (https://бал-ейская-новь</w:t>
      </w:r>
      <w:proofErr w:type="gramStart"/>
      <w:r w:rsidRPr="009A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A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ф).</w:t>
      </w:r>
    </w:p>
    <w:p w:rsidR="00854AE7" w:rsidRPr="00157450" w:rsidRDefault="00854AE7" w:rsidP="009A043A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 w:rsidR="001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</w:t>
      </w:r>
      <w:r w:rsidR="001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</w:t>
      </w:r>
    </w:p>
    <w:p w:rsidR="00AF30A8" w:rsidRDefault="00AF30A8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E3" w:rsidRDefault="000476E3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E3" w:rsidRDefault="000476E3" w:rsidP="0004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0A8" w:rsidRDefault="00AF30A8" w:rsidP="0004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0A8" w:rsidRPr="00157450" w:rsidRDefault="00EA6CCB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74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Мухомодеева Т.Н.</w:t>
      </w:r>
    </w:p>
    <w:p w:rsidR="00894E65" w:rsidRDefault="00EA6CCB" w:rsidP="00894E65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894E65" w:rsidSect="0047698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574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8(30232)</w:t>
      </w:r>
      <w:r w:rsidR="00894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74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94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574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894E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574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87</w:t>
      </w:r>
    </w:p>
    <w:p w:rsidR="0019243A" w:rsidRPr="009F109A" w:rsidRDefault="0019243A" w:rsidP="009F109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10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9243A" w:rsidRPr="009F109A" w:rsidRDefault="0019243A" w:rsidP="009F109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109A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9243A" w:rsidRDefault="0019243A" w:rsidP="009F109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109A">
        <w:rPr>
          <w:rFonts w:ascii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</w:p>
    <w:p w:rsidR="009F109A" w:rsidRPr="009F109A" w:rsidRDefault="009F109A" w:rsidP="009F109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19243A" w:rsidRPr="009F109A" w:rsidRDefault="0019243A" w:rsidP="009F109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109A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A2354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9F109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F0FDE" w:rsidRPr="009F109A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9F109A">
        <w:rPr>
          <w:rFonts w:ascii="Times New Roman" w:hAnsi="Times New Roman" w:cs="Times New Roman"/>
          <w:sz w:val="28"/>
          <w:szCs w:val="28"/>
          <w:lang w:eastAsia="ru-RU"/>
        </w:rPr>
        <w:t xml:space="preserve"> 2025 г.</w:t>
      </w:r>
      <w:r w:rsidRPr="009F109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3542">
        <w:rPr>
          <w:rFonts w:ascii="Times New Roman" w:hAnsi="Times New Roman" w:cs="Times New Roman"/>
          <w:sz w:val="28"/>
          <w:szCs w:val="28"/>
          <w:lang w:eastAsia="ru-RU"/>
        </w:rPr>
        <w:t>116</w:t>
      </w:r>
      <w:bookmarkStart w:id="0" w:name="_GoBack"/>
      <w:bookmarkEnd w:id="0"/>
    </w:p>
    <w:p w:rsidR="00AF30A8" w:rsidRDefault="00AF30A8" w:rsidP="009F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9A" w:rsidRDefault="009F109A" w:rsidP="009F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9A" w:rsidRDefault="009F109A" w:rsidP="009F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9A" w:rsidRDefault="009F109A" w:rsidP="009F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9A" w:rsidRDefault="009F109A" w:rsidP="009F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9A" w:rsidRDefault="009F109A" w:rsidP="009F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9A" w:rsidRDefault="009F109A" w:rsidP="009F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9A" w:rsidRPr="009F109A" w:rsidRDefault="009F109A" w:rsidP="009F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43A" w:rsidRPr="009F109A" w:rsidRDefault="0019243A" w:rsidP="001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9243A" w:rsidRPr="009F109A" w:rsidRDefault="0019243A" w:rsidP="001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муниципального контроля Балейского муниципального округа Забайкальского края</w:t>
      </w:r>
    </w:p>
    <w:p w:rsidR="0019243A" w:rsidRPr="009F109A" w:rsidRDefault="0019243A" w:rsidP="00192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060"/>
        <w:gridCol w:w="2701"/>
        <w:gridCol w:w="4250"/>
      </w:tblGrid>
      <w:tr w:rsidR="0087138A" w:rsidRPr="00D40835" w:rsidTr="00476982">
        <w:trPr>
          <w:jc w:val="center"/>
        </w:trPr>
        <w:tc>
          <w:tcPr>
            <w:tcW w:w="293" w:type="pct"/>
            <w:vAlign w:val="center"/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6" w:type="pct"/>
            <w:vAlign w:val="center"/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1411" w:type="pct"/>
            <w:vAlign w:val="center"/>
          </w:tcPr>
          <w:p w:rsidR="0019243A" w:rsidRPr="00D40835" w:rsidRDefault="0019243A" w:rsidP="009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  <w:r w:rsidR="009F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администрации, наделенного полномочиями по организации соответствующего вида контроля</w:t>
            </w:r>
          </w:p>
        </w:tc>
        <w:tc>
          <w:tcPr>
            <w:tcW w:w="2220" w:type="pct"/>
            <w:vAlign w:val="center"/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актов, регулирующих порядок осуществления соответствующего вида муниципального контроля</w:t>
            </w:r>
          </w:p>
        </w:tc>
      </w:tr>
      <w:tr w:rsidR="0087138A" w:rsidRPr="00D40835" w:rsidTr="00476982">
        <w:trPr>
          <w:jc w:val="center"/>
        </w:trPr>
        <w:tc>
          <w:tcPr>
            <w:tcW w:w="293" w:type="pct"/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pct"/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земельный </w:t>
            </w:r>
            <w:proofErr w:type="gramStart"/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земель на территории Балейского муниципального округа</w:t>
            </w:r>
          </w:p>
        </w:tc>
        <w:tc>
          <w:tcPr>
            <w:tcW w:w="1411" w:type="pct"/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 Балейского муниципального округа</w:t>
            </w:r>
          </w:p>
        </w:tc>
        <w:tc>
          <w:tcPr>
            <w:tcW w:w="2220" w:type="pct"/>
          </w:tcPr>
          <w:p w:rsidR="000F7ED4" w:rsidRDefault="0019243A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0F7ED4"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кодекс Российской Федерации</w:t>
            </w:r>
            <w:r w:rsidR="008F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25.10.2001 N 136-ФЗ</w:t>
            </w:r>
            <w:r w:rsidR="000F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9243A" w:rsidRPr="00D40835" w:rsidRDefault="000F7ED4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19243A"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закон от 06.10.2003 N 131-ФЗ «</w:t>
            </w:r>
            <w:r w:rsidR="0019243A"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равления в Российской Федерации»;</w:t>
            </w:r>
          </w:p>
          <w:p w:rsidR="0019243A" w:rsidRPr="00D40835" w:rsidRDefault="0019243A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муниципальном земельном контроле на территории МР «Балейский район», утвержденное Решением Совета МР «Балейский район» №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F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ода;</w:t>
            </w:r>
          </w:p>
          <w:p w:rsidR="00990786" w:rsidRPr="00D40835" w:rsidRDefault="00990786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му</w:t>
            </w:r>
            <w:r w:rsidR="000F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ниципальном земельном контроле 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поселения «Город Балей» муниципального района «Балейский район», утвержденное Решением Совета горо</w:t>
            </w:r>
            <w:r w:rsidR="000F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дского поселения «Город Балей» 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от 29.12.2021.</w:t>
            </w:r>
          </w:p>
        </w:tc>
      </w:tr>
      <w:tr w:rsidR="0087138A" w:rsidRPr="00D40835" w:rsidTr="00476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2"/>
          <w:jc w:val="center"/>
        </w:trPr>
        <w:tc>
          <w:tcPr>
            <w:tcW w:w="293" w:type="pct"/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pct"/>
          </w:tcPr>
          <w:p w:rsidR="0019243A" w:rsidRPr="00D40835" w:rsidRDefault="0019243A" w:rsidP="008B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жилищный контроль на территории 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Балейского муниципального округа</w:t>
            </w:r>
          </w:p>
        </w:tc>
        <w:tc>
          <w:tcPr>
            <w:tcW w:w="1411" w:type="pct"/>
          </w:tcPr>
          <w:p w:rsidR="0019243A" w:rsidRPr="00D40835" w:rsidRDefault="000F7ED4" w:rsidP="008B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19243A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связи и дорожной деятельности</w:t>
            </w:r>
            <w:r w:rsidR="0019243A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Балейского муниципального округа</w:t>
            </w:r>
          </w:p>
        </w:tc>
        <w:tc>
          <w:tcPr>
            <w:tcW w:w="2220" w:type="pct"/>
          </w:tcPr>
          <w:p w:rsidR="0019243A" w:rsidRPr="00D40835" w:rsidRDefault="0019243A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Федеральны</w:t>
            </w:r>
            <w:r w:rsidR="000F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закон от 06.10.2003 № 131-ФЗ «</w:t>
            </w: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общих принципах организации местного самоуп</w:t>
            </w:r>
            <w:r w:rsidR="000F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равления в Российской Федерации»</w:t>
            </w:r>
            <w:r w:rsidR="008F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9243A" w:rsidRPr="008F0BD6" w:rsidRDefault="0019243A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2484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09E"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Положение</w:t>
            </w:r>
            <w:r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Hlk77671647"/>
            <w:r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муниципальном жилищном контроле </w:t>
            </w:r>
            <w:bookmarkStart w:id="2" w:name="_Hlk77686366"/>
            <w:r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bookmarkEnd w:id="1"/>
            <w:bookmarkEnd w:id="2"/>
            <w:r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муниципальном районе «Балейский район»</w:t>
            </w:r>
            <w:r w:rsidR="00F53782"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53782"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утвержденное Решением Совета МР «Балейский район» 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32484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32484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32484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32484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09E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  <w:p w:rsidR="00990786" w:rsidRPr="00D40835" w:rsidRDefault="00990786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F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муниципальном жилищном контроле на территории городского поселения </w:t>
            </w:r>
            <w:r w:rsidR="00BE1292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Балей», утвержденное Решением Совета городского поселения «Город Балей» № 20 от 29.12.2021 года.</w:t>
            </w:r>
          </w:p>
        </w:tc>
      </w:tr>
      <w:tr w:rsidR="0087138A" w:rsidRPr="00D40835" w:rsidTr="00476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6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A" w:rsidRPr="00D40835" w:rsidRDefault="0019243A" w:rsidP="001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A" w:rsidRPr="00D40835" w:rsidRDefault="0019243A" w:rsidP="0087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на автомобильном транспорте и в дорожном хозяйстве на территории </w:t>
            </w:r>
            <w:r w:rsidR="0087138A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Балейского муниципального округа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A" w:rsidRPr="00D40835" w:rsidRDefault="00476982" w:rsidP="0087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19243A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 w:rsidR="007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7138A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и дорожной деятельности Балейского муниципального округа</w:t>
            </w:r>
            <w:r w:rsidR="0019243A"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A" w:rsidRPr="00D40835" w:rsidRDefault="0019243A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Федеральны</w:t>
            </w:r>
            <w:r w:rsidR="0075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закон от 06.10.2003 № 131-ФЗ «</w:t>
            </w: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общих принципах организации местного самоуп</w:t>
            </w:r>
            <w:r w:rsidR="0075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равления в Российской Федерации»;</w:t>
            </w:r>
          </w:p>
          <w:p w:rsidR="0019243A" w:rsidRPr="00D40835" w:rsidRDefault="0019243A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</w:t>
            </w:r>
            <w:r w:rsidR="007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закон от 08.11.2007 № 257-ФЗ «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7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акты Российской Федерации»;</w:t>
            </w:r>
          </w:p>
          <w:p w:rsidR="00476982" w:rsidRPr="00D40835" w:rsidRDefault="0019243A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476982" w:rsidRPr="00D4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о муниципальном контроле на автомобильном транспорте и в дорожном хозяйстве на территории муниципального района «Балейский район», утвержденное Решением Совета МР «Балейский район»</w:t>
            </w:r>
            <w:r w:rsidR="00476982" w:rsidRPr="00D4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 от 25.11.2021 года.</w:t>
            </w:r>
          </w:p>
          <w:p w:rsidR="00476982" w:rsidRDefault="00476982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08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 на автомобильном транспорте и в дорожном хозяйстве на территории городского поселения  «Город Балей», утвержденное Решением Совета городского поселения «Город Балей № 22 от 29.12.2021 года.</w:t>
            </w:r>
          </w:p>
          <w:p w:rsidR="009E223F" w:rsidRPr="00476982" w:rsidRDefault="00476982" w:rsidP="004769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19243A"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муниципального района «Балейский район» от 25 декабря 2015 г. №</w:t>
            </w:r>
            <w:r w:rsidR="0075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243A"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850 «Об утверждении порядка осуществления муниципального </w:t>
            </w:r>
            <w:proofErr w:type="gramStart"/>
            <w:r w:rsidR="0019243A"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19243A"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муниципа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льного района «Балейский район».</w:t>
            </w:r>
          </w:p>
        </w:tc>
      </w:tr>
      <w:tr w:rsidR="00476982" w:rsidRPr="00D40835" w:rsidTr="00476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6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82" w:rsidRPr="00D40835" w:rsidRDefault="00476982" w:rsidP="0026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82" w:rsidRPr="00D40835" w:rsidRDefault="00476982" w:rsidP="0026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сфере</w:t>
            </w: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на территории Балейского муниципального округа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82" w:rsidRPr="00D40835" w:rsidRDefault="00476982" w:rsidP="0026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градостроительства и благоустройства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82" w:rsidRPr="00D40835" w:rsidRDefault="00476982" w:rsidP="00261BC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едеральный закон от 06.10.2003 № 131-ФЗ «</w:t>
            </w:r>
            <w:r w:rsidRPr="00D40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равления в Российской Федерации»;</w:t>
            </w:r>
          </w:p>
          <w:p w:rsidR="00476982" w:rsidRPr="00D40835" w:rsidRDefault="00476982" w:rsidP="00261BC6">
            <w:pPr>
              <w:pStyle w:val="ConsPlusTitle"/>
              <w:ind w:firstLine="28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40835">
              <w:rPr>
                <w:rFonts w:ascii="Times New Roman" w:hAnsi="Times New Roman" w:cs="Times New Roman"/>
                <w:b w:val="0"/>
                <w:bCs/>
                <w:szCs w:val="24"/>
              </w:rPr>
              <w:t>2</w:t>
            </w:r>
            <w:r w:rsidRPr="00D40835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D4083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 xml:space="preserve">Положение о муниципальном контроле в сфере благоустройства на территории городского поселения «Город Балей» муниципального 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lastRenderedPageBreak/>
              <w:t>района «Балейский район», утвержденное Решением Совета городского поселения «Город Балей» № 21 от 29.12.2021 года.</w:t>
            </w:r>
          </w:p>
          <w:p w:rsidR="00476982" w:rsidRPr="00476982" w:rsidRDefault="00476982" w:rsidP="00261BC6">
            <w:pPr>
              <w:pStyle w:val="ConsPlusTitle"/>
              <w:ind w:firstLine="28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 xml:space="preserve">3. </w:t>
            </w:r>
            <w:proofErr w:type="gramStart"/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Положения о муниципальном контроле в сфере благоустройства на территориях сельских поселений, утвержденные Решениями Советов сельских поселений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, существовавших до преобразования на территории муниципального района «Балейский район»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 xml:space="preserve"> № 39 от 22.11.2021,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 xml:space="preserve"> № 27 от 20.12.2021, №  27 от 15.11.2021,  № 59 от 17.11.2021, № 99 от 16.10.2023, № 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19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25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10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.202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1</w:t>
            </w:r>
            <w:r w:rsidRPr="00D40835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 xml:space="preserve">, № 36 от 29.11.2021, № 59 от 29.10.2021, №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147 от 08.11.2021 года.</w:t>
            </w:r>
            <w:proofErr w:type="gramEnd"/>
          </w:p>
        </w:tc>
      </w:tr>
    </w:tbl>
    <w:p w:rsidR="0019243A" w:rsidRPr="00D40835" w:rsidRDefault="0019243A" w:rsidP="00192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3A" w:rsidRPr="00D40835" w:rsidRDefault="0019243A" w:rsidP="00192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sectPr w:rsidR="0019243A" w:rsidRPr="00D40835" w:rsidSect="0047698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56" w:rsidRDefault="00F02956" w:rsidP="00AF30A8">
      <w:pPr>
        <w:spacing w:after="0" w:line="240" w:lineRule="auto"/>
      </w:pPr>
      <w:r>
        <w:separator/>
      </w:r>
    </w:p>
  </w:endnote>
  <w:endnote w:type="continuationSeparator" w:id="0">
    <w:p w:rsidR="00F02956" w:rsidRDefault="00F02956" w:rsidP="00AF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56" w:rsidRDefault="00F02956" w:rsidP="00AF30A8">
      <w:pPr>
        <w:spacing w:after="0" w:line="240" w:lineRule="auto"/>
      </w:pPr>
      <w:r>
        <w:separator/>
      </w:r>
    </w:p>
  </w:footnote>
  <w:footnote w:type="continuationSeparator" w:id="0">
    <w:p w:rsidR="00F02956" w:rsidRDefault="00F02956" w:rsidP="00AF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762442057"/>
      <w:docPartObj>
        <w:docPartGallery w:val="Page Numbers (Top of Page)"/>
        <w:docPartUnique/>
      </w:docPartObj>
    </w:sdtPr>
    <w:sdtEndPr/>
    <w:sdtContent>
      <w:p w:rsidR="00476982" w:rsidRPr="00476982" w:rsidRDefault="0047698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69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69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69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E8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769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A6"/>
    <w:rsid w:val="000176B4"/>
    <w:rsid w:val="000446E1"/>
    <w:rsid w:val="000476E3"/>
    <w:rsid w:val="000E09EF"/>
    <w:rsid w:val="000F7ED4"/>
    <w:rsid w:val="001524AD"/>
    <w:rsid w:val="00153295"/>
    <w:rsid w:val="00157450"/>
    <w:rsid w:val="0019243A"/>
    <w:rsid w:val="0029584D"/>
    <w:rsid w:val="002A3F05"/>
    <w:rsid w:val="002B31BE"/>
    <w:rsid w:val="003A64FA"/>
    <w:rsid w:val="003D700D"/>
    <w:rsid w:val="00422CA9"/>
    <w:rsid w:val="00476982"/>
    <w:rsid w:val="00585537"/>
    <w:rsid w:val="00686AEB"/>
    <w:rsid w:val="006C6784"/>
    <w:rsid w:val="00732484"/>
    <w:rsid w:val="007524AA"/>
    <w:rsid w:val="007F374A"/>
    <w:rsid w:val="008030A6"/>
    <w:rsid w:val="00854AE7"/>
    <w:rsid w:val="0087138A"/>
    <w:rsid w:val="00877597"/>
    <w:rsid w:val="00877C82"/>
    <w:rsid w:val="00894E65"/>
    <w:rsid w:val="008B309E"/>
    <w:rsid w:val="008F0BD6"/>
    <w:rsid w:val="00906FA3"/>
    <w:rsid w:val="00961DE0"/>
    <w:rsid w:val="00990786"/>
    <w:rsid w:val="009A043A"/>
    <w:rsid w:val="009E223F"/>
    <w:rsid w:val="009F109A"/>
    <w:rsid w:val="00A23542"/>
    <w:rsid w:val="00A72EF8"/>
    <w:rsid w:val="00A95E84"/>
    <w:rsid w:val="00AF30A8"/>
    <w:rsid w:val="00B3489B"/>
    <w:rsid w:val="00B603B7"/>
    <w:rsid w:val="00BE1292"/>
    <w:rsid w:val="00CB1894"/>
    <w:rsid w:val="00D40835"/>
    <w:rsid w:val="00DA6F12"/>
    <w:rsid w:val="00EA6CCB"/>
    <w:rsid w:val="00F02956"/>
    <w:rsid w:val="00F26EC4"/>
    <w:rsid w:val="00F53782"/>
    <w:rsid w:val="00FA6088"/>
    <w:rsid w:val="00FB26CB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0A8"/>
  </w:style>
  <w:style w:type="paragraph" w:styleId="a6">
    <w:name w:val="footer"/>
    <w:basedOn w:val="a"/>
    <w:link w:val="a7"/>
    <w:uiPriority w:val="99"/>
    <w:unhideWhenUsed/>
    <w:rsid w:val="00AF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0A8"/>
  </w:style>
  <w:style w:type="paragraph" w:styleId="a8">
    <w:name w:val="No Spacing"/>
    <w:uiPriority w:val="1"/>
    <w:qFormat/>
    <w:rsid w:val="0019243A"/>
    <w:pPr>
      <w:spacing w:after="0" w:line="240" w:lineRule="auto"/>
    </w:pPr>
  </w:style>
  <w:style w:type="paragraph" w:customStyle="1" w:styleId="ConsPlusTitle">
    <w:name w:val="ConsPlusTitle"/>
    <w:rsid w:val="002B31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0A8"/>
  </w:style>
  <w:style w:type="paragraph" w:styleId="a6">
    <w:name w:val="footer"/>
    <w:basedOn w:val="a"/>
    <w:link w:val="a7"/>
    <w:uiPriority w:val="99"/>
    <w:unhideWhenUsed/>
    <w:rsid w:val="00AF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0A8"/>
  </w:style>
  <w:style w:type="paragraph" w:styleId="a8">
    <w:name w:val="No Spacing"/>
    <w:uiPriority w:val="1"/>
    <w:qFormat/>
    <w:rsid w:val="0019243A"/>
    <w:pPr>
      <w:spacing w:after="0" w:line="240" w:lineRule="auto"/>
    </w:pPr>
  </w:style>
  <w:style w:type="paragraph" w:customStyle="1" w:styleId="ConsPlusTitle">
    <w:name w:val="ConsPlusTitle"/>
    <w:rsid w:val="002B31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2024-12-24T08:35:00Z</dcterms:created>
  <dcterms:modified xsi:type="dcterms:W3CDTF">2025-01-31T06:57:00Z</dcterms:modified>
</cp:coreProperties>
</file>