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25" w:rsidRDefault="00151725">
      <w:pPr>
        <w:rPr>
          <w:rFonts w:ascii="Times New Roman" w:hAnsi="Times New Roman" w:cs="Times New Roman"/>
          <w:sz w:val="18"/>
          <w:szCs w:val="18"/>
        </w:rPr>
      </w:pPr>
    </w:p>
    <w:p w:rsidR="00D47A37" w:rsidRPr="002F38E4" w:rsidRDefault="00D47A37" w:rsidP="00D47A37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86239031"/>
      <w:bookmarkEnd w:id="0"/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D47A37" w:rsidRPr="002F38E4" w:rsidRDefault="00D47A37" w:rsidP="00D47A37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D47A37" w:rsidRPr="002F38E4" w:rsidRDefault="00D47A37" w:rsidP="00D47A37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47A37" w:rsidRPr="002F38E4" w:rsidRDefault="00D47A37" w:rsidP="00D47A3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РЕШЕНИЕ</w:t>
      </w:r>
    </w:p>
    <w:p w:rsidR="00D47A37" w:rsidRPr="002F38E4" w:rsidRDefault="00D47A37" w:rsidP="00D47A37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«   »            2025  год                                                                            №   </w:t>
      </w:r>
    </w:p>
    <w:p w:rsidR="00D47A37" w:rsidRPr="002F38E4" w:rsidRDefault="00D47A37" w:rsidP="00D47A3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алей</w:t>
      </w:r>
      <w:proofErr w:type="spellEnd"/>
    </w:p>
    <w:p w:rsidR="00D47A37" w:rsidRPr="002F38E4" w:rsidRDefault="00D47A37" w:rsidP="00D47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"Об утверждении отчета об исполнении бюджета сельского поселения «</w:t>
      </w:r>
      <w:r>
        <w:rPr>
          <w:rFonts w:ascii="Times New Roman" w:hAnsi="Times New Roman" w:cs="Times New Roman"/>
          <w:b/>
          <w:sz w:val="28"/>
          <w:szCs w:val="28"/>
        </w:rPr>
        <w:t>Матусовское</w:t>
      </w:r>
      <w:r w:rsidRPr="002F38E4">
        <w:rPr>
          <w:rFonts w:ascii="Times New Roman" w:hAnsi="Times New Roman" w:cs="Times New Roman"/>
          <w:b/>
          <w:sz w:val="28"/>
          <w:szCs w:val="28"/>
        </w:rPr>
        <w:t>» за 2024 года</w:t>
      </w:r>
    </w:p>
    <w:p w:rsidR="00D47A37" w:rsidRPr="002F38E4" w:rsidRDefault="00D47A37" w:rsidP="00D47A37">
      <w:pPr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    Руководствуясь Бюджетным кодексом Российской Федерации, в соответствии с положением «О бюджетном процессе в сельском поселении "</w:t>
      </w:r>
      <w:r>
        <w:rPr>
          <w:rFonts w:ascii="Times New Roman" w:hAnsi="Times New Roman" w:cs="Times New Roman"/>
          <w:sz w:val="28"/>
          <w:szCs w:val="28"/>
        </w:rPr>
        <w:t>Матусовское</w:t>
      </w:r>
      <w:r w:rsidRPr="002F38E4">
        <w:rPr>
          <w:rFonts w:ascii="Times New Roman" w:hAnsi="Times New Roman" w:cs="Times New Roman"/>
          <w:sz w:val="28"/>
          <w:szCs w:val="28"/>
        </w:rPr>
        <w:t>", утвержденным решением Совета сельского поселения "</w:t>
      </w:r>
      <w:r>
        <w:rPr>
          <w:rFonts w:ascii="Times New Roman" w:hAnsi="Times New Roman" w:cs="Times New Roman"/>
          <w:sz w:val="28"/>
          <w:szCs w:val="28"/>
        </w:rPr>
        <w:t>Матусовское</w:t>
      </w:r>
      <w:r w:rsidRPr="002F38E4">
        <w:rPr>
          <w:rFonts w:ascii="Times New Roman" w:hAnsi="Times New Roman" w:cs="Times New Roman"/>
          <w:sz w:val="28"/>
          <w:szCs w:val="28"/>
        </w:rPr>
        <w:t xml:space="preserve">"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19.06.2019г. </w:t>
      </w:r>
      <w:r w:rsidRPr="00A15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E4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15EDB" w:rsidRPr="00C41F89" w:rsidRDefault="00C41F89" w:rsidP="00A15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1F8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41F89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15EDB" w:rsidRPr="00A15EDB" w:rsidRDefault="00A15EDB" w:rsidP="00A15EDB">
      <w:pPr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        1. Утвердить отчет об исполнении бюджета сельского поселения "</w:t>
      </w:r>
      <w:r w:rsidR="00C41F89" w:rsidRPr="00C41F89">
        <w:rPr>
          <w:rFonts w:ascii="Times New Roman" w:hAnsi="Times New Roman" w:cs="Times New Roman"/>
          <w:sz w:val="28"/>
          <w:szCs w:val="28"/>
        </w:rPr>
        <w:t xml:space="preserve"> </w:t>
      </w:r>
      <w:r w:rsidR="00A5785F">
        <w:rPr>
          <w:rFonts w:ascii="Times New Roman" w:hAnsi="Times New Roman" w:cs="Times New Roman"/>
          <w:sz w:val="28"/>
          <w:szCs w:val="28"/>
        </w:rPr>
        <w:t>Матусовское</w:t>
      </w:r>
      <w:r w:rsidR="00C41F89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 xml:space="preserve">" за </w:t>
      </w:r>
      <w:r w:rsidR="00D47A37">
        <w:rPr>
          <w:rFonts w:ascii="Times New Roman" w:hAnsi="Times New Roman" w:cs="Times New Roman"/>
          <w:sz w:val="28"/>
          <w:szCs w:val="28"/>
        </w:rPr>
        <w:t>4</w:t>
      </w:r>
      <w:r w:rsidR="00CE56FA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8E0DF8">
        <w:rPr>
          <w:rFonts w:ascii="Times New Roman" w:hAnsi="Times New Roman" w:cs="Times New Roman"/>
          <w:sz w:val="28"/>
          <w:szCs w:val="28"/>
        </w:rPr>
        <w:t>2</w:t>
      </w:r>
      <w:r w:rsidR="00E32B77">
        <w:rPr>
          <w:rFonts w:ascii="Times New Roman" w:hAnsi="Times New Roman" w:cs="Times New Roman"/>
          <w:sz w:val="28"/>
          <w:szCs w:val="28"/>
        </w:rPr>
        <w:t>4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CE56FA">
        <w:rPr>
          <w:rFonts w:ascii="Times New Roman" w:hAnsi="Times New Roman" w:cs="Times New Roman"/>
          <w:sz w:val="28"/>
          <w:szCs w:val="28"/>
        </w:rPr>
        <w:t>г.</w:t>
      </w:r>
      <w:r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D9464C">
        <w:rPr>
          <w:rFonts w:ascii="Times New Roman" w:hAnsi="Times New Roman" w:cs="Times New Roman"/>
          <w:sz w:val="28"/>
          <w:szCs w:val="28"/>
        </w:rPr>
        <w:t>11 293 651</w:t>
      </w:r>
      <w:r w:rsidR="001E03BF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рубль</w:t>
      </w:r>
      <w:r w:rsidR="004D0D92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33</w:t>
      </w:r>
      <w:r w:rsidR="00BC53A8">
        <w:rPr>
          <w:rFonts w:ascii="Times New Roman" w:hAnsi="Times New Roman" w:cs="Times New Roman"/>
          <w:sz w:val="28"/>
          <w:szCs w:val="28"/>
        </w:rPr>
        <w:t xml:space="preserve"> </w:t>
      </w:r>
      <w:r w:rsidR="004D0D92">
        <w:rPr>
          <w:rFonts w:ascii="Times New Roman" w:hAnsi="Times New Roman" w:cs="Times New Roman"/>
          <w:sz w:val="28"/>
          <w:szCs w:val="28"/>
        </w:rPr>
        <w:t>копе</w:t>
      </w:r>
      <w:r w:rsidR="00D9464C">
        <w:rPr>
          <w:rFonts w:ascii="Times New Roman" w:hAnsi="Times New Roman" w:cs="Times New Roman"/>
          <w:sz w:val="28"/>
          <w:szCs w:val="28"/>
        </w:rPr>
        <w:t>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E7581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9464C">
        <w:rPr>
          <w:rFonts w:ascii="Times New Roman" w:hAnsi="Times New Roman" w:cs="Times New Roman"/>
          <w:sz w:val="28"/>
          <w:szCs w:val="28"/>
        </w:rPr>
        <w:t>11 270 014</w:t>
      </w:r>
      <w:r w:rsidRPr="00A15E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D9464C">
        <w:rPr>
          <w:rFonts w:ascii="Times New Roman" w:hAnsi="Times New Roman" w:cs="Times New Roman"/>
          <w:sz w:val="28"/>
          <w:szCs w:val="28"/>
        </w:rPr>
        <w:t>ей</w:t>
      </w:r>
      <w:r w:rsidR="00E32B77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02</w:t>
      </w:r>
      <w:r w:rsidR="00E32B77">
        <w:rPr>
          <w:rFonts w:ascii="Times New Roman" w:hAnsi="Times New Roman" w:cs="Times New Roman"/>
          <w:sz w:val="28"/>
          <w:szCs w:val="28"/>
        </w:rPr>
        <w:t xml:space="preserve"> копе</w:t>
      </w:r>
      <w:r w:rsidR="00D9464C">
        <w:rPr>
          <w:rFonts w:ascii="Times New Roman" w:hAnsi="Times New Roman" w:cs="Times New Roman"/>
          <w:sz w:val="28"/>
          <w:szCs w:val="28"/>
        </w:rPr>
        <w:t>йки</w:t>
      </w:r>
      <w:r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4D0D92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EE5AC7" w:rsidRPr="00A15EDB">
        <w:rPr>
          <w:rFonts w:ascii="Times New Roman" w:hAnsi="Times New Roman" w:cs="Times New Roman"/>
          <w:sz w:val="28"/>
          <w:szCs w:val="28"/>
        </w:rPr>
        <w:t xml:space="preserve">над </w:t>
      </w:r>
      <w:r w:rsidR="004D0D92">
        <w:rPr>
          <w:rFonts w:ascii="Times New Roman" w:hAnsi="Times New Roman" w:cs="Times New Roman"/>
          <w:sz w:val="28"/>
          <w:szCs w:val="28"/>
        </w:rPr>
        <w:t>расходами</w:t>
      </w:r>
      <w:r w:rsidRPr="00A15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9464C">
        <w:rPr>
          <w:rFonts w:ascii="Times New Roman" w:hAnsi="Times New Roman" w:cs="Times New Roman"/>
          <w:sz w:val="28"/>
          <w:szCs w:val="28"/>
        </w:rPr>
        <w:t>23 637</w:t>
      </w:r>
      <w:r w:rsidR="00EE5AC7" w:rsidRPr="00A15E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D0D92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31</w:t>
      </w:r>
      <w:r w:rsidR="004D0D92">
        <w:rPr>
          <w:rFonts w:ascii="Times New Roman" w:hAnsi="Times New Roman" w:cs="Times New Roman"/>
          <w:sz w:val="28"/>
          <w:szCs w:val="28"/>
        </w:rPr>
        <w:t xml:space="preserve"> копе</w:t>
      </w:r>
      <w:r w:rsidR="00E703E2">
        <w:rPr>
          <w:rFonts w:ascii="Times New Roman" w:hAnsi="Times New Roman" w:cs="Times New Roman"/>
          <w:sz w:val="28"/>
          <w:szCs w:val="28"/>
        </w:rPr>
        <w:t>й</w:t>
      </w:r>
      <w:r w:rsidR="00D9464C">
        <w:rPr>
          <w:rFonts w:ascii="Times New Roman" w:hAnsi="Times New Roman" w:cs="Times New Roman"/>
          <w:sz w:val="28"/>
          <w:szCs w:val="28"/>
        </w:rPr>
        <w:t>ка</w:t>
      </w:r>
      <w:r w:rsidRPr="00A15EDB">
        <w:rPr>
          <w:rFonts w:ascii="Times New Roman" w:hAnsi="Times New Roman" w:cs="Times New Roman"/>
          <w:sz w:val="28"/>
          <w:szCs w:val="28"/>
        </w:rPr>
        <w:t xml:space="preserve"> (</w:t>
      </w:r>
      <w:r w:rsidR="004D0D92">
        <w:rPr>
          <w:rFonts w:ascii="Times New Roman" w:hAnsi="Times New Roman" w:cs="Times New Roman"/>
          <w:sz w:val="28"/>
          <w:szCs w:val="28"/>
        </w:rPr>
        <w:t>профицит</w:t>
      </w:r>
      <w:r w:rsidRPr="00A15EDB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:rsidR="00A15EDB" w:rsidRPr="00A15EDB" w:rsidRDefault="00A15EDB" w:rsidP="00D42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EE5AC7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EE5AC7" w:rsidRPr="00C41F89">
        <w:rPr>
          <w:rFonts w:ascii="Times New Roman" w:hAnsi="Times New Roman" w:cs="Times New Roman"/>
          <w:sz w:val="28"/>
          <w:szCs w:val="28"/>
        </w:rPr>
        <w:t>Матусовское</w:t>
      </w:r>
      <w:r w:rsidR="00EE5AC7">
        <w:rPr>
          <w:rFonts w:ascii="Times New Roman" w:hAnsi="Times New Roman" w:cs="Times New Roman"/>
          <w:sz w:val="28"/>
          <w:szCs w:val="28"/>
        </w:rPr>
        <w:t>»</w:t>
      </w:r>
      <w:r w:rsidRPr="00A15EDB">
        <w:rPr>
          <w:rFonts w:ascii="Times New Roman" w:hAnsi="Times New Roman" w:cs="Times New Roman"/>
          <w:sz w:val="28"/>
          <w:szCs w:val="28"/>
        </w:rPr>
        <w:t xml:space="preserve"> согласно приложения №1</w:t>
      </w:r>
    </w:p>
    <w:p w:rsidR="00A15EDB" w:rsidRPr="00A15EDB" w:rsidRDefault="00A15EDB" w:rsidP="00D42C4F">
      <w:pPr>
        <w:pStyle w:val="a5"/>
        <w:jc w:val="both"/>
        <w:rPr>
          <w:szCs w:val="28"/>
        </w:rPr>
      </w:pPr>
      <w:r w:rsidRPr="00A15EDB">
        <w:rPr>
          <w:szCs w:val="28"/>
        </w:rPr>
        <w:t xml:space="preserve">1.2) расходы </w:t>
      </w:r>
      <w:r w:rsidR="00EE5AC7" w:rsidRPr="00A15EDB">
        <w:rPr>
          <w:szCs w:val="28"/>
        </w:rPr>
        <w:t>бюджета сельского</w:t>
      </w:r>
      <w:r w:rsidRPr="00A15EDB">
        <w:rPr>
          <w:szCs w:val="28"/>
        </w:rPr>
        <w:t xml:space="preserve"> </w:t>
      </w:r>
      <w:r w:rsidR="00EE5AC7" w:rsidRPr="00A15EDB">
        <w:rPr>
          <w:szCs w:val="28"/>
        </w:rPr>
        <w:t>поселения «</w:t>
      </w:r>
      <w:r w:rsidR="00EE5AC7" w:rsidRPr="00C41F89">
        <w:rPr>
          <w:szCs w:val="28"/>
        </w:rPr>
        <w:t>Матусовское</w:t>
      </w:r>
      <w:r w:rsidR="00F83AC9">
        <w:rPr>
          <w:szCs w:val="28"/>
        </w:rPr>
        <w:t>»</w:t>
      </w:r>
      <w:r w:rsidRPr="00A15EDB">
        <w:rPr>
          <w:szCs w:val="28"/>
        </w:rPr>
        <w:t xml:space="preserve"> по разделам, подразделам функциональной классификации расходов бюджетов Российской </w:t>
      </w:r>
      <w:r w:rsidR="00EE5AC7" w:rsidRPr="00A15EDB">
        <w:rPr>
          <w:szCs w:val="28"/>
        </w:rPr>
        <w:t>Федерации согласно приложения</w:t>
      </w:r>
      <w:r w:rsidRPr="00A15EDB">
        <w:rPr>
          <w:szCs w:val="28"/>
        </w:rPr>
        <w:t xml:space="preserve"> №2</w:t>
      </w:r>
    </w:p>
    <w:p w:rsidR="00A15EDB" w:rsidRPr="00A15EDB" w:rsidRDefault="00A15EDB" w:rsidP="00A15EDB">
      <w:pPr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EE5AC7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EE5AC7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EE5AC7" w:rsidRPr="00C41F89">
        <w:rPr>
          <w:rFonts w:ascii="Times New Roman" w:hAnsi="Times New Roman" w:cs="Times New Roman"/>
          <w:sz w:val="28"/>
          <w:szCs w:val="28"/>
        </w:rPr>
        <w:t>Матусовское</w:t>
      </w:r>
      <w:r w:rsidRPr="00A15EDB">
        <w:rPr>
          <w:rFonts w:ascii="Times New Roman" w:hAnsi="Times New Roman" w:cs="Times New Roman"/>
          <w:sz w:val="28"/>
          <w:szCs w:val="28"/>
        </w:rPr>
        <w:t>" согласно приложения №3</w:t>
      </w:r>
    </w:p>
    <w:p w:rsidR="00D9464C" w:rsidRPr="002F38E4" w:rsidRDefault="00D9464C" w:rsidP="00D94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38E4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:rsidR="00D9464C" w:rsidRPr="002F38E4" w:rsidRDefault="00D9464C" w:rsidP="00D9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3. Настоящее решение опубликовать в сетевом издании «</w:t>
      </w:r>
      <w:proofErr w:type="spellStart"/>
      <w:r w:rsidRPr="002F38E4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2F38E4">
        <w:rPr>
          <w:rFonts w:ascii="Times New Roman" w:hAnsi="Times New Roman" w:cs="Times New Roman"/>
          <w:sz w:val="28"/>
          <w:szCs w:val="28"/>
        </w:rPr>
        <w:t xml:space="preserve"> обозрение (</w:t>
      </w:r>
      <w:r w:rsidRPr="007733C6">
        <w:rPr>
          <w:rFonts w:ascii="Times New Roman" w:hAnsi="Times New Roman" w:cs="Times New Roman"/>
          <w:sz w:val="28"/>
          <w:szCs w:val="28"/>
        </w:rPr>
        <w:t>https://бал-ейская-новь</w:t>
      </w:r>
      <w:proofErr w:type="gramStart"/>
      <w:r w:rsidRPr="007733C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733C6">
        <w:rPr>
          <w:rFonts w:ascii="Times New Roman" w:hAnsi="Times New Roman" w:cs="Times New Roman"/>
          <w:sz w:val="28"/>
          <w:szCs w:val="28"/>
        </w:rPr>
        <w:t>ф</w:t>
      </w:r>
      <w:r w:rsidRPr="002F38E4">
        <w:rPr>
          <w:rFonts w:ascii="Times New Roman" w:hAnsi="Times New Roman" w:cs="Times New Roman"/>
          <w:sz w:val="28"/>
          <w:szCs w:val="28"/>
        </w:rPr>
        <w:t>).</w:t>
      </w:r>
    </w:p>
    <w:p w:rsidR="00D9464C" w:rsidRPr="002F38E4" w:rsidRDefault="00D9464C" w:rsidP="00D94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64C" w:rsidRPr="00D9464C" w:rsidRDefault="00D9464C" w:rsidP="00D9464C">
      <w:pPr>
        <w:tabs>
          <w:tab w:val="left" w:pos="6141"/>
        </w:tabs>
        <w:spacing w:after="0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>Председатель Совета Балейского</w:t>
      </w: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ab/>
        <w:t xml:space="preserve">          Глава Балейского</w:t>
      </w:r>
    </w:p>
    <w:p w:rsidR="00D9464C" w:rsidRPr="00D9464C" w:rsidRDefault="00D9464C" w:rsidP="00D9464C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муниципального округа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муниципального округа</w:t>
      </w:r>
    </w:p>
    <w:p w:rsidR="00D9464C" w:rsidRPr="00D9464C" w:rsidRDefault="00D9464C" w:rsidP="00D9464C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proofErr w:type="spellStart"/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П.И.Коваленко</w:t>
      </w:r>
      <w:proofErr w:type="spellEnd"/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proofErr w:type="spellStart"/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Е.В.Ушаков</w:t>
      </w:r>
      <w:proofErr w:type="spellEnd"/>
    </w:p>
    <w:p w:rsidR="00D9464C" w:rsidRPr="005A5C98" w:rsidRDefault="00D9464C" w:rsidP="00D94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EDB" w:rsidRDefault="00A15EDB" w:rsidP="00D9464C">
      <w:pPr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D9464C" w:rsidRPr="00EB22E2" w:rsidRDefault="00D9464C" w:rsidP="00D9464C">
      <w:pPr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230A97" w:rsidRPr="00EB22E2" w:rsidRDefault="00230A97" w:rsidP="00E32B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22E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42C4F" w:rsidRDefault="00D42C4F" w:rsidP="00D42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к решению Совета Балейского муниципального округа Забайкальского края</w:t>
      </w:r>
    </w:p>
    <w:p w:rsidR="00D42C4F" w:rsidRDefault="00D42C4F" w:rsidP="00D42C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00000"/>
          <w:sz w:val="20"/>
          <w:szCs w:val="20"/>
        </w:rPr>
        <w:t>от «____» _____________ 2025 г. №___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42C4F" w:rsidRDefault="00D42C4F" w:rsidP="00D42C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«Об исполнении бюджета сельского поселения «Матусовское»</w:t>
      </w:r>
    </w:p>
    <w:p w:rsidR="004D0D92" w:rsidRPr="00EB22E2" w:rsidRDefault="00D42C4F" w:rsidP="00D42C4F">
      <w:pPr>
        <w:tabs>
          <w:tab w:val="left" w:pos="10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за 2024г</w:t>
      </w:r>
      <w:r w:rsidR="00BB6E54" w:rsidRPr="00EB22E2">
        <w:rPr>
          <w:rFonts w:ascii="Times New Roman" w:hAnsi="Times New Roman" w:cs="Times New Roman"/>
          <w:sz w:val="28"/>
          <w:szCs w:val="28"/>
        </w:rPr>
        <w:tab/>
      </w:r>
    </w:p>
    <w:p w:rsidR="000013BB" w:rsidRPr="00EB22E2" w:rsidRDefault="000013BB" w:rsidP="00D42C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3BB" w:rsidRPr="00EB22E2" w:rsidRDefault="00EB22E2" w:rsidP="00EB22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22E2">
        <w:rPr>
          <w:rFonts w:ascii="Times New Roman" w:hAnsi="Times New Roman" w:cs="Times New Roman"/>
          <w:sz w:val="28"/>
          <w:szCs w:val="28"/>
        </w:rPr>
        <w:t>Доход</w:t>
      </w:r>
      <w:r w:rsidR="00607881">
        <w:rPr>
          <w:rFonts w:ascii="Times New Roman" w:hAnsi="Times New Roman" w:cs="Times New Roman"/>
          <w:sz w:val="28"/>
          <w:szCs w:val="28"/>
        </w:rPr>
        <w:t>ы</w:t>
      </w:r>
      <w:r w:rsidRPr="00EB22E2">
        <w:rPr>
          <w:rFonts w:ascii="Times New Roman" w:hAnsi="Times New Roman" w:cs="Times New Roman"/>
          <w:sz w:val="28"/>
          <w:szCs w:val="28"/>
        </w:rPr>
        <w:t xml:space="preserve"> на 1 </w:t>
      </w:r>
      <w:r w:rsidR="00D42C4F">
        <w:rPr>
          <w:rFonts w:ascii="Times New Roman" w:hAnsi="Times New Roman" w:cs="Times New Roman"/>
          <w:sz w:val="28"/>
          <w:szCs w:val="28"/>
        </w:rPr>
        <w:t>января</w:t>
      </w:r>
      <w:r w:rsidRPr="00EB22E2">
        <w:rPr>
          <w:rFonts w:ascii="Times New Roman" w:hAnsi="Times New Roman" w:cs="Times New Roman"/>
          <w:sz w:val="28"/>
          <w:szCs w:val="28"/>
        </w:rPr>
        <w:t xml:space="preserve"> 2024г.</w:t>
      </w:r>
    </w:p>
    <w:p w:rsidR="00EB22E2" w:rsidRDefault="00EB22E2" w:rsidP="00EB22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B22E2">
        <w:rPr>
          <w:rFonts w:ascii="Times New Roman" w:hAnsi="Times New Roman" w:cs="Times New Roman"/>
          <w:sz w:val="28"/>
          <w:szCs w:val="28"/>
        </w:rPr>
        <w:t>юджета сельского поселения «Матусовское»</w:t>
      </w:r>
    </w:p>
    <w:p w:rsidR="00EB22E2" w:rsidRDefault="00EB22E2" w:rsidP="00EB22E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693" w:type="dxa"/>
        <w:tblInd w:w="93" w:type="dxa"/>
        <w:tblLook w:val="04A0" w:firstRow="1" w:lastRow="0" w:firstColumn="1" w:lastColumn="0" w:noHBand="0" w:noVBand="1"/>
      </w:tblPr>
      <w:tblGrid>
        <w:gridCol w:w="3276"/>
        <w:gridCol w:w="820"/>
        <w:gridCol w:w="2380"/>
        <w:gridCol w:w="1367"/>
        <w:gridCol w:w="1670"/>
        <w:gridCol w:w="2180"/>
      </w:tblGrid>
      <w:tr w:rsidR="00D42C4F" w:rsidRPr="00D42C4F" w:rsidTr="00D42C4F">
        <w:trPr>
          <w:trHeight w:val="300"/>
        </w:trPr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Утверждённые бюджетные </w:t>
            </w: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назначения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390"/>
        </w:trPr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11 320 085,37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11 293 651,33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240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соответствующему платежу, в том числе </w:t>
            </w: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42 425,88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216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352,39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144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18210601030101000110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2 111,54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120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18210606033101000110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26 000,00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-6 472,52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120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18210606043101000110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54 833,67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120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80211105025100000120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9 850,00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6 542,00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неналоговые доходы бюджетов сельских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80211705050100000180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159 623,00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72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80220216001100000150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3 049 100,00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3 049 100,00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96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80220235118100000150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254 900,00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254 900,00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735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Межбюджетные трансферты, передаваемые бюджетам сельских поселений 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80220245160100000150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7 730 235,37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7 730 235,37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304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B22E2" w:rsidRDefault="00EB22E2" w:rsidP="00EB22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E2" w:rsidRPr="00EB22E2" w:rsidRDefault="00EB22E2" w:rsidP="00EB22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13BB" w:rsidRDefault="000013BB" w:rsidP="00DB2DD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0013BB" w:rsidRDefault="000013BB" w:rsidP="00DB2DD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0013BB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C7398" w:rsidRDefault="00EC7398" w:rsidP="00EC7398">
      <w:pPr>
        <w:tabs>
          <w:tab w:val="left" w:pos="819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463609" w:rsidRDefault="00D42C4F" w:rsidP="00DB2DD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8E0DF8">
        <w:rPr>
          <w:rFonts w:ascii="Times New Roman" w:hAnsi="Times New Roman" w:cs="Times New Roman"/>
          <w:sz w:val="18"/>
          <w:szCs w:val="18"/>
        </w:rPr>
        <w:t>риложение № 2</w:t>
      </w:r>
    </w:p>
    <w:p w:rsidR="00D42C4F" w:rsidRDefault="00D42C4F" w:rsidP="00D42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к решению Совета Балейского муниципального округа Забайкальского края</w:t>
      </w:r>
    </w:p>
    <w:p w:rsidR="00D42C4F" w:rsidRDefault="00D42C4F" w:rsidP="00D42C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00000"/>
          <w:sz w:val="20"/>
          <w:szCs w:val="20"/>
        </w:rPr>
        <w:t>от «____» _____________ 2025 г. №___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42C4F" w:rsidRDefault="00D42C4F" w:rsidP="00D42C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«Об исполнении бюджета сельского поселения «Матусовское»</w:t>
      </w:r>
    </w:p>
    <w:p w:rsidR="00EC7398" w:rsidRDefault="00D42C4F" w:rsidP="00D42C4F">
      <w:pPr>
        <w:tabs>
          <w:tab w:val="left" w:pos="5955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за 2024г.</w:t>
      </w:r>
      <w:r w:rsidR="00EC7398">
        <w:rPr>
          <w:rFonts w:ascii="Times New Roman" w:hAnsi="Times New Roman" w:cs="Times New Roman"/>
          <w:sz w:val="18"/>
          <w:szCs w:val="18"/>
        </w:rPr>
        <w:tab/>
      </w:r>
    </w:p>
    <w:p w:rsidR="008E0DF8" w:rsidRDefault="00BB6E54" w:rsidP="00DB2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E5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на </w:t>
      </w:r>
      <w:r w:rsidR="00866F7D">
        <w:rPr>
          <w:rFonts w:ascii="Times New Roman" w:hAnsi="Times New Roman" w:cs="Times New Roman"/>
          <w:sz w:val="28"/>
          <w:szCs w:val="28"/>
        </w:rPr>
        <w:t>1</w:t>
      </w:r>
      <w:r w:rsidRPr="00BB6E54">
        <w:rPr>
          <w:rFonts w:ascii="Times New Roman" w:hAnsi="Times New Roman" w:cs="Times New Roman"/>
          <w:sz w:val="28"/>
          <w:szCs w:val="28"/>
        </w:rPr>
        <w:t xml:space="preserve"> </w:t>
      </w:r>
      <w:r w:rsidR="00D42C4F">
        <w:rPr>
          <w:rFonts w:ascii="Times New Roman" w:hAnsi="Times New Roman" w:cs="Times New Roman"/>
          <w:sz w:val="28"/>
          <w:szCs w:val="28"/>
        </w:rPr>
        <w:t>января</w:t>
      </w:r>
      <w:r w:rsidRPr="00BB6E54">
        <w:rPr>
          <w:rFonts w:ascii="Times New Roman" w:hAnsi="Times New Roman" w:cs="Times New Roman"/>
          <w:sz w:val="28"/>
          <w:szCs w:val="28"/>
        </w:rPr>
        <w:t xml:space="preserve"> 202</w:t>
      </w:r>
      <w:r w:rsidR="00D42C4F">
        <w:rPr>
          <w:rFonts w:ascii="Times New Roman" w:hAnsi="Times New Roman" w:cs="Times New Roman"/>
          <w:sz w:val="28"/>
          <w:szCs w:val="28"/>
        </w:rPr>
        <w:t>5</w:t>
      </w:r>
      <w:r w:rsidRPr="00BB6E54">
        <w:rPr>
          <w:rFonts w:ascii="Times New Roman" w:hAnsi="Times New Roman" w:cs="Times New Roman"/>
          <w:sz w:val="28"/>
          <w:szCs w:val="28"/>
        </w:rPr>
        <w:t>г.</w:t>
      </w:r>
    </w:p>
    <w:p w:rsidR="00BB6E54" w:rsidRDefault="00BF2F77" w:rsidP="00BF2F77">
      <w:pPr>
        <w:tabs>
          <w:tab w:val="center" w:pos="4677"/>
          <w:tab w:val="left" w:pos="7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6E54">
        <w:rPr>
          <w:rFonts w:ascii="Times New Roman" w:hAnsi="Times New Roman" w:cs="Times New Roman"/>
          <w:sz w:val="28"/>
          <w:szCs w:val="28"/>
        </w:rPr>
        <w:t>бюджета сельского поселения «Матусовское»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F2F77" w:rsidRDefault="00BF2F77" w:rsidP="00BF2F77">
      <w:pPr>
        <w:tabs>
          <w:tab w:val="center" w:pos="4677"/>
          <w:tab w:val="left" w:pos="79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119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50"/>
        <w:gridCol w:w="993"/>
        <w:gridCol w:w="1559"/>
        <w:gridCol w:w="1475"/>
        <w:gridCol w:w="1621"/>
        <w:gridCol w:w="1621"/>
      </w:tblGrid>
      <w:tr w:rsidR="00D42C4F" w:rsidRPr="00D42C4F" w:rsidTr="00D42C4F">
        <w:trPr>
          <w:trHeight w:val="1999"/>
        </w:trPr>
        <w:tc>
          <w:tcPr>
            <w:tcW w:w="285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993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559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475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4 162 802,1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4 093 008,9</w:t>
            </w:r>
          </w:p>
        </w:tc>
      </w:tr>
      <w:tr w:rsidR="00D42C4F" w:rsidRPr="00D42C4F" w:rsidTr="00D42C4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467 876,2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467 876,2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467 876,2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467 876,2</w:t>
            </w:r>
          </w:p>
        </w:tc>
      </w:tr>
      <w:tr w:rsidR="00D42C4F" w:rsidRPr="00D42C4F" w:rsidTr="00D42C4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467 876,2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467 876,2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467 876,2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467 876,2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358 932,5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358 932,5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108 943,7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108 943,7</w:t>
            </w:r>
          </w:p>
        </w:tc>
      </w:tr>
      <w:tr w:rsidR="00D42C4F" w:rsidRPr="00D42C4F" w:rsidTr="00D42C4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663 246,7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663 246,7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640 553,1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640 553,1</w:t>
            </w:r>
          </w:p>
        </w:tc>
      </w:tr>
      <w:tr w:rsidR="00D42C4F" w:rsidRPr="00D42C4F" w:rsidTr="00D42C4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640 553,1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640 553,1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640 553,1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640 553,1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491 543,7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491 543,7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149 009,4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149 009,4</w:t>
            </w:r>
          </w:p>
        </w:tc>
      </w:tr>
      <w:tr w:rsidR="00D42C4F" w:rsidRPr="00D42C4F" w:rsidTr="00D42C4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22 693,7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22 693,7</w:t>
            </w:r>
          </w:p>
        </w:tc>
      </w:tr>
      <w:tr w:rsidR="00D42C4F" w:rsidRPr="00D42C4F" w:rsidTr="00D42C4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22 693,7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22 693,7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22 693,7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22 693,7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18 837,4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18 837,4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3 856,2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3 856,2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3 031 679,2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2 961 886,0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2 962 906,5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2 893 113,3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379 915,3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310 122,2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379 915,3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310 122,2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42 685,1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42 685,1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197 230,2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127 437,1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140 000,0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</w:tr>
      <w:tr w:rsidR="00D42C4F" w:rsidRPr="00D42C4F" w:rsidTr="00D42C4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2 582 420,7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2 582 420,7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2 582 420,7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2 582 420,7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1 986 394,0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1 986 394,0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596 026,8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596 026,8</w:t>
            </w:r>
          </w:p>
        </w:tc>
      </w:tr>
      <w:tr w:rsidR="00D42C4F" w:rsidRPr="00D42C4F" w:rsidTr="00D42C4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53 772,7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53 772,7</w:t>
            </w:r>
          </w:p>
        </w:tc>
      </w:tr>
      <w:tr w:rsidR="00D42C4F" w:rsidRPr="00D42C4F" w:rsidTr="00D42C4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53 772,7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53 772,7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53 772,7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53 772,7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40 044,0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40 044,0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13 728,7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13 728,7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254 900,0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254 900,0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D42C4F" w:rsidRPr="00D42C4F" w:rsidTr="00D42C4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D42C4F" w:rsidRPr="00D42C4F" w:rsidTr="00D42C4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196 542,4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196 542,4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58 357,6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58 357,6</w:t>
            </w:r>
          </w:p>
        </w:tc>
      </w:tr>
      <w:tr w:rsidR="00D42C4F" w:rsidRPr="00D42C4F" w:rsidTr="00D42C4F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203 318,0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203 318,0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154 834,0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154 834,0</w:t>
            </w:r>
          </w:p>
        </w:tc>
      </w:tr>
      <w:tr w:rsidR="00D42C4F" w:rsidRPr="00D42C4F" w:rsidTr="00D42C4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154 834,0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154 834,0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</w:tr>
      <w:tr w:rsidR="00D42C4F" w:rsidRPr="00D42C4F" w:rsidTr="00D42C4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42C4F" w:rsidRPr="00D42C4F" w:rsidTr="00D42C4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Реализация других функций, связанных с обеспечением национальной безопасности и правоохранительной деятельности ЕДДС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38 484,0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38 484,0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38 484,0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38 484,0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1 280 000,0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1 280 000,0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1 280 000,0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1 280 000,0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0000035201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D42C4F" w:rsidRPr="00D42C4F" w:rsidTr="00D42C4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"Ремонт дорог и содержание сети автомобильных дорог общего пользования местного значения муниципального района "Балейский район на 2024 - 2026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143 974,0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143 974,0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143 974,0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143 974,0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126 614,2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126 614,2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МП "Модернизация объектов коммунальной инфраструктуры на 2017-2020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17 359,8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17 359,8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4 943 386,2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4 943 386,2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4 943 386,2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4 943 386,2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4 909 055,4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4 909 055,4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3 397 275,1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3 397 275,1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3 397 275,1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3 397 275,1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1 617 338,0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1 617 338,0</w:t>
            </w:r>
          </w:p>
        </w:tc>
      </w:tr>
      <w:tr w:rsidR="00D42C4F" w:rsidRPr="00D42C4F" w:rsidTr="00D42C4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1 779 937,1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1 779 937,1</w:t>
            </w:r>
          </w:p>
        </w:tc>
      </w:tr>
      <w:tr w:rsidR="00D42C4F" w:rsidRPr="00D42C4F" w:rsidTr="00D42C4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1 511 780,4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1 511 780,4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1 511 780,4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1 511 780,4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1 161 177,7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1 161 177,7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350 602,7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350 602,7</w:t>
            </w:r>
          </w:p>
        </w:tc>
      </w:tr>
      <w:tr w:rsidR="00D42C4F" w:rsidRPr="00D42C4F" w:rsidTr="00D42C4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34 330,7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34 330,7</w:t>
            </w:r>
          </w:p>
        </w:tc>
      </w:tr>
      <w:tr w:rsidR="00D42C4F" w:rsidRPr="00D42C4F" w:rsidTr="00D42C4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34 330,7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34 330,7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34 330,7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34 330,7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20 759,6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20 759,6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13 571,2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13 571,2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351 427,0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351 427,0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351 427,0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</w:tr>
      <w:tr w:rsidR="00D42C4F" w:rsidRPr="00D42C4F" w:rsidTr="00D42C4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11 339 807,2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11 270 014,0</w:t>
            </w:r>
          </w:p>
        </w:tc>
      </w:tr>
      <w:tr w:rsidR="00D42C4F" w:rsidRPr="00D42C4F" w:rsidTr="00D42C4F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C4F" w:rsidRPr="00D42C4F" w:rsidTr="00D42C4F">
        <w:trPr>
          <w:trHeight w:val="300"/>
        </w:trPr>
        <w:tc>
          <w:tcPr>
            <w:tcW w:w="10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F2F77" w:rsidRPr="00BB6E54" w:rsidRDefault="00BF2F77" w:rsidP="00BF2F77">
      <w:pPr>
        <w:tabs>
          <w:tab w:val="center" w:pos="4677"/>
          <w:tab w:val="left" w:pos="79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67FF" w:rsidRDefault="00D967FF" w:rsidP="00EC4D32">
      <w:pPr>
        <w:ind w:left="-1276"/>
      </w:pPr>
    </w:p>
    <w:p w:rsidR="00BF669D" w:rsidRDefault="00BF669D" w:rsidP="00EC4D32">
      <w:pPr>
        <w:ind w:left="-1276"/>
      </w:pPr>
    </w:p>
    <w:p w:rsidR="00BF669D" w:rsidRDefault="00BF669D" w:rsidP="00EC4D32">
      <w:pPr>
        <w:ind w:left="-1276"/>
      </w:pPr>
    </w:p>
    <w:p w:rsidR="00BF669D" w:rsidRDefault="00BF669D" w:rsidP="00EC4D32">
      <w:pPr>
        <w:ind w:left="-1276"/>
      </w:pPr>
    </w:p>
    <w:p w:rsidR="00212BF9" w:rsidRDefault="00212BF9" w:rsidP="00EC4D32">
      <w:pPr>
        <w:ind w:left="-1276"/>
      </w:pPr>
    </w:p>
    <w:p w:rsidR="00212BF9" w:rsidRDefault="00212BF9" w:rsidP="00EC4D32">
      <w:pPr>
        <w:ind w:left="-1276"/>
      </w:pPr>
    </w:p>
    <w:p w:rsidR="00EC7398" w:rsidRDefault="00EC7398" w:rsidP="00EC4D32">
      <w:pPr>
        <w:ind w:left="-1276"/>
      </w:pPr>
    </w:p>
    <w:p w:rsidR="00212BF9" w:rsidRDefault="00212BF9" w:rsidP="00212BF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:rsidR="00BF669D" w:rsidRDefault="00BF669D" w:rsidP="00BF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к решению Совета Балейского муниципального округа Забайкальского края</w:t>
      </w:r>
    </w:p>
    <w:p w:rsidR="00BF669D" w:rsidRDefault="00BF669D" w:rsidP="00BF669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00000"/>
          <w:sz w:val="20"/>
          <w:szCs w:val="20"/>
        </w:rPr>
        <w:t>от «____» _____________ 2025 г. №___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F669D" w:rsidRDefault="00BF669D" w:rsidP="00BF669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«Об исполнении бюджета сельского поселения «Матусовское»</w:t>
      </w:r>
    </w:p>
    <w:p w:rsidR="00BF669D" w:rsidRDefault="00BF669D" w:rsidP="00BF669D">
      <w:pPr>
        <w:tabs>
          <w:tab w:val="left" w:pos="5955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за 2024г.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212BF9" w:rsidRDefault="00212BF9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Источники д</w:t>
      </w:r>
      <w:r w:rsidR="00796CA7">
        <w:rPr>
          <w:rFonts w:ascii="Times New Roman" w:hAnsi="Times New Roman" w:cs="Times New Roman"/>
          <w:sz w:val="18"/>
          <w:szCs w:val="18"/>
        </w:rPr>
        <w:t xml:space="preserve">ефицита бюджета на 1 </w:t>
      </w:r>
      <w:r w:rsidR="00BF669D">
        <w:rPr>
          <w:rFonts w:ascii="Times New Roman" w:hAnsi="Times New Roman" w:cs="Times New Roman"/>
          <w:sz w:val="18"/>
          <w:szCs w:val="18"/>
        </w:rPr>
        <w:t>января</w:t>
      </w:r>
      <w:r w:rsidR="00866F7D">
        <w:rPr>
          <w:rFonts w:ascii="Times New Roman" w:hAnsi="Times New Roman" w:cs="Times New Roman"/>
          <w:sz w:val="18"/>
          <w:szCs w:val="18"/>
        </w:rPr>
        <w:t xml:space="preserve"> </w:t>
      </w:r>
      <w:r w:rsidR="00BF669D">
        <w:rPr>
          <w:rFonts w:ascii="Times New Roman" w:hAnsi="Times New Roman" w:cs="Times New Roman"/>
          <w:sz w:val="18"/>
          <w:szCs w:val="18"/>
        </w:rPr>
        <w:t>2025</w:t>
      </w:r>
      <w:r>
        <w:rPr>
          <w:rFonts w:ascii="Times New Roman" w:hAnsi="Times New Roman" w:cs="Times New Roman"/>
          <w:sz w:val="18"/>
          <w:szCs w:val="18"/>
        </w:rPr>
        <w:t>г.</w:t>
      </w:r>
    </w:p>
    <w:p w:rsidR="00212BF9" w:rsidRDefault="00212BF9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Администрации сельского поселения «Матусовское»</w:t>
      </w:r>
    </w:p>
    <w:p w:rsidR="00212BF9" w:rsidRDefault="00212BF9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3103"/>
        <w:gridCol w:w="1683"/>
        <w:gridCol w:w="2393"/>
      </w:tblGrid>
      <w:tr w:rsidR="00212BF9" w:rsidRPr="000734E5" w:rsidTr="009729B5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Код источников  по бюджетной классификации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</w:tr>
      <w:tr w:rsidR="00212BF9" w:rsidRPr="000734E5" w:rsidTr="00972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F9" w:rsidRPr="000734E5" w:rsidRDefault="00212BF9" w:rsidP="0097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F9" w:rsidRPr="000734E5" w:rsidRDefault="00212BF9" w:rsidP="0097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212BF9" w:rsidRPr="000734E5" w:rsidTr="00972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F9" w:rsidRPr="000734E5" w:rsidRDefault="00212BF9" w:rsidP="0097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F9" w:rsidRPr="000734E5" w:rsidRDefault="00212BF9" w:rsidP="0097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2BF9" w:rsidRPr="000734E5" w:rsidTr="009729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0"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дефицита бюджета, всего,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30727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727">
              <w:rPr>
                <w:rFonts w:ascii="Times New Roman" w:hAnsi="Times New Roman" w:cs="Times New Roman"/>
                <w:b/>
                <w:sz w:val="20"/>
                <w:szCs w:val="20"/>
              </w:rPr>
              <w:t>01 05 02 01 10 0000 000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DB2DDE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19 721,83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BF669D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-23 637,31</w:t>
            </w:r>
          </w:p>
        </w:tc>
      </w:tr>
      <w:tr w:rsidR="00212BF9" w:rsidRPr="000734E5" w:rsidTr="009729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0">
              <w:rPr>
                <w:rFonts w:ascii="Times New Roman" w:hAnsi="Times New Roman" w:cs="Times New Roman"/>
                <w:sz w:val="20"/>
                <w:szCs w:val="20"/>
              </w:rPr>
              <w:t>Изменение остатков  средств  на счетах по учету средств бюджета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BF669D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-11 320 085,37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BF669D" w:rsidP="00DB2DDE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11 293 651,33</w:t>
            </w:r>
          </w:p>
        </w:tc>
      </w:tr>
      <w:tr w:rsidR="00212BF9" w:rsidRPr="000734E5" w:rsidTr="009729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0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 xml:space="preserve">01 05 02 01 10 0000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BF669D" w:rsidP="00212BF9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11 339 807,20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BF669D" w:rsidP="002C01B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11 270 014,02</w:t>
            </w:r>
          </w:p>
        </w:tc>
      </w:tr>
    </w:tbl>
    <w:p w:rsidR="00212BF9" w:rsidRDefault="00212BF9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12BF9" w:rsidRDefault="00212BF9" w:rsidP="00212BF9">
      <w:pPr>
        <w:ind w:left="-1276"/>
      </w:pPr>
    </w:p>
    <w:p w:rsidR="00212BF9" w:rsidRDefault="00212BF9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p w:rsidR="00BF669D" w:rsidRDefault="00BF669D" w:rsidP="00EC4D32">
      <w:pPr>
        <w:ind w:left="-1276"/>
      </w:pPr>
    </w:p>
    <w:p w:rsidR="00071907" w:rsidRDefault="00071907" w:rsidP="00EC4D32">
      <w:pPr>
        <w:ind w:left="-1276"/>
      </w:pPr>
    </w:p>
    <w:p w:rsidR="00071907" w:rsidRPr="00071907" w:rsidRDefault="00071907" w:rsidP="00071907">
      <w:pPr>
        <w:pStyle w:val="ac"/>
        <w:rPr>
          <w:sz w:val="24"/>
          <w:szCs w:val="24"/>
        </w:rPr>
      </w:pPr>
      <w:r w:rsidRPr="00071907">
        <w:rPr>
          <w:sz w:val="24"/>
          <w:szCs w:val="24"/>
        </w:rPr>
        <w:lastRenderedPageBreak/>
        <w:t>Пояснительная записка</w:t>
      </w:r>
    </w:p>
    <w:p w:rsidR="00071907" w:rsidRPr="00071907" w:rsidRDefault="00071907" w:rsidP="00071907">
      <w:pPr>
        <w:pStyle w:val="ac"/>
        <w:rPr>
          <w:sz w:val="24"/>
          <w:szCs w:val="24"/>
        </w:rPr>
      </w:pPr>
      <w:r w:rsidRPr="00071907">
        <w:rPr>
          <w:sz w:val="24"/>
          <w:szCs w:val="24"/>
        </w:rPr>
        <w:t>к отчету</w:t>
      </w:r>
    </w:p>
    <w:p w:rsidR="00071907" w:rsidRPr="00071907" w:rsidRDefault="00071907" w:rsidP="00071907">
      <w:pPr>
        <w:pStyle w:val="ac"/>
        <w:rPr>
          <w:sz w:val="24"/>
          <w:szCs w:val="24"/>
        </w:rPr>
      </w:pPr>
      <w:r w:rsidRPr="00071907">
        <w:rPr>
          <w:sz w:val="24"/>
          <w:szCs w:val="24"/>
        </w:rPr>
        <w:t xml:space="preserve">сельского поселения «Матусовское» за </w:t>
      </w:r>
      <w:r w:rsidR="00BF669D">
        <w:rPr>
          <w:sz w:val="24"/>
          <w:szCs w:val="24"/>
        </w:rPr>
        <w:t>4</w:t>
      </w:r>
      <w:r w:rsidRPr="00071907">
        <w:rPr>
          <w:sz w:val="24"/>
          <w:szCs w:val="24"/>
        </w:rPr>
        <w:t xml:space="preserve"> квартал 202</w:t>
      </w:r>
      <w:r w:rsidR="00DB2DDE">
        <w:rPr>
          <w:sz w:val="24"/>
          <w:szCs w:val="24"/>
        </w:rPr>
        <w:t>4</w:t>
      </w:r>
      <w:r w:rsidRPr="00071907">
        <w:rPr>
          <w:sz w:val="24"/>
          <w:szCs w:val="24"/>
        </w:rPr>
        <w:t>года</w:t>
      </w:r>
    </w:p>
    <w:p w:rsidR="00071907" w:rsidRPr="00071907" w:rsidRDefault="00071907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 xml:space="preserve">         Бюджет сельского поселения «Матусовское» на 202</w:t>
      </w:r>
      <w:r w:rsidR="00DB2DDE">
        <w:rPr>
          <w:rFonts w:ascii="Times New Roman" w:hAnsi="Times New Roman" w:cs="Times New Roman"/>
          <w:sz w:val="24"/>
          <w:szCs w:val="24"/>
        </w:rPr>
        <w:t>4</w:t>
      </w:r>
      <w:r w:rsidR="00796CA7">
        <w:rPr>
          <w:rFonts w:ascii="Times New Roman" w:hAnsi="Times New Roman" w:cs="Times New Roman"/>
          <w:sz w:val="24"/>
          <w:szCs w:val="24"/>
        </w:rPr>
        <w:t xml:space="preserve"> </w:t>
      </w:r>
      <w:r w:rsidRPr="00071907">
        <w:rPr>
          <w:rFonts w:ascii="Times New Roman" w:hAnsi="Times New Roman" w:cs="Times New Roman"/>
          <w:sz w:val="24"/>
          <w:szCs w:val="24"/>
        </w:rPr>
        <w:t xml:space="preserve">год по собственным доходам утвержден в сумме </w:t>
      </w:r>
      <w:r w:rsidR="00DB2DDE">
        <w:rPr>
          <w:rFonts w:ascii="Times New Roman" w:hAnsi="Times New Roman" w:cs="Times New Roman"/>
          <w:sz w:val="24"/>
          <w:szCs w:val="24"/>
        </w:rPr>
        <w:t>285 850</w:t>
      </w:r>
      <w:r w:rsidR="00B05DF2">
        <w:rPr>
          <w:rFonts w:ascii="Times New Roman" w:hAnsi="Times New Roman" w:cs="Times New Roman"/>
          <w:sz w:val="24"/>
          <w:szCs w:val="24"/>
        </w:rPr>
        <w:t xml:space="preserve"> рублей 00 копеек</w:t>
      </w:r>
      <w:r w:rsidRPr="00071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907" w:rsidRPr="00071907" w:rsidRDefault="00071907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 xml:space="preserve">Исполнение бюджета сельского поселения «Матусовское» за </w:t>
      </w:r>
      <w:r w:rsidR="00BF669D">
        <w:rPr>
          <w:rFonts w:ascii="Times New Roman" w:hAnsi="Times New Roman" w:cs="Times New Roman"/>
          <w:sz w:val="24"/>
          <w:szCs w:val="24"/>
        </w:rPr>
        <w:t xml:space="preserve">4 </w:t>
      </w:r>
      <w:r w:rsidRPr="00071907">
        <w:rPr>
          <w:rFonts w:ascii="Times New Roman" w:hAnsi="Times New Roman" w:cs="Times New Roman"/>
          <w:sz w:val="24"/>
          <w:szCs w:val="24"/>
        </w:rPr>
        <w:t>квартал 202</w:t>
      </w:r>
      <w:r w:rsidR="00442AC9">
        <w:rPr>
          <w:rFonts w:ascii="Times New Roman" w:hAnsi="Times New Roman" w:cs="Times New Roman"/>
          <w:sz w:val="24"/>
          <w:szCs w:val="24"/>
        </w:rPr>
        <w:t>3</w:t>
      </w:r>
      <w:r w:rsidRPr="00071907">
        <w:rPr>
          <w:rFonts w:ascii="Times New Roman" w:hAnsi="Times New Roman" w:cs="Times New Roman"/>
          <w:sz w:val="24"/>
          <w:szCs w:val="24"/>
        </w:rPr>
        <w:t xml:space="preserve"> года по собственным доходам составило </w:t>
      </w:r>
      <w:r w:rsidR="00BF669D">
        <w:rPr>
          <w:rFonts w:ascii="Times New Roman" w:hAnsi="Times New Roman" w:cs="Times New Roman"/>
          <w:sz w:val="24"/>
          <w:szCs w:val="24"/>
        </w:rPr>
        <w:t>259 415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рубл</w:t>
      </w:r>
      <w:r w:rsidR="00BF669D">
        <w:rPr>
          <w:rFonts w:ascii="Times New Roman" w:hAnsi="Times New Roman" w:cs="Times New Roman"/>
          <w:sz w:val="24"/>
          <w:szCs w:val="24"/>
        </w:rPr>
        <w:t>ей</w:t>
      </w:r>
      <w:r w:rsidR="00934511">
        <w:rPr>
          <w:rFonts w:ascii="Times New Roman" w:hAnsi="Times New Roman" w:cs="Times New Roman"/>
          <w:sz w:val="24"/>
          <w:szCs w:val="24"/>
        </w:rPr>
        <w:t xml:space="preserve"> </w:t>
      </w:r>
      <w:r w:rsidR="00BF669D">
        <w:rPr>
          <w:rFonts w:ascii="Times New Roman" w:hAnsi="Times New Roman" w:cs="Times New Roman"/>
          <w:sz w:val="24"/>
          <w:szCs w:val="24"/>
        </w:rPr>
        <w:t xml:space="preserve">96 </w:t>
      </w:r>
      <w:r w:rsidR="00934511">
        <w:rPr>
          <w:rFonts w:ascii="Times New Roman" w:hAnsi="Times New Roman" w:cs="Times New Roman"/>
          <w:sz w:val="24"/>
          <w:szCs w:val="24"/>
        </w:rPr>
        <w:t>копеек</w:t>
      </w:r>
      <w:r w:rsidRPr="00071907">
        <w:rPr>
          <w:rFonts w:ascii="Times New Roman" w:hAnsi="Times New Roman" w:cs="Times New Roman"/>
          <w:sz w:val="24"/>
          <w:szCs w:val="24"/>
        </w:rPr>
        <w:t xml:space="preserve">, или на </w:t>
      </w:r>
      <w:r w:rsidR="00BF669D">
        <w:rPr>
          <w:rFonts w:ascii="Times New Roman" w:hAnsi="Times New Roman" w:cs="Times New Roman"/>
          <w:sz w:val="24"/>
          <w:szCs w:val="24"/>
        </w:rPr>
        <w:t>90,7</w:t>
      </w:r>
      <w:r w:rsidRPr="00071907">
        <w:rPr>
          <w:rFonts w:ascii="Times New Roman" w:hAnsi="Times New Roman" w:cs="Times New Roman"/>
          <w:sz w:val="24"/>
          <w:szCs w:val="24"/>
        </w:rPr>
        <w:t xml:space="preserve"> % к назначениям.</w:t>
      </w:r>
    </w:p>
    <w:p w:rsidR="00071907" w:rsidRPr="00071907" w:rsidRDefault="00071907" w:rsidP="0007190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1907">
        <w:rPr>
          <w:rFonts w:ascii="Times New Roman" w:hAnsi="Times New Roman" w:cs="Times New Roman"/>
          <w:i/>
          <w:sz w:val="24"/>
          <w:szCs w:val="24"/>
        </w:rPr>
        <w:t>Налоговые доходы</w:t>
      </w:r>
    </w:p>
    <w:p w:rsidR="00071907" w:rsidRPr="00071907" w:rsidRDefault="00071907" w:rsidP="00071907">
      <w:pPr>
        <w:tabs>
          <w:tab w:val="left" w:pos="4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 xml:space="preserve">                      В объеме налоговых доходов </w:t>
      </w:r>
      <w:r w:rsidR="00DB2DDE">
        <w:rPr>
          <w:rFonts w:ascii="Times New Roman" w:hAnsi="Times New Roman" w:cs="Times New Roman"/>
          <w:sz w:val="24"/>
          <w:szCs w:val="24"/>
        </w:rPr>
        <w:t>126 000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руб. бюджета наибольший удельный вес занимает </w:t>
      </w:r>
      <w:r w:rsidR="00934511">
        <w:rPr>
          <w:rFonts w:ascii="Times New Roman" w:hAnsi="Times New Roman" w:cs="Times New Roman"/>
          <w:sz w:val="24"/>
          <w:szCs w:val="24"/>
        </w:rPr>
        <w:t xml:space="preserve"> </w:t>
      </w:r>
      <w:r w:rsidRPr="00071907">
        <w:rPr>
          <w:rFonts w:ascii="Times New Roman" w:hAnsi="Times New Roman" w:cs="Times New Roman"/>
          <w:sz w:val="24"/>
          <w:szCs w:val="24"/>
        </w:rPr>
        <w:t xml:space="preserve">Земельный налог </w:t>
      </w:r>
      <w:r w:rsidR="00EA68C1">
        <w:rPr>
          <w:rFonts w:ascii="Times New Roman" w:hAnsi="Times New Roman" w:cs="Times New Roman"/>
          <w:sz w:val="24"/>
          <w:szCs w:val="24"/>
        </w:rPr>
        <w:t>52,4</w:t>
      </w:r>
      <w:r w:rsidRPr="00071907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071907">
        <w:rPr>
          <w:rFonts w:ascii="Times New Roman" w:hAnsi="Times New Roman" w:cs="Times New Roman"/>
          <w:sz w:val="24"/>
          <w:szCs w:val="24"/>
        </w:rPr>
        <w:t>(</w:t>
      </w:r>
      <w:r w:rsidR="009345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B2DDE">
        <w:rPr>
          <w:rFonts w:ascii="Times New Roman" w:hAnsi="Times New Roman" w:cs="Times New Roman"/>
          <w:sz w:val="24"/>
          <w:szCs w:val="24"/>
        </w:rPr>
        <w:t>66 000</w:t>
      </w:r>
      <w:r w:rsidRPr="00071907">
        <w:rPr>
          <w:rFonts w:ascii="Times New Roman" w:hAnsi="Times New Roman" w:cs="Times New Roman"/>
          <w:sz w:val="24"/>
          <w:szCs w:val="24"/>
        </w:rPr>
        <w:t xml:space="preserve"> </w:t>
      </w:r>
      <w:r w:rsidR="00934511">
        <w:rPr>
          <w:rFonts w:ascii="Times New Roman" w:hAnsi="Times New Roman" w:cs="Times New Roman"/>
          <w:sz w:val="24"/>
          <w:szCs w:val="24"/>
        </w:rPr>
        <w:t xml:space="preserve"> </w:t>
      </w:r>
      <w:r w:rsidRPr="00071907">
        <w:rPr>
          <w:rFonts w:ascii="Times New Roman" w:hAnsi="Times New Roman" w:cs="Times New Roman"/>
          <w:sz w:val="24"/>
          <w:szCs w:val="24"/>
        </w:rPr>
        <w:t>руб</w:t>
      </w:r>
      <w:r w:rsidR="00934511">
        <w:rPr>
          <w:rFonts w:ascii="Times New Roman" w:hAnsi="Times New Roman" w:cs="Times New Roman"/>
          <w:sz w:val="24"/>
          <w:szCs w:val="24"/>
        </w:rPr>
        <w:t>лей 00 копеек).</w:t>
      </w:r>
    </w:p>
    <w:p w:rsidR="00071907" w:rsidRPr="00071907" w:rsidRDefault="00A501AA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071907" w:rsidRPr="00071907">
        <w:rPr>
          <w:rFonts w:ascii="Times New Roman" w:hAnsi="Times New Roman" w:cs="Times New Roman"/>
          <w:i/>
          <w:sz w:val="24"/>
          <w:szCs w:val="24"/>
        </w:rPr>
        <w:t xml:space="preserve">Налог на доходы физических лиц </w:t>
      </w:r>
      <w:r w:rsidR="00071907" w:rsidRPr="00071907">
        <w:rPr>
          <w:rFonts w:ascii="Times New Roman" w:hAnsi="Times New Roman" w:cs="Times New Roman"/>
          <w:sz w:val="24"/>
          <w:szCs w:val="24"/>
        </w:rPr>
        <w:t>бюджета сельского поселения «Матусовское» на 202</w:t>
      </w:r>
      <w:r w:rsidR="00DB2DDE">
        <w:rPr>
          <w:rFonts w:ascii="Times New Roman" w:hAnsi="Times New Roman" w:cs="Times New Roman"/>
          <w:sz w:val="24"/>
          <w:szCs w:val="24"/>
        </w:rPr>
        <w:t>4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года планировался в сумме 50</w:t>
      </w:r>
      <w:r w:rsidR="00934511">
        <w:rPr>
          <w:rFonts w:ascii="Times New Roman" w:hAnsi="Times New Roman" w:cs="Times New Roman"/>
          <w:sz w:val="24"/>
          <w:szCs w:val="24"/>
        </w:rPr>
        <w:t> 000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34511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, исполнен в сумме </w:t>
      </w:r>
      <w:r w:rsidR="00BF669D">
        <w:rPr>
          <w:rFonts w:ascii="Times New Roman" w:hAnsi="Times New Roman" w:cs="Times New Roman"/>
          <w:sz w:val="24"/>
          <w:szCs w:val="24"/>
        </w:rPr>
        <w:t>42 778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рубл</w:t>
      </w:r>
      <w:r w:rsidR="00BF669D">
        <w:rPr>
          <w:rFonts w:ascii="Times New Roman" w:hAnsi="Times New Roman" w:cs="Times New Roman"/>
          <w:sz w:val="24"/>
          <w:szCs w:val="24"/>
        </w:rPr>
        <w:t>ей</w:t>
      </w:r>
      <w:r w:rsidR="00DA29B0">
        <w:rPr>
          <w:rFonts w:ascii="Times New Roman" w:hAnsi="Times New Roman" w:cs="Times New Roman"/>
          <w:sz w:val="24"/>
          <w:szCs w:val="24"/>
        </w:rPr>
        <w:t xml:space="preserve"> </w:t>
      </w:r>
      <w:r w:rsidR="00934511">
        <w:rPr>
          <w:rFonts w:ascii="Times New Roman" w:hAnsi="Times New Roman" w:cs="Times New Roman"/>
          <w:sz w:val="24"/>
          <w:szCs w:val="24"/>
        </w:rPr>
        <w:t xml:space="preserve"> </w:t>
      </w:r>
      <w:r w:rsidR="00DA29B0">
        <w:rPr>
          <w:rFonts w:ascii="Times New Roman" w:hAnsi="Times New Roman" w:cs="Times New Roman"/>
          <w:sz w:val="24"/>
          <w:szCs w:val="24"/>
        </w:rPr>
        <w:t>27</w:t>
      </w:r>
      <w:r w:rsidR="00934511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BF669D">
        <w:rPr>
          <w:rFonts w:ascii="Times New Roman" w:hAnsi="Times New Roman" w:cs="Times New Roman"/>
          <w:sz w:val="24"/>
          <w:szCs w:val="24"/>
        </w:rPr>
        <w:t>85,5</w:t>
      </w:r>
      <w:r w:rsidR="00DA29B0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%.  </w:t>
      </w:r>
    </w:p>
    <w:p w:rsidR="00071907" w:rsidRPr="00071907" w:rsidRDefault="00A501AA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Поступление налога на доходы физических лиц в бюджет в сравнении с </w:t>
      </w:r>
      <w:r w:rsidR="00F82C9F">
        <w:rPr>
          <w:rFonts w:ascii="Times New Roman" w:hAnsi="Times New Roman" w:cs="Times New Roman"/>
          <w:sz w:val="24"/>
          <w:szCs w:val="24"/>
        </w:rPr>
        <w:t>2024</w:t>
      </w:r>
      <w:r w:rsidR="009A25B8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годом </w:t>
      </w:r>
      <w:r w:rsidR="00DA29B0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934511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42AC9">
        <w:rPr>
          <w:rFonts w:ascii="Times New Roman" w:hAnsi="Times New Roman" w:cs="Times New Roman"/>
          <w:sz w:val="24"/>
          <w:szCs w:val="24"/>
        </w:rPr>
        <w:t>13 354</w:t>
      </w:r>
      <w:r w:rsidR="00DA2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442AC9">
        <w:rPr>
          <w:rFonts w:ascii="Times New Roman" w:hAnsi="Times New Roman" w:cs="Times New Roman"/>
          <w:sz w:val="24"/>
          <w:szCs w:val="24"/>
        </w:rPr>
        <w:t>ей</w:t>
      </w:r>
      <w:r w:rsidR="00934511">
        <w:rPr>
          <w:rFonts w:ascii="Times New Roman" w:hAnsi="Times New Roman" w:cs="Times New Roman"/>
          <w:sz w:val="24"/>
          <w:szCs w:val="24"/>
        </w:rPr>
        <w:t xml:space="preserve"> </w:t>
      </w:r>
      <w:r w:rsidR="00442AC9">
        <w:rPr>
          <w:rFonts w:ascii="Times New Roman" w:hAnsi="Times New Roman" w:cs="Times New Roman"/>
          <w:sz w:val="24"/>
          <w:szCs w:val="24"/>
        </w:rPr>
        <w:t>61</w:t>
      </w:r>
      <w:r w:rsidR="00934511">
        <w:rPr>
          <w:rFonts w:ascii="Times New Roman" w:hAnsi="Times New Roman" w:cs="Times New Roman"/>
          <w:sz w:val="24"/>
          <w:szCs w:val="24"/>
        </w:rPr>
        <w:t xml:space="preserve"> копе</w:t>
      </w:r>
      <w:r w:rsidR="00442AC9">
        <w:rPr>
          <w:rFonts w:ascii="Times New Roman" w:hAnsi="Times New Roman" w:cs="Times New Roman"/>
          <w:sz w:val="24"/>
          <w:szCs w:val="24"/>
        </w:rPr>
        <w:t>йка</w:t>
      </w:r>
      <w:r w:rsidR="00934511">
        <w:rPr>
          <w:rFonts w:ascii="Times New Roman" w:hAnsi="Times New Roman" w:cs="Times New Roman"/>
          <w:sz w:val="24"/>
          <w:szCs w:val="24"/>
        </w:rPr>
        <w:t>.</w:t>
      </w:r>
    </w:p>
    <w:p w:rsidR="00071907" w:rsidRPr="00071907" w:rsidRDefault="00083C62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71907" w:rsidRPr="00071907">
        <w:rPr>
          <w:rFonts w:ascii="Times New Roman" w:hAnsi="Times New Roman" w:cs="Times New Roman"/>
          <w:i/>
          <w:sz w:val="24"/>
          <w:szCs w:val="24"/>
        </w:rPr>
        <w:t xml:space="preserve">Налоги на товары (работы, услуги), реализуемые на территории РФ лиц </w:t>
      </w:r>
      <w:r w:rsidR="00071907" w:rsidRPr="00071907">
        <w:rPr>
          <w:rFonts w:ascii="Times New Roman" w:hAnsi="Times New Roman" w:cs="Times New Roman"/>
          <w:sz w:val="24"/>
          <w:szCs w:val="24"/>
        </w:rPr>
        <w:t>(доходы от уплаты акцизов на ГСМ) в 202</w:t>
      </w:r>
      <w:r w:rsidR="00D34D24">
        <w:rPr>
          <w:rFonts w:ascii="Times New Roman" w:hAnsi="Times New Roman" w:cs="Times New Roman"/>
          <w:sz w:val="24"/>
          <w:szCs w:val="24"/>
        </w:rPr>
        <w:t>4</w:t>
      </w:r>
      <w:r w:rsidR="00071907" w:rsidRPr="00071907">
        <w:rPr>
          <w:rFonts w:ascii="Times New Roman" w:hAnsi="Times New Roman" w:cs="Times New Roman"/>
          <w:sz w:val="24"/>
          <w:szCs w:val="24"/>
        </w:rPr>
        <w:t>году в бюджеты поселений не поступают.</w:t>
      </w:r>
    </w:p>
    <w:p w:rsidR="00071907" w:rsidRPr="00071907" w:rsidRDefault="00083C62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071907" w:rsidRPr="00071907">
        <w:rPr>
          <w:rFonts w:ascii="Times New Roman" w:hAnsi="Times New Roman" w:cs="Times New Roman"/>
          <w:i/>
          <w:sz w:val="24"/>
          <w:szCs w:val="24"/>
        </w:rPr>
        <w:t xml:space="preserve">Платежи по налогам на имущество физических лиц </w:t>
      </w:r>
      <w:r w:rsidR="00071907" w:rsidRPr="00071907">
        <w:rPr>
          <w:rFonts w:ascii="Times New Roman" w:hAnsi="Times New Roman" w:cs="Times New Roman"/>
          <w:sz w:val="24"/>
          <w:szCs w:val="24"/>
        </w:rPr>
        <w:t>на 202</w:t>
      </w:r>
      <w:r w:rsidR="00D34D24">
        <w:rPr>
          <w:rFonts w:ascii="Times New Roman" w:hAnsi="Times New Roman" w:cs="Times New Roman"/>
          <w:sz w:val="24"/>
          <w:szCs w:val="24"/>
        </w:rPr>
        <w:t>4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год планировались в сумме </w:t>
      </w:r>
      <w:r w:rsidR="003C5A21">
        <w:rPr>
          <w:rFonts w:ascii="Times New Roman" w:hAnsi="Times New Roman" w:cs="Times New Roman"/>
          <w:sz w:val="24"/>
          <w:szCs w:val="24"/>
        </w:rPr>
        <w:t>10000</w:t>
      </w:r>
      <w:r w:rsidR="00617DD8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рублей, исполнены в сумме </w:t>
      </w:r>
      <w:r w:rsidR="00F82C9F">
        <w:rPr>
          <w:rFonts w:ascii="Times New Roman" w:hAnsi="Times New Roman" w:cs="Times New Roman"/>
          <w:sz w:val="24"/>
          <w:szCs w:val="24"/>
        </w:rPr>
        <w:t>2 111</w:t>
      </w:r>
      <w:r w:rsidR="00DA29B0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>рублей</w:t>
      </w:r>
      <w:r w:rsidR="00617DD8">
        <w:rPr>
          <w:rFonts w:ascii="Times New Roman" w:hAnsi="Times New Roman" w:cs="Times New Roman"/>
          <w:sz w:val="24"/>
          <w:szCs w:val="24"/>
        </w:rPr>
        <w:t xml:space="preserve"> </w:t>
      </w:r>
      <w:r w:rsidR="00F82C9F">
        <w:rPr>
          <w:rFonts w:ascii="Times New Roman" w:hAnsi="Times New Roman" w:cs="Times New Roman"/>
          <w:sz w:val="24"/>
          <w:szCs w:val="24"/>
        </w:rPr>
        <w:t>54</w:t>
      </w:r>
      <w:r w:rsidR="003C5A21">
        <w:rPr>
          <w:rFonts w:ascii="Times New Roman" w:hAnsi="Times New Roman" w:cs="Times New Roman"/>
          <w:sz w:val="24"/>
          <w:szCs w:val="24"/>
        </w:rPr>
        <w:t xml:space="preserve"> копе</w:t>
      </w:r>
      <w:r w:rsidR="00F82C9F">
        <w:rPr>
          <w:rFonts w:ascii="Times New Roman" w:hAnsi="Times New Roman" w:cs="Times New Roman"/>
          <w:sz w:val="24"/>
          <w:szCs w:val="24"/>
        </w:rPr>
        <w:t>йки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907" w:rsidRPr="00071907" w:rsidRDefault="00083C62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71907" w:rsidRPr="00071907">
        <w:rPr>
          <w:rFonts w:ascii="Times New Roman" w:hAnsi="Times New Roman" w:cs="Times New Roman"/>
          <w:i/>
          <w:sz w:val="24"/>
          <w:szCs w:val="24"/>
        </w:rPr>
        <w:t>Доходы от земельного налога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на 202</w:t>
      </w:r>
      <w:r w:rsidR="003C5A21">
        <w:rPr>
          <w:rFonts w:ascii="Times New Roman" w:hAnsi="Times New Roman" w:cs="Times New Roman"/>
          <w:sz w:val="24"/>
          <w:szCs w:val="24"/>
        </w:rPr>
        <w:t>4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год планировались в сумме </w:t>
      </w:r>
      <w:r w:rsidR="00037CAB">
        <w:rPr>
          <w:rFonts w:ascii="Times New Roman" w:hAnsi="Times New Roman" w:cs="Times New Roman"/>
          <w:sz w:val="24"/>
          <w:szCs w:val="24"/>
        </w:rPr>
        <w:t>66</w:t>
      </w:r>
      <w:r w:rsidR="00617DD8">
        <w:rPr>
          <w:rFonts w:ascii="Times New Roman" w:hAnsi="Times New Roman" w:cs="Times New Roman"/>
          <w:sz w:val="24"/>
          <w:szCs w:val="24"/>
        </w:rPr>
        <w:t xml:space="preserve"> 000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617DD8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, исполнены в сумме </w:t>
      </w:r>
      <w:r w:rsidR="00442AC9">
        <w:rPr>
          <w:rFonts w:ascii="Times New Roman" w:hAnsi="Times New Roman" w:cs="Times New Roman"/>
          <w:sz w:val="24"/>
          <w:szCs w:val="24"/>
        </w:rPr>
        <w:t>48 361</w:t>
      </w:r>
      <w:r w:rsidR="00617DD8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рубл</w:t>
      </w:r>
      <w:r w:rsidR="00442AC9">
        <w:rPr>
          <w:rFonts w:ascii="Times New Roman" w:hAnsi="Times New Roman" w:cs="Times New Roman"/>
          <w:sz w:val="24"/>
          <w:szCs w:val="24"/>
        </w:rPr>
        <w:t>ь</w:t>
      </w:r>
      <w:r w:rsidR="00D34D24">
        <w:rPr>
          <w:rFonts w:ascii="Times New Roman" w:hAnsi="Times New Roman" w:cs="Times New Roman"/>
          <w:sz w:val="24"/>
          <w:szCs w:val="24"/>
        </w:rPr>
        <w:t xml:space="preserve"> </w:t>
      </w:r>
      <w:r w:rsidR="00442AC9">
        <w:rPr>
          <w:rFonts w:ascii="Times New Roman" w:hAnsi="Times New Roman" w:cs="Times New Roman"/>
          <w:sz w:val="24"/>
          <w:szCs w:val="24"/>
        </w:rPr>
        <w:t>15</w:t>
      </w:r>
      <w:r w:rsidR="00617DD8">
        <w:rPr>
          <w:rFonts w:ascii="Times New Roman" w:hAnsi="Times New Roman" w:cs="Times New Roman"/>
          <w:sz w:val="24"/>
          <w:szCs w:val="24"/>
        </w:rPr>
        <w:t xml:space="preserve"> копе</w:t>
      </w:r>
      <w:r w:rsidR="003C5A21">
        <w:rPr>
          <w:rFonts w:ascii="Times New Roman" w:hAnsi="Times New Roman" w:cs="Times New Roman"/>
          <w:sz w:val="24"/>
          <w:szCs w:val="24"/>
        </w:rPr>
        <w:t>ек</w:t>
      </w:r>
      <w:r w:rsidR="00617DD8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442AC9">
        <w:rPr>
          <w:rFonts w:ascii="Times New Roman" w:hAnsi="Times New Roman" w:cs="Times New Roman"/>
          <w:sz w:val="24"/>
          <w:szCs w:val="24"/>
        </w:rPr>
        <w:t>73,3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071907" w:rsidRPr="00071907" w:rsidRDefault="00083C62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В сравнении с </w:t>
      </w:r>
      <w:r w:rsidR="00442AC9">
        <w:rPr>
          <w:rFonts w:ascii="Times New Roman" w:hAnsi="Times New Roman" w:cs="Times New Roman"/>
          <w:sz w:val="24"/>
          <w:szCs w:val="24"/>
        </w:rPr>
        <w:t>4</w:t>
      </w:r>
      <w:r w:rsidR="00D34D24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>кварталом 20</w:t>
      </w:r>
      <w:r w:rsidR="00442AC9">
        <w:rPr>
          <w:rFonts w:ascii="Times New Roman" w:hAnsi="Times New Roman" w:cs="Times New Roman"/>
          <w:sz w:val="24"/>
          <w:szCs w:val="24"/>
        </w:rPr>
        <w:t>23</w:t>
      </w:r>
      <w:r w:rsidR="00037CAB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года поступление земельного налога </w:t>
      </w:r>
      <w:r w:rsidR="00D34D24">
        <w:rPr>
          <w:rFonts w:ascii="Times New Roman" w:hAnsi="Times New Roman" w:cs="Times New Roman"/>
          <w:sz w:val="24"/>
          <w:szCs w:val="24"/>
        </w:rPr>
        <w:t>уменьшилось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на </w:t>
      </w:r>
      <w:r w:rsidR="00442AC9">
        <w:rPr>
          <w:rFonts w:ascii="Times New Roman" w:hAnsi="Times New Roman" w:cs="Times New Roman"/>
          <w:sz w:val="24"/>
          <w:szCs w:val="24"/>
        </w:rPr>
        <w:t>83 324</w:t>
      </w:r>
      <w:r w:rsidR="00617DD8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</w:t>
      </w:r>
      <w:r w:rsidR="00617DD8">
        <w:rPr>
          <w:rFonts w:ascii="Times New Roman" w:hAnsi="Times New Roman" w:cs="Times New Roman"/>
          <w:sz w:val="24"/>
          <w:szCs w:val="24"/>
        </w:rPr>
        <w:t>рубл</w:t>
      </w:r>
      <w:r w:rsidR="00442AC9">
        <w:rPr>
          <w:rFonts w:ascii="Times New Roman" w:hAnsi="Times New Roman" w:cs="Times New Roman"/>
          <w:sz w:val="24"/>
          <w:szCs w:val="24"/>
        </w:rPr>
        <w:t>я</w:t>
      </w:r>
      <w:r w:rsidR="00617DD8">
        <w:rPr>
          <w:rFonts w:ascii="Times New Roman" w:hAnsi="Times New Roman" w:cs="Times New Roman"/>
          <w:sz w:val="24"/>
          <w:szCs w:val="24"/>
        </w:rPr>
        <w:t xml:space="preserve"> </w:t>
      </w:r>
      <w:r w:rsidR="00442AC9">
        <w:rPr>
          <w:rFonts w:ascii="Times New Roman" w:hAnsi="Times New Roman" w:cs="Times New Roman"/>
          <w:sz w:val="24"/>
          <w:szCs w:val="24"/>
        </w:rPr>
        <w:t xml:space="preserve">24 </w:t>
      </w:r>
      <w:r w:rsidR="00617DD8">
        <w:rPr>
          <w:rFonts w:ascii="Times New Roman" w:hAnsi="Times New Roman" w:cs="Times New Roman"/>
          <w:sz w:val="24"/>
          <w:szCs w:val="24"/>
        </w:rPr>
        <w:t>копе</w:t>
      </w:r>
      <w:r w:rsidR="00442AC9">
        <w:rPr>
          <w:rFonts w:ascii="Times New Roman" w:hAnsi="Times New Roman" w:cs="Times New Roman"/>
          <w:sz w:val="24"/>
          <w:szCs w:val="24"/>
        </w:rPr>
        <w:t>йки</w:t>
      </w:r>
      <w:r w:rsidR="00617DD8">
        <w:rPr>
          <w:rFonts w:ascii="Times New Roman" w:hAnsi="Times New Roman" w:cs="Times New Roman"/>
          <w:sz w:val="24"/>
          <w:szCs w:val="24"/>
        </w:rPr>
        <w:t>.</w:t>
      </w:r>
    </w:p>
    <w:p w:rsidR="00071907" w:rsidRPr="00071907" w:rsidRDefault="00071907" w:rsidP="000719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Pr="00071907">
        <w:rPr>
          <w:rFonts w:ascii="Times New Roman" w:hAnsi="Times New Roman" w:cs="Times New Roman"/>
          <w:i/>
          <w:sz w:val="24"/>
          <w:szCs w:val="24"/>
        </w:rPr>
        <w:t>Неналоговые доходы</w:t>
      </w:r>
    </w:p>
    <w:p w:rsidR="00071907" w:rsidRPr="00071907" w:rsidRDefault="00071907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ab/>
        <w:t>Неналоговые доходы бюджета сельского поселения «Матусовское» на 202</w:t>
      </w:r>
      <w:r w:rsidR="003C5A21">
        <w:rPr>
          <w:rFonts w:ascii="Times New Roman" w:hAnsi="Times New Roman" w:cs="Times New Roman"/>
          <w:sz w:val="24"/>
          <w:szCs w:val="24"/>
        </w:rPr>
        <w:t>4</w:t>
      </w:r>
      <w:r w:rsidRPr="00071907">
        <w:rPr>
          <w:rFonts w:ascii="Times New Roman" w:hAnsi="Times New Roman" w:cs="Times New Roman"/>
          <w:sz w:val="24"/>
          <w:szCs w:val="24"/>
        </w:rPr>
        <w:t xml:space="preserve"> год запланированы в сумме </w:t>
      </w:r>
      <w:r w:rsidR="006D3343">
        <w:rPr>
          <w:rFonts w:ascii="Times New Roman" w:hAnsi="Times New Roman" w:cs="Times New Roman"/>
          <w:sz w:val="24"/>
          <w:szCs w:val="24"/>
        </w:rPr>
        <w:t>159 850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617DD8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071907">
        <w:rPr>
          <w:rFonts w:ascii="Times New Roman" w:hAnsi="Times New Roman" w:cs="Times New Roman"/>
          <w:sz w:val="24"/>
          <w:szCs w:val="24"/>
        </w:rPr>
        <w:t xml:space="preserve">, исполнение составило </w:t>
      </w:r>
      <w:r w:rsidR="00442AC9">
        <w:rPr>
          <w:rFonts w:ascii="Times New Roman" w:hAnsi="Times New Roman" w:cs="Times New Roman"/>
          <w:sz w:val="24"/>
          <w:szCs w:val="24"/>
        </w:rPr>
        <w:t>166 165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617DD8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6D3343">
        <w:rPr>
          <w:rFonts w:ascii="Times New Roman" w:hAnsi="Times New Roman" w:cs="Times New Roman"/>
          <w:sz w:val="24"/>
          <w:szCs w:val="24"/>
        </w:rPr>
        <w:t xml:space="preserve"> </w:t>
      </w:r>
      <w:r w:rsidR="003C5A21">
        <w:rPr>
          <w:rFonts w:ascii="Times New Roman" w:hAnsi="Times New Roman" w:cs="Times New Roman"/>
          <w:sz w:val="24"/>
          <w:szCs w:val="24"/>
        </w:rPr>
        <w:t xml:space="preserve"> или </w:t>
      </w:r>
      <w:r w:rsidR="00442AC9">
        <w:rPr>
          <w:rFonts w:ascii="Times New Roman" w:hAnsi="Times New Roman" w:cs="Times New Roman"/>
          <w:sz w:val="24"/>
          <w:szCs w:val="24"/>
        </w:rPr>
        <w:t>103,9</w:t>
      </w:r>
      <w:r w:rsidR="003C5A21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071907" w:rsidRPr="00071907" w:rsidRDefault="00071907" w:rsidP="000719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ab/>
      </w:r>
      <w:r w:rsidRPr="00071907">
        <w:rPr>
          <w:rFonts w:ascii="Times New Roman" w:hAnsi="Times New Roman" w:cs="Times New Roman"/>
          <w:i/>
          <w:sz w:val="24"/>
          <w:szCs w:val="24"/>
        </w:rPr>
        <w:t>Безвозмездные поступления</w:t>
      </w:r>
    </w:p>
    <w:p w:rsidR="00071907" w:rsidRPr="00071907" w:rsidRDefault="00071907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ab/>
        <w:t>Безвозмездные поступления бюджета сельского поселения «Матусовское» на 202</w:t>
      </w:r>
      <w:r w:rsidR="006D3343">
        <w:rPr>
          <w:rFonts w:ascii="Times New Roman" w:hAnsi="Times New Roman" w:cs="Times New Roman"/>
          <w:sz w:val="24"/>
          <w:szCs w:val="24"/>
        </w:rPr>
        <w:t>4</w:t>
      </w:r>
      <w:r w:rsidR="00617DD8">
        <w:rPr>
          <w:rFonts w:ascii="Times New Roman" w:hAnsi="Times New Roman" w:cs="Times New Roman"/>
          <w:sz w:val="24"/>
          <w:szCs w:val="24"/>
        </w:rPr>
        <w:t xml:space="preserve"> год  </w:t>
      </w:r>
      <w:r w:rsidRPr="00071907">
        <w:rPr>
          <w:rFonts w:ascii="Times New Roman" w:hAnsi="Times New Roman" w:cs="Times New Roman"/>
          <w:sz w:val="24"/>
          <w:szCs w:val="24"/>
        </w:rPr>
        <w:t xml:space="preserve">запланированы </w:t>
      </w:r>
      <w:r w:rsidR="00442AC9">
        <w:rPr>
          <w:rFonts w:ascii="Times New Roman" w:hAnsi="Times New Roman" w:cs="Times New Roman"/>
          <w:sz w:val="24"/>
          <w:szCs w:val="24"/>
        </w:rPr>
        <w:t>11 034 235</w:t>
      </w:r>
      <w:r w:rsidR="00617DD8">
        <w:rPr>
          <w:rFonts w:ascii="Times New Roman" w:hAnsi="Times New Roman" w:cs="Times New Roman"/>
          <w:sz w:val="24"/>
          <w:szCs w:val="24"/>
        </w:rPr>
        <w:t xml:space="preserve">  рублей </w:t>
      </w:r>
      <w:r w:rsidR="00442AC9">
        <w:rPr>
          <w:rFonts w:ascii="Times New Roman" w:hAnsi="Times New Roman" w:cs="Times New Roman"/>
          <w:sz w:val="24"/>
          <w:szCs w:val="24"/>
        </w:rPr>
        <w:t>37</w:t>
      </w:r>
      <w:r w:rsidR="00512BA3">
        <w:rPr>
          <w:rFonts w:ascii="Times New Roman" w:hAnsi="Times New Roman" w:cs="Times New Roman"/>
          <w:sz w:val="24"/>
          <w:szCs w:val="24"/>
        </w:rPr>
        <w:t xml:space="preserve"> </w:t>
      </w:r>
      <w:r w:rsidR="00617DD8">
        <w:rPr>
          <w:rFonts w:ascii="Times New Roman" w:hAnsi="Times New Roman" w:cs="Times New Roman"/>
          <w:sz w:val="24"/>
          <w:szCs w:val="24"/>
        </w:rPr>
        <w:t>копе</w:t>
      </w:r>
      <w:r w:rsidR="00AB6356">
        <w:rPr>
          <w:rFonts w:ascii="Times New Roman" w:hAnsi="Times New Roman" w:cs="Times New Roman"/>
          <w:sz w:val="24"/>
          <w:szCs w:val="24"/>
        </w:rPr>
        <w:t>ек</w:t>
      </w:r>
      <w:r w:rsidRPr="00071907">
        <w:rPr>
          <w:rFonts w:ascii="Times New Roman" w:hAnsi="Times New Roman" w:cs="Times New Roman"/>
          <w:sz w:val="24"/>
          <w:szCs w:val="24"/>
        </w:rPr>
        <w:t xml:space="preserve">, исполнены в сумме </w:t>
      </w:r>
      <w:r w:rsidR="00442AC9">
        <w:rPr>
          <w:rFonts w:ascii="Times New Roman" w:hAnsi="Times New Roman" w:cs="Times New Roman"/>
          <w:sz w:val="24"/>
          <w:szCs w:val="24"/>
        </w:rPr>
        <w:t>11 034 235</w:t>
      </w:r>
      <w:r w:rsidR="00617DD8" w:rsidRPr="0007190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617DD8">
        <w:rPr>
          <w:rFonts w:ascii="Times New Roman" w:hAnsi="Times New Roman" w:cs="Times New Roman"/>
          <w:sz w:val="24"/>
          <w:szCs w:val="24"/>
        </w:rPr>
        <w:t xml:space="preserve"> </w:t>
      </w:r>
      <w:r w:rsidR="00442AC9">
        <w:rPr>
          <w:rFonts w:ascii="Times New Roman" w:hAnsi="Times New Roman" w:cs="Times New Roman"/>
          <w:sz w:val="24"/>
          <w:szCs w:val="24"/>
        </w:rPr>
        <w:t xml:space="preserve">37 </w:t>
      </w:r>
      <w:r w:rsidR="00617DD8">
        <w:rPr>
          <w:rFonts w:ascii="Times New Roman" w:hAnsi="Times New Roman" w:cs="Times New Roman"/>
          <w:sz w:val="24"/>
          <w:szCs w:val="24"/>
        </w:rPr>
        <w:t>копе</w:t>
      </w:r>
      <w:r w:rsidR="00442AC9">
        <w:rPr>
          <w:rFonts w:ascii="Times New Roman" w:hAnsi="Times New Roman" w:cs="Times New Roman"/>
          <w:sz w:val="24"/>
          <w:szCs w:val="24"/>
        </w:rPr>
        <w:t>ек</w:t>
      </w:r>
      <w:r w:rsidR="00617DD8" w:rsidRPr="00071907">
        <w:rPr>
          <w:rFonts w:ascii="Times New Roman" w:hAnsi="Times New Roman" w:cs="Times New Roman"/>
          <w:sz w:val="24"/>
          <w:szCs w:val="24"/>
        </w:rPr>
        <w:t xml:space="preserve"> </w:t>
      </w:r>
      <w:r w:rsidRPr="00071907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442AC9">
        <w:rPr>
          <w:rFonts w:ascii="Times New Roman" w:hAnsi="Times New Roman" w:cs="Times New Roman"/>
          <w:sz w:val="24"/>
          <w:szCs w:val="24"/>
        </w:rPr>
        <w:t>100,0</w:t>
      </w:r>
      <w:r w:rsidRPr="00071907">
        <w:rPr>
          <w:rFonts w:ascii="Times New Roman" w:hAnsi="Times New Roman" w:cs="Times New Roman"/>
          <w:sz w:val="24"/>
          <w:szCs w:val="24"/>
        </w:rPr>
        <w:t xml:space="preserve"> % к назначениям.</w:t>
      </w:r>
    </w:p>
    <w:p w:rsidR="00071907" w:rsidRPr="00071907" w:rsidRDefault="00071907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90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7190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71907">
        <w:rPr>
          <w:rFonts w:ascii="Times New Roman" w:hAnsi="Times New Roman" w:cs="Times New Roman"/>
          <w:sz w:val="24"/>
          <w:szCs w:val="24"/>
        </w:rPr>
        <w:t>. д</w:t>
      </w:r>
      <w:r w:rsidRPr="00071907">
        <w:rPr>
          <w:rFonts w:ascii="Times New Roman" w:hAnsi="Times New Roman" w:cs="Times New Roman"/>
          <w:i/>
          <w:sz w:val="24"/>
          <w:szCs w:val="24"/>
        </w:rPr>
        <w:t>отации от других бюджетов бюджетной системы</w:t>
      </w:r>
      <w:r w:rsidRPr="00071907">
        <w:rPr>
          <w:rFonts w:ascii="Times New Roman" w:hAnsi="Times New Roman" w:cs="Times New Roman"/>
          <w:sz w:val="24"/>
          <w:szCs w:val="24"/>
        </w:rPr>
        <w:t xml:space="preserve"> в бюджете     запланированы в сумме </w:t>
      </w:r>
      <w:r w:rsidR="003C5A21">
        <w:rPr>
          <w:rFonts w:ascii="Times New Roman" w:hAnsi="Times New Roman" w:cs="Times New Roman"/>
          <w:sz w:val="24"/>
          <w:szCs w:val="24"/>
        </w:rPr>
        <w:t>3 049 100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617DD8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071907">
        <w:rPr>
          <w:rFonts w:ascii="Times New Roman" w:hAnsi="Times New Roman" w:cs="Times New Roman"/>
          <w:sz w:val="24"/>
          <w:szCs w:val="24"/>
        </w:rPr>
        <w:t xml:space="preserve">, исполнены в сумме </w:t>
      </w:r>
      <w:r w:rsidR="00442AC9">
        <w:rPr>
          <w:rFonts w:ascii="Times New Roman" w:hAnsi="Times New Roman" w:cs="Times New Roman"/>
          <w:sz w:val="24"/>
          <w:szCs w:val="24"/>
        </w:rPr>
        <w:t xml:space="preserve"> 3 049 100</w:t>
      </w:r>
      <w:r w:rsidR="009729B5">
        <w:rPr>
          <w:rFonts w:ascii="Times New Roman" w:hAnsi="Times New Roman" w:cs="Times New Roman"/>
          <w:sz w:val="24"/>
          <w:szCs w:val="24"/>
        </w:rPr>
        <w:t xml:space="preserve"> рубл</w:t>
      </w:r>
      <w:r w:rsidR="00512BA3">
        <w:rPr>
          <w:rFonts w:ascii="Times New Roman" w:hAnsi="Times New Roman" w:cs="Times New Roman"/>
          <w:sz w:val="24"/>
          <w:szCs w:val="24"/>
        </w:rPr>
        <w:t>ей</w:t>
      </w:r>
      <w:r w:rsidR="00617DD8">
        <w:rPr>
          <w:rFonts w:ascii="Times New Roman" w:hAnsi="Times New Roman" w:cs="Times New Roman"/>
          <w:sz w:val="24"/>
          <w:szCs w:val="24"/>
        </w:rPr>
        <w:t xml:space="preserve"> </w:t>
      </w:r>
      <w:r w:rsidR="006D3343">
        <w:rPr>
          <w:rFonts w:ascii="Times New Roman" w:hAnsi="Times New Roman" w:cs="Times New Roman"/>
          <w:sz w:val="24"/>
          <w:szCs w:val="24"/>
        </w:rPr>
        <w:t>00</w:t>
      </w:r>
      <w:r w:rsidR="00617DD8">
        <w:rPr>
          <w:rFonts w:ascii="Times New Roman" w:hAnsi="Times New Roman" w:cs="Times New Roman"/>
          <w:sz w:val="24"/>
          <w:szCs w:val="24"/>
        </w:rPr>
        <w:t xml:space="preserve"> копеек  </w:t>
      </w:r>
      <w:r w:rsidR="009729B5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442AC9">
        <w:rPr>
          <w:rFonts w:ascii="Times New Roman" w:hAnsi="Times New Roman" w:cs="Times New Roman"/>
          <w:sz w:val="24"/>
          <w:szCs w:val="24"/>
        </w:rPr>
        <w:t xml:space="preserve">100,0 </w:t>
      </w:r>
      <w:r w:rsidR="003C5A21">
        <w:rPr>
          <w:rFonts w:ascii="Times New Roman" w:hAnsi="Times New Roman" w:cs="Times New Roman"/>
          <w:sz w:val="24"/>
          <w:szCs w:val="24"/>
        </w:rPr>
        <w:t xml:space="preserve"> </w:t>
      </w:r>
      <w:r w:rsidR="00442AC9">
        <w:rPr>
          <w:rFonts w:ascii="Times New Roman" w:hAnsi="Times New Roman" w:cs="Times New Roman"/>
          <w:sz w:val="24"/>
          <w:szCs w:val="24"/>
        </w:rPr>
        <w:t>%</w:t>
      </w:r>
      <w:r w:rsidR="00442AC9">
        <w:rPr>
          <w:rFonts w:ascii="Times New Roman" w:hAnsi="Times New Roman" w:cs="Times New Roman"/>
          <w:sz w:val="24"/>
          <w:szCs w:val="24"/>
        </w:rPr>
        <w:tab/>
        <w:t xml:space="preserve">; </w:t>
      </w:r>
      <w:r w:rsidRPr="00071907">
        <w:rPr>
          <w:rFonts w:ascii="Times New Roman" w:hAnsi="Times New Roman" w:cs="Times New Roman"/>
          <w:sz w:val="24"/>
          <w:szCs w:val="24"/>
        </w:rPr>
        <w:t>субве</w:t>
      </w:r>
      <w:r w:rsidR="009729B5">
        <w:rPr>
          <w:rFonts w:ascii="Times New Roman" w:hAnsi="Times New Roman" w:cs="Times New Roman"/>
          <w:sz w:val="24"/>
          <w:szCs w:val="24"/>
        </w:rPr>
        <w:t xml:space="preserve">нции запланированы в сумме </w:t>
      </w:r>
      <w:r w:rsidR="003C5A21">
        <w:rPr>
          <w:rFonts w:ascii="Times New Roman" w:hAnsi="Times New Roman" w:cs="Times New Roman"/>
          <w:sz w:val="24"/>
          <w:szCs w:val="24"/>
        </w:rPr>
        <w:t>254 900</w:t>
      </w:r>
      <w:r w:rsidR="009729B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C70AB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9729B5">
        <w:rPr>
          <w:rFonts w:ascii="Times New Roman" w:hAnsi="Times New Roman" w:cs="Times New Roman"/>
          <w:sz w:val="24"/>
          <w:szCs w:val="24"/>
        </w:rPr>
        <w:t xml:space="preserve">, исполнены в сумме </w:t>
      </w:r>
      <w:r w:rsidR="00442AC9">
        <w:rPr>
          <w:rFonts w:ascii="Times New Roman" w:hAnsi="Times New Roman" w:cs="Times New Roman"/>
          <w:sz w:val="24"/>
          <w:szCs w:val="24"/>
        </w:rPr>
        <w:t>254 900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C70AB">
        <w:rPr>
          <w:rFonts w:ascii="Times New Roman" w:hAnsi="Times New Roman" w:cs="Times New Roman"/>
          <w:sz w:val="24"/>
          <w:szCs w:val="24"/>
        </w:rPr>
        <w:t xml:space="preserve"> </w:t>
      </w:r>
      <w:r w:rsidR="003C5A21">
        <w:rPr>
          <w:rFonts w:ascii="Times New Roman" w:hAnsi="Times New Roman" w:cs="Times New Roman"/>
          <w:sz w:val="24"/>
          <w:szCs w:val="24"/>
        </w:rPr>
        <w:t xml:space="preserve">00 </w:t>
      </w:r>
      <w:r w:rsidR="008C70AB">
        <w:rPr>
          <w:rFonts w:ascii="Times New Roman" w:hAnsi="Times New Roman" w:cs="Times New Roman"/>
          <w:sz w:val="24"/>
          <w:szCs w:val="24"/>
        </w:rPr>
        <w:t>копеек</w:t>
      </w:r>
      <w:r w:rsidRPr="00071907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442AC9">
        <w:rPr>
          <w:rFonts w:ascii="Times New Roman" w:hAnsi="Times New Roman" w:cs="Times New Roman"/>
          <w:sz w:val="24"/>
          <w:szCs w:val="24"/>
        </w:rPr>
        <w:t>100,0</w:t>
      </w:r>
      <w:r w:rsidRPr="00071907">
        <w:rPr>
          <w:rFonts w:ascii="Times New Roman" w:hAnsi="Times New Roman" w:cs="Times New Roman"/>
          <w:sz w:val="24"/>
          <w:szCs w:val="24"/>
        </w:rPr>
        <w:t xml:space="preserve"> %.</w:t>
      </w:r>
      <w:r w:rsidRPr="00071907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071907" w:rsidRPr="00071907" w:rsidRDefault="00071907" w:rsidP="00071907">
      <w:pPr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071907">
        <w:rPr>
          <w:rFonts w:ascii="Times New Roman" w:hAnsi="Times New Roman" w:cs="Times New Roman"/>
          <w:i/>
          <w:sz w:val="24"/>
          <w:szCs w:val="24"/>
        </w:rPr>
        <w:tab/>
      </w:r>
      <w:r w:rsidRPr="00071907">
        <w:rPr>
          <w:rFonts w:ascii="Times New Roman" w:hAnsi="Times New Roman" w:cs="Times New Roman"/>
          <w:bCs/>
          <w:kern w:val="32"/>
          <w:sz w:val="24"/>
          <w:szCs w:val="24"/>
        </w:rPr>
        <w:t>РАСХОДЫ</w:t>
      </w:r>
    </w:p>
    <w:p w:rsidR="00071907" w:rsidRPr="00071907" w:rsidRDefault="00071907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 xml:space="preserve"> </w:t>
      </w:r>
      <w:r w:rsidR="008C70AB">
        <w:rPr>
          <w:rFonts w:ascii="Times New Roman" w:hAnsi="Times New Roman" w:cs="Times New Roman"/>
          <w:sz w:val="24"/>
          <w:szCs w:val="24"/>
        </w:rPr>
        <w:t xml:space="preserve">      </w:t>
      </w:r>
      <w:r w:rsidRPr="00071907">
        <w:rPr>
          <w:rFonts w:ascii="Times New Roman" w:hAnsi="Times New Roman" w:cs="Times New Roman"/>
          <w:sz w:val="24"/>
          <w:szCs w:val="24"/>
        </w:rPr>
        <w:t>Бюджет сельского</w:t>
      </w:r>
      <w:r w:rsidR="009729B5">
        <w:rPr>
          <w:rFonts w:ascii="Times New Roman" w:hAnsi="Times New Roman" w:cs="Times New Roman"/>
          <w:sz w:val="24"/>
          <w:szCs w:val="24"/>
        </w:rPr>
        <w:t xml:space="preserve"> поселения «Матусовское» на 202</w:t>
      </w:r>
      <w:r w:rsidR="00E75B43">
        <w:rPr>
          <w:rFonts w:ascii="Times New Roman" w:hAnsi="Times New Roman" w:cs="Times New Roman"/>
          <w:sz w:val="24"/>
          <w:szCs w:val="24"/>
        </w:rPr>
        <w:t>4</w:t>
      </w:r>
      <w:r w:rsidRPr="00071907">
        <w:rPr>
          <w:rFonts w:ascii="Times New Roman" w:hAnsi="Times New Roman" w:cs="Times New Roman"/>
          <w:sz w:val="24"/>
          <w:szCs w:val="24"/>
        </w:rPr>
        <w:t xml:space="preserve"> год по расходам исполнен в сумме </w:t>
      </w:r>
      <w:r w:rsidR="00442AC9">
        <w:rPr>
          <w:rFonts w:ascii="Times New Roman" w:hAnsi="Times New Roman" w:cs="Times New Roman"/>
          <w:sz w:val="24"/>
          <w:szCs w:val="24"/>
        </w:rPr>
        <w:t>11 270 014</w:t>
      </w:r>
      <w:r w:rsidR="009729B5">
        <w:rPr>
          <w:rFonts w:ascii="Times New Roman" w:hAnsi="Times New Roman" w:cs="Times New Roman"/>
          <w:sz w:val="24"/>
          <w:szCs w:val="24"/>
        </w:rPr>
        <w:t xml:space="preserve"> руб</w:t>
      </w:r>
      <w:r w:rsidR="00166BFA">
        <w:rPr>
          <w:rFonts w:ascii="Times New Roman" w:hAnsi="Times New Roman" w:cs="Times New Roman"/>
          <w:sz w:val="24"/>
          <w:szCs w:val="24"/>
        </w:rPr>
        <w:t>л</w:t>
      </w:r>
      <w:r w:rsidR="006D3343">
        <w:rPr>
          <w:rFonts w:ascii="Times New Roman" w:hAnsi="Times New Roman" w:cs="Times New Roman"/>
          <w:sz w:val="24"/>
          <w:szCs w:val="24"/>
        </w:rPr>
        <w:t>ей</w:t>
      </w:r>
      <w:r w:rsidR="00166BFA">
        <w:rPr>
          <w:rFonts w:ascii="Times New Roman" w:hAnsi="Times New Roman" w:cs="Times New Roman"/>
          <w:sz w:val="24"/>
          <w:szCs w:val="24"/>
        </w:rPr>
        <w:t xml:space="preserve"> </w:t>
      </w:r>
      <w:r w:rsidR="00442AC9">
        <w:rPr>
          <w:rFonts w:ascii="Times New Roman" w:hAnsi="Times New Roman" w:cs="Times New Roman"/>
          <w:sz w:val="24"/>
          <w:szCs w:val="24"/>
        </w:rPr>
        <w:t>02</w:t>
      </w:r>
      <w:r w:rsidR="00166BFA">
        <w:rPr>
          <w:rFonts w:ascii="Times New Roman" w:hAnsi="Times New Roman" w:cs="Times New Roman"/>
          <w:sz w:val="24"/>
          <w:szCs w:val="24"/>
        </w:rPr>
        <w:t xml:space="preserve"> копеек</w:t>
      </w:r>
      <w:proofErr w:type="gramStart"/>
      <w:r w:rsidR="009729B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9729B5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442AC9">
        <w:rPr>
          <w:rFonts w:ascii="Times New Roman" w:hAnsi="Times New Roman" w:cs="Times New Roman"/>
          <w:sz w:val="24"/>
          <w:szCs w:val="24"/>
        </w:rPr>
        <w:t>99,4</w:t>
      </w:r>
      <w:r w:rsidRPr="00071907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назначений, по сравнению с </w:t>
      </w:r>
      <w:r w:rsidR="00442AC9">
        <w:rPr>
          <w:rFonts w:ascii="Times New Roman" w:hAnsi="Times New Roman" w:cs="Times New Roman"/>
          <w:sz w:val="24"/>
          <w:szCs w:val="24"/>
        </w:rPr>
        <w:t>4</w:t>
      </w:r>
      <w:r w:rsidRPr="00071907">
        <w:rPr>
          <w:rFonts w:ascii="Times New Roman" w:hAnsi="Times New Roman" w:cs="Times New Roman"/>
          <w:sz w:val="24"/>
          <w:szCs w:val="24"/>
        </w:rPr>
        <w:t xml:space="preserve"> кварталом 202</w:t>
      </w:r>
      <w:r w:rsidR="00E75B43">
        <w:rPr>
          <w:rFonts w:ascii="Times New Roman" w:hAnsi="Times New Roman" w:cs="Times New Roman"/>
          <w:sz w:val="24"/>
          <w:szCs w:val="24"/>
        </w:rPr>
        <w:t>3</w:t>
      </w:r>
      <w:r w:rsidRPr="00071907">
        <w:rPr>
          <w:rFonts w:ascii="Times New Roman" w:hAnsi="Times New Roman" w:cs="Times New Roman"/>
          <w:sz w:val="24"/>
          <w:szCs w:val="24"/>
        </w:rPr>
        <w:t xml:space="preserve"> года расходов в абсолютной сумме произведено </w:t>
      </w:r>
      <w:r w:rsidR="00AB6356">
        <w:rPr>
          <w:rFonts w:ascii="Times New Roman" w:hAnsi="Times New Roman" w:cs="Times New Roman"/>
          <w:sz w:val="24"/>
          <w:szCs w:val="24"/>
        </w:rPr>
        <w:t>меньше</w:t>
      </w:r>
      <w:r w:rsidR="00166BFA">
        <w:rPr>
          <w:rFonts w:ascii="Times New Roman" w:hAnsi="Times New Roman" w:cs="Times New Roman"/>
          <w:sz w:val="24"/>
          <w:szCs w:val="24"/>
        </w:rPr>
        <w:t xml:space="preserve"> </w:t>
      </w:r>
      <w:r w:rsidRPr="00071907">
        <w:rPr>
          <w:rFonts w:ascii="Times New Roman" w:hAnsi="Times New Roman" w:cs="Times New Roman"/>
          <w:sz w:val="24"/>
          <w:szCs w:val="24"/>
        </w:rPr>
        <w:t xml:space="preserve"> на </w:t>
      </w:r>
      <w:r w:rsidR="00E641DC">
        <w:rPr>
          <w:rFonts w:ascii="Times New Roman" w:hAnsi="Times New Roman" w:cs="Times New Roman"/>
          <w:sz w:val="24"/>
          <w:szCs w:val="24"/>
        </w:rPr>
        <w:t>7 779</w:t>
      </w:r>
      <w:r w:rsidR="00AB6356">
        <w:rPr>
          <w:rFonts w:ascii="Times New Roman" w:hAnsi="Times New Roman" w:cs="Times New Roman"/>
          <w:sz w:val="24"/>
          <w:szCs w:val="24"/>
        </w:rPr>
        <w:t xml:space="preserve"> </w:t>
      </w:r>
      <w:r w:rsidR="00166BF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641DC">
        <w:rPr>
          <w:rFonts w:ascii="Times New Roman" w:hAnsi="Times New Roman" w:cs="Times New Roman"/>
          <w:sz w:val="24"/>
          <w:szCs w:val="24"/>
        </w:rPr>
        <w:t>35</w:t>
      </w:r>
      <w:r w:rsidR="00166BFA">
        <w:rPr>
          <w:rFonts w:ascii="Times New Roman" w:hAnsi="Times New Roman" w:cs="Times New Roman"/>
          <w:sz w:val="24"/>
          <w:szCs w:val="24"/>
        </w:rPr>
        <w:t xml:space="preserve"> </w:t>
      </w:r>
      <w:r w:rsidR="00E75B43">
        <w:rPr>
          <w:rFonts w:ascii="Times New Roman" w:hAnsi="Times New Roman" w:cs="Times New Roman"/>
          <w:sz w:val="24"/>
          <w:szCs w:val="24"/>
        </w:rPr>
        <w:t>копе</w:t>
      </w:r>
      <w:r w:rsidR="00E641DC">
        <w:rPr>
          <w:rFonts w:ascii="Times New Roman" w:hAnsi="Times New Roman" w:cs="Times New Roman"/>
          <w:sz w:val="24"/>
          <w:szCs w:val="24"/>
        </w:rPr>
        <w:t>ек</w:t>
      </w:r>
      <w:r w:rsidR="00E75B43">
        <w:rPr>
          <w:rFonts w:ascii="Times New Roman" w:hAnsi="Times New Roman" w:cs="Times New Roman"/>
          <w:sz w:val="24"/>
          <w:szCs w:val="24"/>
        </w:rPr>
        <w:t>.</w:t>
      </w:r>
    </w:p>
    <w:p w:rsidR="00071907" w:rsidRPr="00071907" w:rsidRDefault="00071907" w:rsidP="00071907">
      <w:pPr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>Структура и динамика расходов по разделам классификации расходов.</w:t>
      </w:r>
    </w:p>
    <w:p w:rsidR="00071907" w:rsidRPr="00071907" w:rsidRDefault="00071907" w:rsidP="00071907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071907">
        <w:rPr>
          <w:rFonts w:ascii="Times New Roman" w:hAnsi="Times New Roman" w:cs="Times New Roman"/>
          <w:bCs/>
          <w:kern w:val="32"/>
          <w:sz w:val="24"/>
          <w:szCs w:val="24"/>
        </w:rPr>
        <w:lastRenderedPageBreak/>
        <w:t>РАЗДЕЛ "ОБЩЕГОСУДАРСТВЕННЫЕ ВОПРОСЫ"</w:t>
      </w:r>
    </w:p>
    <w:p w:rsidR="00071907" w:rsidRPr="00071907" w:rsidRDefault="00EF79BA" w:rsidP="00EF79BA">
      <w:pPr>
        <w:keepNext/>
        <w:tabs>
          <w:tab w:val="left" w:pos="2517"/>
        </w:tabs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 xml:space="preserve">    </w:t>
      </w:r>
      <w:r w:rsidR="00071907" w:rsidRPr="0007190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245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6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Кассовые расходы за </w:t>
      </w:r>
      <w:r w:rsidR="00E641D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B6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color w:val="000000" w:themeColor="text1"/>
          <w:sz w:val="24"/>
          <w:szCs w:val="24"/>
        </w:rPr>
        <w:t>квартал 202</w:t>
      </w:r>
      <w:r w:rsidR="00E75B4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66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составили </w:t>
      </w:r>
      <w:r w:rsidR="00245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66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1DC">
        <w:rPr>
          <w:rFonts w:ascii="Times New Roman" w:hAnsi="Times New Roman" w:cs="Times New Roman"/>
          <w:color w:val="000000" w:themeColor="text1"/>
          <w:sz w:val="24"/>
          <w:szCs w:val="24"/>
        </w:rPr>
        <w:t>4 093 008</w:t>
      </w:r>
      <w:r w:rsidR="00972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29B5" w:rsidRPr="00071907">
        <w:rPr>
          <w:rFonts w:ascii="Times New Roman" w:hAnsi="Times New Roman" w:cs="Times New Roman"/>
          <w:color w:val="000000" w:themeColor="text1"/>
          <w:sz w:val="24"/>
          <w:szCs w:val="24"/>
        </w:rPr>
        <w:t>ру</w:t>
      </w:r>
      <w:r w:rsidR="009729B5">
        <w:rPr>
          <w:rFonts w:ascii="Times New Roman" w:hAnsi="Times New Roman" w:cs="Times New Roman"/>
          <w:color w:val="000000" w:themeColor="text1"/>
          <w:sz w:val="24"/>
          <w:szCs w:val="24"/>
        </w:rPr>
        <w:t>блей</w:t>
      </w:r>
      <w:r w:rsidR="00245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41DC">
        <w:rPr>
          <w:rFonts w:ascii="Times New Roman" w:hAnsi="Times New Roman" w:cs="Times New Roman"/>
          <w:color w:val="000000" w:themeColor="text1"/>
          <w:sz w:val="24"/>
          <w:szCs w:val="24"/>
        </w:rPr>
        <w:t>91</w:t>
      </w:r>
      <w:r w:rsidR="00245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</w:t>
      </w:r>
      <w:r w:rsidR="00E75B4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641DC">
        <w:rPr>
          <w:rFonts w:ascii="Times New Roman" w:hAnsi="Times New Roman" w:cs="Times New Roman"/>
          <w:color w:val="000000" w:themeColor="text1"/>
          <w:sz w:val="24"/>
          <w:szCs w:val="24"/>
        </w:rPr>
        <w:t>йка</w:t>
      </w:r>
      <w:proofErr w:type="gramStart"/>
      <w:r w:rsidR="00245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071907" w:rsidRPr="00071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составляет </w:t>
      </w:r>
      <w:r w:rsidR="00E641DC">
        <w:rPr>
          <w:rFonts w:ascii="Times New Roman" w:hAnsi="Times New Roman" w:cs="Times New Roman"/>
          <w:color w:val="000000" w:themeColor="text1"/>
          <w:sz w:val="24"/>
          <w:szCs w:val="24"/>
        </w:rPr>
        <w:t>98,3</w:t>
      </w:r>
      <w:r w:rsidR="00071907" w:rsidRPr="00071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от утвержденных бюджетных назначений, удельный вес в общих расходах составляет </w:t>
      </w:r>
      <w:r w:rsidR="00E641DC">
        <w:rPr>
          <w:rFonts w:ascii="Times New Roman" w:hAnsi="Times New Roman" w:cs="Times New Roman"/>
          <w:color w:val="000000" w:themeColor="text1"/>
          <w:sz w:val="24"/>
          <w:szCs w:val="24"/>
        </w:rPr>
        <w:t>36,3</w:t>
      </w:r>
      <w:r w:rsidR="00071907" w:rsidRPr="00071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всего, в том числе по подразделам расходы составили: </w:t>
      </w:r>
    </w:p>
    <w:p w:rsidR="00071907" w:rsidRPr="00071907" w:rsidRDefault="00071907" w:rsidP="000719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bCs/>
          <w:kern w:val="32"/>
          <w:sz w:val="24"/>
          <w:szCs w:val="24"/>
        </w:rPr>
        <w:t xml:space="preserve">-подраздел 0102 "Общегосударственные расходы" </w:t>
      </w:r>
      <w:r w:rsidRPr="00071907">
        <w:rPr>
          <w:rFonts w:ascii="Times New Roman" w:hAnsi="Times New Roman" w:cs="Times New Roman"/>
          <w:sz w:val="24"/>
          <w:szCs w:val="24"/>
        </w:rPr>
        <w:t xml:space="preserve">Кассовый расход по данному подразделу составил </w:t>
      </w:r>
      <w:r w:rsidR="00E641DC">
        <w:rPr>
          <w:rFonts w:ascii="Times New Roman" w:hAnsi="Times New Roman" w:cs="Times New Roman"/>
          <w:sz w:val="24"/>
          <w:szCs w:val="24"/>
        </w:rPr>
        <w:t>467 876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рубл</w:t>
      </w:r>
      <w:r w:rsidR="00E641DC">
        <w:rPr>
          <w:rFonts w:ascii="Times New Roman" w:hAnsi="Times New Roman" w:cs="Times New Roman"/>
          <w:sz w:val="24"/>
          <w:szCs w:val="24"/>
        </w:rPr>
        <w:t>ей</w:t>
      </w:r>
      <w:r w:rsidR="00245101">
        <w:rPr>
          <w:rFonts w:ascii="Times New Roman" w:hAnsi="Times New Roman" w:cs="Times New Roman"/>
          <w:sz w:val="24"/>
          <w:szCs w:val="24"/>
        </w:rPr>
        <w:t xml:space="preserve"> </w:t>
      </w:r>
      <w:r w:rsidR="00E641DC">
        <w:rPr>
          <w:rFonts w:ascii="Times New Roman" w:hAnsi="Times New Roman" w:cs="Times New Roman"/>
          <w:sz w:val="24"/>
          <w:szCs w:val="24"/>
        </w:rPr>
        <w:t xml:space="preserve">18 </w:t>
      </w:r>
      <w:r w:rsidR="00245101">
        <w:rPr>
          <w:rFonts w:ascii="Times New Roman" w:hAnsi="Times New Roman" w:cs="Times New Roman"/>
          <w:sz w:val="24"/>
          <w:szCs w:val="24"/>
        </w:rPr>
        <w:t>копе</w:t>
      </w:r>
      <w:r w:rsidR="00E641DC">
        <w:rPr>
          <w:rFonts w:ascii="Times New Roman" w:hAnsi="Times New Roman" w:cs="Times New Roman"/>
          <w:sz w:val="24"/>
          <w:szCs w:val="24"/>
        </w:rPr>
        <w:t>ек</w:t>
      </w:r>
      <w:r w:rsidRPr="0007190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E641DC">
        <w:rPr>
          <w:rFonts w:ascii="Times New Roman" w:hAnsi="Times New Roman" w:cs="Times New Roman"/>
          <w:sz w:val="24"/>
          <w:szCs w:val="24"/>
        </w:rPr>
        <w:t>100,0</w:t>
      </w:r>
      <w:r w:rsidRPr="00071907">
        <w:rPr>
          <w:rFonts w:ascii="Times New Roman" w:hAnsi="Times New Roman" w:cs="Times New Roman"/>
          <w:sz w:val="24"/>
          <w:szCs w:val="24"/>
        </w:rPr>
        <w:t xml:space="preserve">% от утвержденных </w:t>
      </w:r>
      <w:r w:rsidR="00245101">
        <w:rPr>
          <w:rFonts w:ascii="Times New Roman" w:hAnsi="Times New Roman" w:cs="Times New Roman"/>
          <w:sz w:val="24"/>
          <w:szCs w:val="24"/>
        </w:rPr>
        <w:t>б</w:t>
      </w:r>
      <w:r w:rsidRPr="00071907">
        <w:rPr>
          <w:rFonts w:ascii="Times New Roman" w:hAnsi="Times New Roman" w:cs="Times New Roman"/>
          <w:sz w:val="24"/>
          <w:szCs w:val="24"/>
        </w:rPr>
        <w:t xml:space="preserve">юджетных назначений, удельный вес в общих расходах составляет </w:t>
      </w:r>
      <w:r w:rsidR="00E641DC">
        <w:rPr>
          <w:rFonts w:ascii="Times New Roman" w:hAnsi="Times New Roman" w:cs="Times New Roman"/>
          <w:sz w:val="24"/>
          <w:szCs w:val="24"/>
        </w:rPr>
        <w:t>4,15</w:t>
      </w:r>
      <w:r w:rsidRPr="00071907">
        <w:rPr>
          <w:rFonts w:ascii="Times New Roman" w:hAnsi="Times New Roman" w:cs="Times New Roman"/>
          <w:sz w:val="24"/>
          <w:szCs w:val="24"/>
        </w:rPr>
        <w:t>%. По сравнению с 202</w:t>
      </w:r>
      <w:r w:rsidR="00E75B43">
        <w:rPr>
          <w:rFonts w:ascii="Times New Roman" w:hAnsi="Times New Roman" w:cs="Times New Roman"/>
          <w:sz w:val="24"/>
          <w:szCs w:val="24"/>
        </w:rPr>
        <w:t>3</w:t>
      </w:r>
      <w:r w:rsidRPr="00071907">
        <w:rPr>
          <w:rFonts w:ascii="Times New Roman" w:hAnsi="Times New Roman" w:cs="Times New Roman"/>
          <w:sz w:val="24"/>
          <w:szCs w:val="24"/>
        </w:rPr>
        <w:t xml:space="preserve"> годом расходов в абсолютной сумме произведено </w:t>
      </w:r>
      <w:r w:rsidR="00795B6A">
        <w:rPr>
          <w:rFonts w:ascii="Times New Roman" w:hAnsi="Times New Roman" w:cs="Times New Roman"/>
          <w:sz w:val="24"/>
          <w:szCs w:val="24"/>
        </w:rPr>
        <w:t>меньше</w:t>
      </w:r>
      <w:r w:rsidRPr="00071907">
        <w:rPr>
          <w:rFonts w:ascii="Times New Roman" w:hAnsi="Times New Roman" w:cs="Times New Roman"/>
          <w:sz w:val="24"/>
          <w:szCs w:val="24"/>
        </w:rPr>
        <w:t xml:space="preserve"> на </w:t>
      </w:r>
      <w:r w:rsidR="00E641DC">
        <w:rPr>
          <w:rFonts w:ascii="Times New Roman" w:hAnsi="Times New Roman" w:cs="Times New Roman"/>
          <w:sz w:val="24"/>
          <w:szCs w:val="24"/>
        </w:rPr>
        <w:t>356 300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руб</w:t>
      </w:r>
      <w:r w:rsidR="00245101">
        <w:rPr>
          <w:rFonts w:ascii="Times New Roman" w:hAnsi="Times New Roman" w:cs="Times New Roman"/>
          <w:sz w:val="24"/>
          <w:szCs w:val="24"/>
        </w:rPr>
        <w:t>л</w:t>
      </w:r>
      <w:r w:rsidR="0050121F">
        <w:rPr>
          <w:rFonts w:ascii="Times New Roman" w:hAnsi="Times New Roman" w:cs="Times New Roman"/>
          <w:sz w:val="24"/>
          <w:szCs w:val="24"/>
        </w:rPr>
        <w:t>ей</w:t>
      </w:r>
      <w:r w:rsidR="00245101">
        <w:rPr>
          <w:rFonts w:ascii="Times New Roman" w:hAnsi="Times New Roman" w:cs="Times New Roman"/>
          <w:sz w:val="24"/>
          <w:szCs w:val="24"/>
        </w:rPr>
        <w:t xml:space="preserve"> </w:t>
      </w:r>
      <w:r w:rsidR="0050121F">
        <w:rPr>
          <w:rFonts w:ascii="Times New Roman" w:hAnsi="Times New Roman" w:cs="Times New Roman"/>
          <w:sz w:val="24"/>
          <w:szCs w:val="24"/>
        </w:rPr>
        <w:t xml:space="preserve">48 </w:t>
      </w:r>
      <w:r w:rsidR="00245101">
        <w:rPr>
          <w:rFonts w:ascii="Times New Roman" w:hAnsi="Times New Roman" w:cs="Times New Roman"/>
          <w:sz w:val="24"/>
          <w:szCs w:val="24"/>
        </w:rPr>
        <w:t>копе</w:t>
      </w:r>
      <w:r w:rsidR="00795B6A">
        <w:rPr>
          <w:rFonts w:ascii="Times New Roman" w:hAnsi="Times New Roman" w:cs="Times New Roman"/>
          <w:sz w:val="24"/>
          <w:szCs w:val="24"/>
        </w:rPr>
        <w:t>ек</w:t>
      </w:r>
      <w:r w:rsidR="00245101">
        <w:rPr>
          <w:rFonts w:ascii="Times New Roman" w:hAnsi="Times New Roman" w:cs="Times New Roman"/>
          <w:sz w:val="24"/>
          <w:szCs w:val="24"/>
        </w:rPr>
        <w:t>.</w:t>
      </w:r>
      <w:r w:rsidR="00E641DC">
        <w:rPr>
          <w:rFonts w:ascii="Times New Roman" w:hAnsi="Times New Roman" w:cs="Times New Roman"/>
          <w:sz w:val="24"/>
          <w:szCs w:val="24"/>
        </w:rPr>
        <w:t xml:space="preserve"> ( Так как должность главы исполнялась зам главы администрации с 01.06. 2024-31.12.2024)</w:t>
      </w:r>
    </w:p>
    <w:p w:rsidR="00071907" w:rsidRPr="00071907" w:rsidRDefault="00071907" w:rsidP="00071907">
      <w:pPr>
        <w:keepNext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bCs/>
          <w:kern w:val="32"/>
          <w:sz w:val="24"/>
          <w:szCs w:val="24"/>
        </w:rPr>
        <w:t>-подраздел 0104 "Общегосударственные расходы"</w:t>
      </w:r>
      <w:r w:rsidR="0050121F" w:rsidRPr="0050121F">
        <w:rPr>
          <w:rFonts w:ascii="Times New Roman" w:hAnsi="Times New Roman" w:cs="Times New Roman"/>
          <w:sz w:val="24"/>
          <w:szCs w:val="24"/>
        </w:rPr>
        <w:t xml:space="preserve"> </w:t>
      </w:r>
      <w:r w:rsidR="0050121F" w:rsidRPr="00071907">
        <w:rPr>
          <w:rFonts w:ascii="Times New Roman" w:hAnsi="Times New Roman" w:cs="Times New Roman"/>
          <w:sz w:val="24"/>
          <w:szCs w:val="24"/>
        </w:rPr>
        <w:t>расход по данному подразделу составил</w:t>
      </w:r>
      <w:r w:rsidRPr="00071907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50121F">
        <w:rPr>
          <w:rFonts w:ascii="Times New Roman" w:hAnsi="Times New Roman" w:cs="Times New Roman"/>
          <w:sz w:val="24"/>
          <w:szCs w:val="24"/>
        </w:rPr>
        <w:t xml:space="preserve"> </w:t>
      </w:r>
      <w:r w:rsidR="00210D4D">
        <w:rPr>
          <w:rFonts w:ascii="Times New Roman" w:hAnsi="Times New Roman" w:cs="Times New Roman"/>
          <w:sz w:val="24"/>
          <w:szCs w:val="24"/>
        </w:rPr>
        <w:t>663 246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646CA">
        <w:rPr>
          <w:rFonts w:ascii="Times New Roman" w:hAnsi="Times New Roman" w:cs="Times New Roman"/>
          <w:sz w:val="24"/>
          <w:szCs w:val="24"/>
        </w:rPr>
        <w:t xml:space="preserve"> </w:t>
      </w:r>
      <w:r w:rsidR="00210D4D">
        <w:rPr>
          <w:rFonts w:ascii="Times New Roman" w:hAnsi="Times New Roman" w:cs="Times New Roman"/>
          <w:sz w:val="24"/>
          <w:szCs w:val="24"/>
        </w:rPr>
        <w:t>71</w:t>
      </w:r>
      <w:r w:rsidR="005012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0D4D">
        <w:rPr>
          <w:rFonts w:ascii="Times New Roman" w:hAnsi="Times New Roman" w:cs="Times New Roman"/>
          <w:sz w:val="24"/>
          <w:szCs w:val="24"/>
        </w:rPr>
        <w:t>копейка</w:t>
      </w:r>
      <w:proofErr w:type="gramEnd"/>
      <w:r w:rsidRPr="00071907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210D4D">
        <w:rPr>
          <w:rFonts w:ascii="Times New Roman" w:hAnsi="Times New Roman" w:cs="Times New Roman"/>
          <w:sz w:val="24"/>
          <w:szCs w:val="24"/>
        </w:rPr>
        <w:t>100,0</w:t>
      </w:r>
      <w:r w:rsidRPr="00071907">
        <w:rPr>
          <w:rFonts w:ascii="Times New Roman" w:hAnsi="Times New Roman" w:cs="Times New Roman"/>
          <w:sz w:val="24"/>
          <w:szCs w:val="24"/>
        </w:rPr>
        <w:t xml:space="preserve">% от утвержденных бюджетных назначений, удельный вес в общих расходах составляет </w:t>
      </w:r>
      <w:r w:rsidR="00210D4D">
        <w:rPr>
          <w:rFonts w:ascii="Times New Roman" w:hAnsi="Times New Roman" w:cs="Times New Roman"/>
          <w:sz w:val="24"/>
          <w:szCs w:val="24"/>
        </w:rPr>
        <w:t>5,9.</w:t>
      </w:r>
      <w:r w:rsidRPr="00071907">
        <w:rPr>
          <w:rFonts w:ascii="Times New Roman" w:hAnsi="Times New Roman" w:cs="Times New Roman"/>
          <w:sz w:val="24"/>
          <w:szCs w:val="24"/>
        </w:rPr>
        <w:t xml:space="preserve"> По сравнению с 202</w:t>
      </w:r>
      <w:r w:rsidR="00E75B43">
        <w:rPr>
          <w:rFonts w:ascii="Times New Roman" w:hAnsi="Times New Roman" w:cs="Times New Roman"/>
          <w:sz w:val="24"/>
          <w:szCs w:val="24"/>
        </w:rPr>
        <w:t>3</w:t>
      </w:r>
      <w:r w:rsidRPr="00071907">
        <w:rPr>
          <w:rFonts w:ascii="Times New Roman" w:hAnsi="Times New Roman" w:cs="Times New Roman"/>
          <w:sz w:val="24"/>
          <w:szCs w:val="24"/>
        </w:rPr>
        <w:t xml:space="preserve"> годом расходов в абсолютной сумме</w:t>
      </w:r>
      <w:r w:rsidR="00FC4F94">
        <w:rPr>
          <w:rFonts w:ascii="Times New Roman" w:hAnsi="Times New Roman" w:cs="Times New Roman"/>
          <w:sz w:val="24"/>
          <w:szCs w:val="24"/>
        </w:rPr>
        <w:t xml:space="preserve"> произведено </w:t>
      </w:r>
      <w:r w:rsidR="00083C62">
        <w:rPr>
          <w:rFonts w:ascii="Times New Roman" w:hAnsi="Times New Roman" w:cs="Times New Roman"/>
          <w:sz w:val="24"/>
          <w:szCs w:val="24"/>
        </w:rPr>
        <w:t>увеличение</w:t>
      </w:r>
      <w:r w:rsidR="00FC4F94">
        <w:rPr>
          <w:rFonts w:ascii="Times New Roman" w:hAnsi="Times New Roman" w:cs="Times New Roman"/>
          <w:sz w:val="24"/>
          <w:szCs w:val="24"/>
        </w:rPr>
        <w:t xml:space="preserve"> на </w:t>
      </w:r>
      <w:r w:rsidR="00210D4D">
        <w:rPr>
          <w:rFonts w:ascii="Times New Roman" w:hAnsi="Times New Roman" w:cs="Times New Roman"/>
          <w:sz w:val="24"/>
          <w:szCs w:val="24"/>
        </w:rPr>
        <w:t>42 422</w:t>
      </w:r>
      <w:r w:rsidR="0050121F">
        <w:rPr>
          <w:rFonts w:ascii="Times New Roman" w:hAnsi="Times New Roman" w:cs="Times New Roman"/>
          <w:sz w:val="24"/>
          <w:szCs w:val="24"/>
        </w:rPr>
        <w:t xml:space="preserve"> </w:t>
      </w:r>
      <w:r w:rsidR="00245101">
        <w:rPr>
          <w:rFonts w:ascii="Times New Roman" w:hAnsi="Times New Roman" w:cs="Times New Roman"/>
          <w:sz w:val="24"/>
          <w:szCs w:val="24"/>
        </w:rPr>
        <w:t xml:space="preserve"> рубл</w:t>
      </w:r>
      <w:r w:rsidR="00210D4D">
        <w:rPr>
          <w:rFonts w:ascii="Times New Roman" w:hAnsi="Times New Roman" w:cs="Times New Roman"/>
          <w:sz w:val="24"/>
          <w:szCs w:val="24"/>
        </w:rPr>
        <w:t>я</w:t>
      </w:r>
      <w:r w:rsidR="00245101">
        <w:rPr>
          <w:rFonts w:ascii="Times New Roman" w:hAnsi="Times New Roman" w:cs="Times New Roman"/>
          <w:sz w:val="24"/>
          <w:szCs w:val="24"/>
        </w:rPr>
        <w:t xml:space="preserve"> </w:t>
      </w:r>
      <w:r w:rsidR="00210D4D">
        <w:rPr>
          <w:rFonts w:ascii="Times New Roman" w:hAnsi="Times New Roman" w:cs="Times New Roman"/>
          <w:sz w:val="24"/>
          <w:szCs w:val="24"/>
        </w:rPr>
        <w:t>14</w:t>
      </w:r>
      <w:r w:rsidR="00245101">
        <w:rPr>
          <w:rFonts w:ascii="Times New Roman" w:hAnsi="Times New Roman" w:cs="Times New Roman"/>
          <w:sz w:val="24"/>
          <w:szCs w:val="24"/>
        </w:rPr>
        <w:t xml:space="preserve"> копе</w:t>
      </w:r>
      <w:r w:rsidR="00083C62">
        <w:rPr>
          <w:rFonts w:ascii="Times New Roman" w:hAnsi="Times New Roman" w:cs="Times New Roman"/>
          <w:sz w:val="24"/>
          <w:szCs w:val="24"/>
        </w:rPr>
        <w:t>ек</w:t>
      </w:r>
      <w:r w:rsidR="00245101">
        <w:rPr>
          <w:rFonts w:ascii="Times New Roman" w:hAnsi="Times New Roman" w:cs="Times New Roman"/>
          <w:sz w:val="24"/>
          <w:szCs w:val="24"/>
        </w:rPr>
        <w:t>.</w:t>
      </w:r>
    </w:p>
    <w:p w:rsidR="00071907" w:rsidRPr="00071907" w:rsidRDefault="00071907" w:rsidP="00071907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071907">
        <w:rPr>
          <w:rFonts w:ascii="Times New Roman" w:hAnsi="Times New Roman" w:cs="Times New Roman"/>
          <w:bCs/>
          <w:kern w:val="32"/>
          <w:sz w:val="24"/>
          <w:szCs w:val="24"/>
        </w:rPr>
        <w:t>-подраздел 0113 "Другие общегосударственные вопросы"</w:t>
      </w:r>
    </w:p>
    <w:p w:rsidR="00071907" w:rsidRPr="00071907" w:rsidRDefault="00EF79BA" w:rsidP="000719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Кассовый расход по данному подразделу составил </w:t>
      </w:r>
      <w:r w:rsidR="00210D4D">
        <w:rPr>
          <w:rFonts w:ascii="Times New Roman" w:hAnsi="Times New Roman" w:cs="Times New Roman"/>
          <w:sz w:val="24"/>
          <w:szCs w:val="24"/>
        </w:rPr>
        <w:t>2 961 886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руб</w:t>
      </w:r>
      <w:r w:rsidR="00210D4D">
        <w:rPr>
          <w:rFonts w:ascii="Times New Roman" w:hAnsi="Times New Roman" w:cs="Times New Roman"/>
          <w:sz w:val="24"/>
          <w:szCs w:val="24"/>
        </w:rPr>
        <w:t>лей 02</w:t>
      </w:r>
      <w:r w:rsidR="0050121F">
        <w:rPr>
          <w:rFonts w:ascii="Times New Roman" w:hAnsi="Times New Roman" w:cs="Times New Roman"/>
          <w:sz w:val="24"/>
          <w:szCs w:val="24"/>
        </w:rPr>
        <w:t xml:space="preserve"> </w:t>
      </w:r>
      <w:r w:rsidR="00245101">
        <w:rPr>
          <w:rFonts w:ascii="Times New Roman" w:hAnsi="Times New Roman" w:cs="Times New Roman"/>
          <w:sz w:val="24"/>
          <w:szCs w:val="24"/>
        </w:rPr>
        <w:t>копе</w:t>
      </w:r>
      <w:r w:rsidR="00210D4D">
        <w:rPr>
          <w:rFonts w:ascii="Times New Roman" w:hAnsi="Times New Roman" w:cs="Times New Roman"/>
          <w:sz w:val="24"/>
          <w:szCs w:val="24"/>
        </w:rPr>
        <w:t>йки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210D4D">
        <w:rPr>
          <w:rFonts w:ascii="Times New Roman" w:hAnsi="Times New Roman" w:cs="Times New Roman"/>
          <w:sz w:val="24"/>
          <w:szCs w:val="24"/>
        </w:rPr>
        <w:t>97,7</w:t>
      </w:r>
      <w:r w:rsidR="00795B6A"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% от утвержденных бюджетных назначений, удельный вес в общих расходах составляет </w:t>
      </w:r>
      <w:r w:rsidR="00210D4D">
        <w:rPr>
          <w:rFonts w:ascii="Times New Roman" w:hAnsi="Times New Roman" w:cs="Times New Roman"/>
          <w:sz w:val="24"/>
          <w:szCs w:val="24"/>
        </w:rPr>
        <w:t>26,3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907" w:rsidRPr="00071907">
        <w:rPr>
          <w:rFonts w:ascii="Times New Roman" w:hAnsi="Times New Roman" w:cs="Times New Roman"/>
          <w:sz w:val="24"/>
          <w:szCs w:val="24"/>
        </w:rPr>
        <w:t>%. По сравнению с 202</w:t>
      </w:r>
      <w:r w:rsidR="00083C62">
        <w:rPr>
          <w:rFonts w:ascii="Times New Roman" w:hAnsi="Times New Roman" w:cs="Times New Roman"/>
          <w:sz w:val="24"/>
          <w:szCs w:val="24"/>
        </w:rPr>
        <w:t>3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 годом расходов в абсолютной сумме произведено </w:t>
      </w:r>
      <w:r w:rsidR="00210D4D">
        <w:rPr>
          <w:rFonts w:ascii="Times New Roman" w:hAnsi="Times New Roman" w:cs="Times New Roman"/>
          <w:sz w:val="24"/>
          <w:szCs w:val="24"/>
        </w:rPr>
        <w:t xml:space="preserve">меньше </w:t>
      </w:r>
      <w:r w:rsidR="00071907" w:rsidRPr="00071907">
        <w:rPr>
          <w:rFonts w:ascii="Times New Roman" w:hAnsi="Times New Roman" w:cs="Times New Roman"/>
          <w:sz w:val="24"/>
          <w:szCs w:val="24"/>
        </w:rPr>
        <w:t xml:space="preserve">на </w:t>
      </w:r>
      <w:r w:rsidR="00210D4D">
        <w:rPr>
          <w:rFonts w:ascii="Times New Roman" w:hAnsi="Times New Roman" w:cs="Times New Roman"/>
          <w:sz w:val="24"/>
          <w:szCs w:val="24"/>
        </w:rPr>
        <w:t xml:space="preserve">188 452 </w:t>
      </w:r>
      <w:r w:rsidR="005C0E79">
        <w:rPr>
          <w:rFonts w:ascii="Times New Roman" w:hAnsi="Times New Roman" w:cs="Times New Roman"/>
          <w:sz w:val="24"/>
          <w:szCs w:val="24"/>
        </w:rPr>
        <w:t xml:space="preserve"> рубл</w:t>
      </w:r>
      <w:r w:rsidR="00210D4D">
        <w:rPr>
          <w:rFonts w:ascii="Times New Roman" w:hAnsi="Times New Roman" w:cs="Times New Roman"/>
          <w:sz w:val="24"/>
          <w:szCs w:val="24"/>
        </w:rPr>
        <w:t xml:space="preserve">я </w:t>
      </w:r>
      <w:r w:rsidR="0050121F">
        <w:rPr>
          <w:rFonts w:ascii="Times New Roman" w:hAnsi="Times New Roman" w:cs="Times New Roman"/>
          <w:sz w:val="24"/>
          <w:szCs w:val="24"/>
        </w:rPr>
        <w:t xml:space="preserve">32 </w:t>
      </w:r>
      <w:r w:rsidR="005C0E79">
        <w:rPr>
          <w:rFonts w:ascii="Times New Roman" w:hAnsi="Times New Roman" w:cs="Times New Roman"/>
          <w:sz w:val="24"/>
          <w:szCs w:val="24"/>
        </w:rPr>
        <w:t>копе</w:t>
      </w:r>
      <w:r w:rsidR="0050121F">
        <w:rPr>
          <w:rFonts w:ascii="Times New Roman" w:hAnsi="Times New Roman" w:cs="Times New Roman"/>
          <w:sz w:val="24"/>
          <w:szCs w:val="24"/>
        </w:rPr>
        <w:t>йки</w:t>
      </w:r>
      <w:r w:rsidR="005C0E79">
        <w:rPr>
          <w:rFonts w:ascii="Times New Roman" w:hAnsi="Times New Roman" w:cs="Times New Roman"/>
          <w:sz w:val="24"/>
          <w:szCs w:val="24"/>
        </w:rPr>
        <w:t>.</w:t>
      </w:r>
    </w:p>
    <w:p w:rsidR="00071907" w:rsidRPr="00071907" w:rsidRDefault="00071907" w:rsidP="00071907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071907">
        <w:rPr>
          <w:rFonts w:ascii="Times New Roman" w:hAnsi="Times New Roman" w:cs="Times New Roman"/>
          <w:bCs/>
          <w:kern w:val="32"/>
          <w:sz w:val="24"/>
          <w:szCs w:val="24"/>
        </w:rPr>
        <w:t>РАЗДЕЛ "НАЦИОНАЛЬНАЯ ОБОРОНА"</w:t>
      </w:r>
    </w:p>
    <w:p w:rsidR="00071907" w:rsidRPr="00071907" w:rsidRDefault="00071907" w:rsidP="00071907">
      <w:pPr>
        <w:spacing w:after="120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071907">
        <w:rPr>
          <w:rFonts w:ascii="Times New Roman" w:hAnsi="Times New Roman" w:cs="Times New Roman"/>
          <w:bCs/>
          <w:kern w:val="32"/>
          <w:sz w:val="24"/>
          <w:szCs w:val="24"/>
        </w:rPr>
        <w:t>Подраздел 0203 "Мобилизационная и вневойсковая подготовка"</w:t>
      </w:r>
    </w:p>
    <w:p w:rsidR="00071907" w:rsidRPr="00071907" w:rsidRDefault="00071907" w:rsidP="000719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 xml:space="preserve">          Кассовый расход по данному подразделу составил </w:t>
      </w:r>
      <w:r w:rsidR="00210D4D">
        <w:rPr>
          <w:rFonts w:ascii="Times New Roman" w:hAnsi="Times New Roman" w:cs="Times New Roman"/>
          <w:sz w:val="24"/>
          <w:szCs w:val="24"/>
        </w:rPr>
        <w:t>254 900</w:t>
      </w:r>
      <w:r w:rsidR="005C0E79">
        <w:rPr>
          <w:rFonts w:ascii="Times New Roman" w:hAnsi="Times New Roman" w:cs="Times New Roman"/>
          <w:sz w:val="24"/>
          <w:szCs w:val="24"/>
        </w:rPr>
        <w:t xml:space="preserve">  рублей </w:t>
      </w:r>
      <w:r w:rsidR="00B4755B">
        <w:rPr>
          <w:rFonts w:ascii="Times New Roman" w:hAnsi="Times New Roman" w:cs="Times New Roman"/>
          <w:sz w:val="24"/>
          <w:szCs w:val="24"/>
        </w:rPr>
        <w:t>00</w:t>
      </w:r>
      <w:r w:rsidR="005C0E79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719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907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07190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210D4D">
        <w:rPr>
          <w:rFonts w:ascii="Times New Roman" w:hAnsi="Times New Roman" w:cs="Times New Roman"/>
          <w:sz w:val="24"/>
          <w:szCs w:val="24"/>
        </w:rPr>
        <w:t>100,0</w:t>
      </w:r>
      <w:r w:rsidR="00795B6A">
        <w:rPr>
          <w:rFonts w:ascii="Times New Roman" w:hAnsi="Times New Roman" w:cs="Times New Roman"/>
          <w:sz w:val="24"/>
          <w:szCs w:val="24"/>
        </w:rPr>
        <w:t xml:space="preserve"> </w:t>
      </w:r>
      <w:r w:rsidRPr="00071907">
        <w:rPr>
          <w:rFonts w:ascii="Times New Roman" w:hAnsi="Times New Roman" w:cs="Times New Roman"/>
          <w:sz w:val="24"/>
          <w:szCs w:val="24"/>
        </w:rPr>
        <w:t>%.</w:t>
      </w:r>
    </w:p>
    <w:p w:rsidR="00071907" w:rsidRPr="00071907" w:rsidRDefault="00071907" w:rsidP="000719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bCs/>
          <w:kern w:val="32"/>
          <w:sz w:val="24"/>
          <w:szCs w:val="24"/>
        </w:rPr>
        <w:t>-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Раздел «КУЛЬТУРА И КИНЕМАТОГРАФИЯ»</w:t>
      </w:r>
    </w:p>
    <w:p w:rsidR="00071907" w:rsidRPr="00071907" w:rsidRDefault="00071907" w:rsidP="000719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>Подраздел 0804» Другие вопросы в области культуры и кинематографии</w:t>
      </w:r>
    </w:p>
    <w:p w:rsidR="00071907" w:rsidRPr="00071907" w:rsidRDefault="00071907" w:rsidP="000719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71907">
        <w:rPr>
          <w:rFonts w:ascii="Times New Roman" w:hAnsi="Times New Roman" w:cs="Times New Roman"/>
          <w:sz w:val="24"/>
          <w:szCs w:val="24"/>
        </w:rPr>
        <w:t xml:space="preserve">          Кассовый расход по данному подразделу составил </w:t>
      </w:r>
      <w:r w:rsidR="00210D4D">
        <w:rPr>
          <w:rFonts w:ascii="Times New Roman" w:hAnsi="Times New Roman" w:cs="Times New Roman"/>
          <w:sz w:val="24"/>
          <w:szCs w:val="24"/>
        </w:rPr>
        <w:t>4 943 386</w:t>
      </w:r>
      <w:r w:rsidRPr="00071907">
        <w:rPr>
          <w:rFonts w:ascii="Times New Roman" w:hAnsi="Times New Roman" w:cs="Times New Roman"/>
          <w:sz w:val="24"/>
          <w:szCs w:val="24"/>
        </w:rPr>
        <w:t xml:space="preserve"> рубл</w:t>
      </w:r>
      <w:r w:rsidR="00795B6A">
        <w:rPr>
          <w:rFonts w:ascii="Times New Roman" w:hAnsi="Times New Roman" w:cs="Times New Roman"/>
          <w:sz w:val="24"/>
          <w:szCs w:val="24"/>
        </w:rPr>
        <w:t>ей</w:t>
      </w:r>
      <w:r w:rsidR="005C0E79">
        <w:rPr>
          <w:rFonts w:ascii="Times New Roman" w:hAnsi="Times New Roman" w:cs="Times New Roman"/>
          <w:sz w:val="24"/>
          <w:szCs w:val="24"/>
        </w:rPr>
        <w:t xml:space="preserve"> </w:t>
      </w:r>
      <w:r w:rsidR="00210D4D">
        <w:rPr>
          <w:rFonts w:ascii="Times New Roman" w:hAnsi="Times New Roman" w:cs="Times New Roman"/>
          <w:sz w:val="24"/>
          <w:szCs w:val="24"/>
        </w:rPr>
        <w:t>15</w:t>
      </w:r>
      <w:r w:rsidR="005C0E79">
        <w:rPr>
          <w:rFonts w:ascii="Times New Roman" w:hAnsi="Times New Roman" w:cs="Times New Roman"/>
          <w:sz w:val="24"/>
          <w:szCs w:val="24"/>
        </w:rPr>
        <w:t xml:space="preserve"> копе</w:t>
      </w:r>
      <w:r w:rsidR="00795B6A">
        <w:rPr>
          <w:rFonts w:ascii="Times New Roman" w:hAnsi="Times New Roman" w:cs="Times New Roman"/>
          <w:sz w:val="24"/>
          <w:szCs w:val="24"/>
        </w:rPr>
        <w:t>ек</w:t>
      </w:r>
      <w:r w:rsidRPr="0007190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210D4D">
        <w:rPr>
          <w:rFonts w:ascii="Times New Roman" w:hAnsi="Times New Roman" w:cs="Times New Roman"/>
          <w:sz w:val="24"/>
          <w:szCs w:val="24"/>
        </w:rPr>
        <w:t>100,0</w:t>
      </w:r>
      <w:r w:rsidR="00457FC4">
        <w:rPr>
          <w:rFonts w:ascii="Times New Roman" w:hAnsi="Times New Roman" w:cs="Times New Roman"/>
          <w:sz w:val="24"/>
          <w:szCs w:val="24"/>
        </w:rPr>
        <w:t xml:space="preserve"> </w:t>
      </w:r>
      <w:r w:rsidR="00457FC4" w:rsidRPr="00071907">
        <w:rPr>
          <w:rFonts w:ascii="Times New Roman" w:hAnsi="Times New Roman" w:cs="Times New Roman"/>
          <w:sz w:val="24"/>
          <w:szCs w:val="24"/>
        </w:rPr>
        <w:t>%</w:t>
      </w:r>
      <w:r w:rsidRPr="00071907">
        <w:rPr>
          <w:rFonts w:ascii="Times New Roman" w:hAnsi="Times New Roman" w:cs="Times New Roman"/>
          <w:sz w:val="24"/>
          <w:szCs w:val="24"/>
        </w:rPr>
        <w:t xml:space="preserve"> от утвержденных бюджетных назначений, удельный вес в общих расходах составляет </w:t>
      </w:r>
      <w:r w:rsidR="005A6C24">
        <w:rPr>
          <w:rFonts w:ascii="Times New Roman" w:hAnsi="Times New Roman" w:cs="Times New Roman"/>
          <w:sz w:val="24"/>
          <w:szCs w:val="24"/>
        </w:rPr>
        <w:t>43,9</w:t>
      </w:r>
      <w:r w:rsidRPr="00071907">
        <w:rPr>
          <w:rFonts w:ascii="Times New Roman" w:hAnsi="Times New Roman" w:cs="Times New Roman"/>
          <w:sz w:val="24"/>
          <w:szCs w:val="24"/>
        </w:rPr>
        <w:t>%.</w:t>
      </w:r>
    </w:p>
    <w:p w:rsidR="00071907" w:rsidRPr="00071907" w:rsidRDefault="00071907" w:rsidP="000719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907">
        <w:rPr>
          <w:rFonts w:ascii="Times New Roman" w:hAnsi="Times New Roman" w:cs="Times New Roman"/>
          <w:i/>
          <w:sz w:val="24"/>
          <w:szCs w:val="24"/>
        </w:rPr>
        <w:t>Результат исполнения бюджета</w:t>
      </w:r>
    </w:p>
    <w:p w:rsidR="00071907" w:rsidRDefault="00071907" w:rsidP="000719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1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Результат исполнения бюджета за </w:t>
      </w:r>
      <w:r w:rsidR="005A6C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</w:t>
      </w:r>
      <w:r w:rsidRPr="00071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квартал </w:t>
      </w:r>
      <w:r w:rsidR="00083C62">
        <w:rPr>
          <w:rFonts w:ascii="Times New Roman" w:hAnsi="Times New Roman" w:cs="Times New Roman"/>
          <w:sz w:val="24"/>
          <w:szCs w:val="24"/>
          <w:shd w:val="clear" w:color="auto" w:fill="FFFFFF"/>
        </w:rPr>
        <w:t>2024</w:t>
      </w:r>
      <w:r w:rsidRPr="00071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по кассовому исполнению в сумме </w:t>
      </w:r>
      <w:r w:rsidR="00083C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6C24">
        <w:rPr>
          <w:rFonts w:ascii="Times New Roman" w:hAnsi="Times New Roman" w:cs="Times New Roman"/>
          <w:sz w:val="24"/>
          <w:szCs w:val="24"/>
          <w:shd w:val="clear" w:color="auto" w:fill="FFFFFF"/>
        </w:rPr>
        <w:t>23 637</w:t>
      </w:r>
      <w:r w:rsidR="005C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</w:t>
      </w:r>
      <w:r w:rsidR="005A6C24">
        <w:rPr>
          <w:rFonts w:ascii="Times New Roman" w:hAnsi="Times New Roman" w:cs="Times New Roman"/>
          <w:sz w:val="24"/>
          <w:szCs w:val="24"/>
          <w:shd w:val="clear" w:color="auto" w:fill="FFFFFF"/>
        </w:rPr>
        <w:t>31</w:t>
      </w:r>
      <w:r w:rsidR="000F7C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копейк</w:t>
      </w:r>
      <w:r w:rsidR="005A6C2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071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467CC" w:rsidRPr="00071907" w:rsidRDefault="00A467CC" w:rsidP="000719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A467CC" w:rsidRPr="00071907" w:rsidTr="00A467CC">
        <w:trPr>
          <w:trHeight w:val="333"/>
        </w:trPr>
        <w:tc>
          <w:tcPr>
            <w:tcW w:w="9571" w:type="dxa"/>
          </w:tcPr>
          <w:tbl>
            <w:tblPr>
              <w:tblW w:w="9380" w:type="dxa"/>
              <w:tblLook w:val="04A0" w:firstRow="1" w:lastRow="0" w:firstColumn="1" w:lastColumn="0" w:noHBand="0" w:noVBand="1"/>
            </w:tblPr>
            <w:tblGrid>
              <w:gridCol w:w="9380"/>
            </w:tblGrid>
            <w:tr w:rsidR="00A467CC" w:rsidRPr="007E08F0" w:rsidTr="002B2422">
              <w:trPr>
                <w:trHeight w:val="333"/>
              </w:trPr>
              <w:tc>
                <w:tcPr>
                  <w:tcW w:w="9380" w:type="dxa"/>
                  <w:vAlign w:val="center"/>
                </w:tcPr>
                <w:p w:rsidR="00A467CC" w:rsidRPr="007E08F0" w:rsidRDefault="00A467CC" w:rsidP="002B242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Балейского муниципального округа</w:t>
                  </w:r>
                </w:p>
                <w:p w:rsidR="00A467CC" w:rsidRPr="007E08F0" w:rsidRDefault="00A467CC" w:rsidP="002B242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Забайкальского края                                                                                  </w:t>
                  </w:r>
                  <w:proofErr w:type="spellStart"/>
                  <w:r w:rsidRPr="007E0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Е.В.Ушаков</w:t>
                  </w:r>
                  <w:proofErr w:type="spellEnd"/>
                </w:p>
              </w:tc>
            </w:tr>
          </w:tbl>
          <w:p w:rsidR="00A467CC" w:rsidRDefault="00A467CC"/>
        </w:tc>
      </w:tr>
      <w:tr w:rsidR="00A467CC" w:rsidRPr="00F5681A" w:rsidTr="00A467CC">
        <w:trPr>
          <w:trHeight w:val="281"/>
        </w:trPr>
        <w:tc>
          <w:tcPr>
            <w:tcW w:w="0" w:type="auto"/>
            <w:noWrap/>
          </w:tcPr>
          <w:p w:rsidR="00A467CC" w:rsidRDefault="00A467CC"/>
        </w:tc>
      </w:tr>
    </w:tbl>
    <w:p w:rsidR="00071907" w:rsidRDefault="00071907" w:rsidP="00EC4D32">
      <w:pPr>
        <w:ind w:left="-1276"/>
      </w:pPr>
    </w:p>
    <w:p w:rsidR="00071907" w:rsidRDefault="00071907" w:rsidP="00EC4D32">
      <w:pPr>
        <w:ind w:left="-1276"/>
      </w:pPr>
    </w:p>
    <w:sectPr w:rsidR="00071907" w:rsidSect="009F48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5D1"/>
    <w:rsid w:val="000013BB"/>
    <w:rsid w:val="00016332"/>
    <w:rsid w:val="000242C4"/>
    <w:rsid w:val="00037CAB"/>
    <w:rsid w:val="0004017C"/>
    <w:rsid w:val="00064B2D"/>
    <w:rsid w:val="000717BB"/>
    <w:rsid w:val="00071907"/>
    <w:rsid w:val="00083C62"/>
    <w:rsid w:val="000F7215"/>
    <w:rsid w:val="000F7CA0"/>
    <w:rsid w:val="00101C2C"/>
    <w:rsid w:val="00110984"/>
    <w:rsid w:val="00121740"/>
    <w:rsid w:val="0013547B"/>
    <w:rsid w:val="00151725"/>
    <w:rsid w:val="00166BFA"/>
    <w:rsid w:val="00185E6F"/>
    <w:rsid w:val="001B5BD7"/>
    <w:rsid w:val="001B78D3"/>
    <w:rsid w:val="001E03BF"/>
    <w:rsid w:val="00210D4D"/>
    <w:rsid w:val="00212BF9"/>
    <w:rsid w:val="00230A97"/>
    <w:rsid w:val="00245101"/>
    <w:rsid w:val="00254077"/>
    <w:rsid w:val="00263F67"/>
    <w:rsid w:val="002965E7"/>
    <w:rsid w:val="002C01B1"/>
    <w:rsid w:val="002C72B1"/>
    <w:rsid w:val="00340041"/>
    <w:rsid w:val="003454C0"/>
    <w:rsid w:val="003646CA"/>
    <w:rsid w:val="0036546E"/>
    <w:rsid w:val="003654F4"/>
    <w:rsid w:val="00371F1A"/>
    <w:rsid w:val="00386D9C"/>
    <w:rsid w:val="003B7CE1"/>
    <w:rsid w:val="003C5A21"/>
    <w:rsid w:val="00405ECB"/>
    <w:rsid w:val="00441AB4"/>
    <w:rsid w:val="00442AC9"/>
    <w:rsid w:val="004523D4"/>
    <w:rsid w:val="0045375B"/>
    <w:rsid w:val="00457FC4"/>
    <w:rsid w:val="004627E3"/>
    <w:rsid w:val="00463609"/>
    <w:rsid w:val="00463DC5"/>
    <w:rsid w:val="004644D8"/>
    <w:rsid w:val="00482A7E"/>
    <w:rsid w:val="004D0D92"/>
    <w:rsid w:val="004E011D"/>
    <w:rsid w:val="004F3C35"/>
    <w:rsid w:val="0050121F"/>
    <w:rsid w:val="005024C3"/>
    <w:rsid w:val="005057A8"/>
    <w:rsid w:val="00512BA3"/>
    <w:rsid w:val="005132ED"/>
    <w:rsid w:val="0058437F"/>
    <w:rsid w:val="005A6C24"/>
    <w:rsid w:val="005A70E1"/>
    <w:rsid w:val="005B1F38"/>
    <w:rsid w:val="005C0E79"/>
    <w:rsid w:val="005D2C3D"/>
    <w:rsid w:val="005F1082"/>
    <w:rsid w:val="00601328"/>
    <w:rsid w:val="006014DF"/>
    <w:rsid w:val="00607881"/>
    <w:rsid w:val="00617DD8"/>
    <w:rsid w:val="00625DA5"/>
    <w:rsid w:val="0063173F"/>
    <w:rsid w:val="00645665"/>
    <w:rsid w:val="00676599"/>
    <w:rsid w:val="00676D36"/>
    <w:rsid w:val="006D3343"/>
    <w:rsid w:val="006D55D1"/>
    <w:rsid w:val="006F6826"/>
    <w:rsid w:val="00710D96"/>
    <w:rsid w:val="007363A9"/>
    <w:rsid w:val="0074061C"/>
    <w:rsid w:val="00795B6A"/>
    <w:rsid w:val="00796CA7"/>
    <w:rsid w:val="007D3BF5"/>
    <w:rsid w:val="00815035"/>
    <w:rsid w:val="00824DDD"/>
    <w:rsid w:val="00866F7D"/>
    <w:rsid w:val="008B5DB7"/>
    <w:rsid w:val="008C70AB"/>
    <w:rsid w:val="008E0DF8"/>
    <w:rsid w:val="00914021"/>
    <w:rsid w:val="0091565C"/>
    <w:rsid w:val="0092057A"/>
    <w:rsid w:val="00925787"/>
    <w:rsid w:val="00930616"/>
    <w:rsid w:val="00931233"/>
    <w:rsid w:val="00934511"/>
    <w:rsid w:val="00966F97"/>
    <w:rsid w:val="009729B5"/>
    <w:rsid w:val="00983E6B"/>
    <w:rsid w:val="009A25B8"/>
    <w:rsid w:val="009D5D01"/>
    <w:rsid w:val="009F482B"/>
    <w:rsid w:val="009F632E"/>
    <w:rsid w:val="00A13FD7"/>
    <w:rsid w:val="00A15EDB"/>
    <w:rsid w:val="00A467CC"/>
    <w:rsid w:val="00A501AA"/>
    <w:rsid w:val="00A5785F"/>
    <w:rsid w:val="00A95506"/>
    <w:rsid w:val="00A95694"/>
    <w:rsid w:val="00AB6356"/>
    <w:rsid w:val="00AE7C8A"/>
    <w:rsid w:val="00B05DF2"/>
    <w:rsid w:val="00B117D3"/>
    <w:rsid w:val="00B22542"/>
    <w:rsid w:val="00B4755B"/>
    <w:rsid w:val="00B76295"/>
    <w:rsid w:val="00B969A2"/>
    <w:rsid w:val="00BA5E28"/>
    <w:rsid w:val="00BB0B9F"/>
    <w:rsid w:val="00BB3793"/>
    <w:rsid w:val="00BB6E54"/>
    <w:rsid w:val="00BC53A8"/>
    <w:rsid w:val="00BE4891"/>
    <w:rsid w:val="00BF1400"/>
    <w:rsid w:val="00BF2F77"/>
    <w:rsid w:val="00BF669D"/>
    <w:rsid w:val="00C035CE"/>
    <w:rsid w:val="00C12E26"/>
    <w:rsid w:val="00C41F89"/>
    <w:rsid w:val="00C6751E"/>
    <w:rsid w:val="00CC5991"/>
    <w:rsid w:val="00CE56FA"/>
    <w:rsid w:val="00CE7E54"/>
    <w:rsid w:val="00CF4198"/>
    <w:rsid w:val="00D10CC3"/>
    <w:rsid w:val="00D20BC9"/>
    <w:rsid w:val="00D34D24"/>
    <w:rsid w:val="00D42C4F"/>
    <w:rsid w:val="00D47A37"/>
    <w:rsid w:val="00D54852"/>
    <w:rsid w:val="00D55D23"/>
    <w:rsid w:val="00D55F3F"/>
    <w:rsid w:val="00D91B5E"/>
    <w:rsid w:val="00D9464C"/>
    <w:rsid w:val="00D967FF"/>
    <w:rsid w:val="00DA29B0"/>
    <w:rsid w:val="00DA5C2C"/>
    <w:rsid w:val="00DB2DDE"/>
    <w:rsid w:val="00DD0F9C"/>
    <w:rsid w:val="00E32B77"/>
    <w:rsid w:val="00E428E5"/>
    <w:rsid w:val="00E641DC"/>
    <w:rsid w:val="00E703E2"/>
    <w:rsid w:val="00E70E4A"/>
    <w:rsid w:val="00E7581C"/>
    <w:rsid w:val="00E75B43"/>
    <w:rsid w:val="00E82860"/>
    <w:rsid w:val="00E833FF"/>
    <w:rsid w:val="00E86F2D"/>
    <w:rsid w:val="00EA68C1"/>
    <w:rsid w:val="00EB22E2"/>
    <w:rsid w:val="00EC4D32"/>
    <w:rsid w:val="00EC7398"/>
    <w:rsid w:val="00ED368C"/>
    <w:rsid w:val="00EE5AC7"/>
    <w:rsid w:val="00EF4E59"/>
    <w:rsid w:val="00EF79BA"/>
    <w:rsid w:val="00F441C3"/>
    <w:rsid w:val="00F82C9F"/>
    <w:rsid w:val="00F83AC9"/>
    <w:rsid w:val="00F946D9"/>
    <w:rsid w:val="00FC4F94"/>
    <w:rsid w:val="00FF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0719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6360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63609"/>
    <w:rPr>
      <w:color w:val="800080"/>
      <w:u w:val="single"/>
    </w:rPr>
  </w:style>
  <w:style w:type="paragraph" w:customStyle="1" w:styleId="xl156">
    <w:name w:val="xl156"/>
    <w:basedOn w:val="a"/>
    <w:rsid w:val="00463609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463609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463609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463609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463609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463609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463609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463609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463609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463609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463609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463609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63609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63609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463609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463609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46360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463609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463609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4636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b">
    <w:name w:val="Table Grid"/>
    <w:basedOn w:val="a1"/>
    <w:uiPriority w:val="39"/>
    <w:rsid w:val="00212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аголовок мой"/>
    <w:basedOn w:val="1"/>
    <w:rsid w:val="00071907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9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6258-18BA-4790-B3C6-BDEA8861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2302</TotalTime>
  <Pages>14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USER_11</cp:lastModifiedBy>
  <cp:revision>69</cp:revision>
  <cp:lastPrinted>2024-10-28T06:13:00Z</cp:lastPrinted>
  <dcterms:created xsi:type="dcterms:W3CDTF">2018-04-25T23:39:00Z</dcterms:created>
  <dcterms:modified xsi:type="dcterms:W3CDTF">2025-04-09T08:26:00Z</dcterms:modified>
</cp:coreProperties>
</file>