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C99" w:rsidRPr="00895491" w:rsidRDefault="00895491" w:rsidP="00895491">
      <w:pPr>
        <w:pStyle w:val="Title"/>
        <w:spacing w:before="0" w:after="0"/>
        <w:ind w:firstLine="0"/>
        <w:contextualSpacing/>
        <w:jc w:val="right"/>
        <w:rPr>
          <w:rFonts w:ascii="Times New Roman" w:hAnsi="Times New Roman" w:cs="Times New Roman"/>
          <w:b w:val="0"/>
        </w:rPr>
      </w:pPr>
      <w:r w:rsidRPr="00895491">
        <w:rPr>
          <w:rFonts w:ascii="Times New Roman" w:hAnsi="Times New Roman" w:cs="Times New Roman"/>
          <w:b w:val="0"/>
        </w:rPr>
        <w:t>Проект</w:t>
      </w:r>
    </w:p>
    <w:p w:rsidR="00E32348" w:rsidRPr="00895491" w:rsidRDefault="007216B0" w:rsidP="005E31FB">
      <w:pPr>
        <w:pStyle w:val="Title"/>
        <w:spacing w:before="0" w:after="0"/>
        <w:ind w:firstLine="0"/>
        <w:contextualSpacing/>
        <w:rPr>
          <w:rFonts w:ascii="Times New Roman" w:hAnsi="Times New Roman" w:cs="Times New Roman"/>
          <w:sz w:val="28"/>
          <w:szCs w:val="28"/>
        </w:rPr>
      </w:pPr>
      <w:r w:rsidRPr="00895491">
        <w:rPr>
          <w:rFonts w:ascii="Times New Roman" w:hAnsi="Times New Roman" w:cs="Times New Roman"/>
          <w:sz w:val="28"/>
          <w:szCs w:val="28"/>
        </w:rPr>
        <w:t>СОВЕТ</w:t>
      </w:r>
      <w:r w:rsidR="005E31FB" w:rsidRPr="00895491">
        <w:rPr>
          <w:rFonts w:ascii="Times New Roman" w:hAnsi="Times New Roman" w:cs="Times New Roman"/>
          <w:sz w:val="28"/>
          <w:szCs w:val="28"/>
        </w:rPr>
        <w:t xml:space="preserve"> </w:t>
      </w:r>
      <w:r w:rsidR="005B4AA2" w:rsidRPr="00895491">
        <w:rPr>
          <w:rFonts w:ascii="Times New Roman" w:hAnsi="Times New Roman" w:cs="Times New Roman"/>
          <w:sz w:val="28"/>
          <w:szCs w:val="28"/>
        </w:rPr>
        <w:t xml:space="preserve">БАЛЕЙСКОГО </w:t>
      </w:r>
      <w:r w:rsidR="00E32348" w:rsidRPr="00895491">
        <w:rPr>
          <w:rFonts w:ascii="Times New Roman" w:hAnsi="Times New Roman" w:cs="Times New Roman"/>
          <w:sz w:val="28"/>
          <w:szCs w:val="28"/>
        </w:rPr>
        <w:t xml:space="preserve">МУНИЦИПАЛЬНОГО </w:t>
      </w:r>
      <w:r w:rsidR="005B4AA2" w:rsidRPr="00895491">
        <w:rPr>
          <w:rFonts w:ascii="Times New Roman" w:hAnsi="Times New Roman" w:cs="Times New Roman"/>
          <w:sz w:val="28"/>
          <w:szCs w:val="28"/>
        </w:rPr>
        <w:t>ОКРУГА</w:t>
      </w:r>
    </w:p>
    <w:p w:rsidR="00E32348" w:rsidRPr="00895491" w:rsidRDefault="00E32348" w:rsidP="00FA576B">
      <w:pPr>
        <w:pStyle w:val="Title"/>
        <w:spacing w:before="0" w:after="0"/>
        <w:ind w:firstLine="0"/>
        <w:contextualSpacing/>
        <w:rPr>
          <w:rFonts w:ascii="Times New Roman" w:hAnsi="Times New Roman" w:cs="Times New Roman"/>
          <w:sz w:val="28"/>
          <w:szCs w:val="28"/>
        </w:rPr>
      </w:pPr>
      <w:r w:rsidRPr="00895491">
        <w:rPr>
          <w:rFonts w:ascii="Times New Roman" w:hAnsi="Times New Roman" w:cs="Times New Roman"/>
          <w:sz w:val="28"/>
          <w:szCs w:val="28"/>
        </w:rPr>
        <w:t>ЗАБАЙКАЛЬСКОГО КРАЯ</w:t>
      </w:r>
    </w:p>
    <w:p w:rsidR="00963F23" w:rsidRPr="005E31FB" w:rsidRDefault="00963F23" w:rsidP="00FA576B">
      <w:pPr>
        <w:pStyle w:val="Title"/>
        <w:spacing w:before="0" w:after="0"/>
        <w:ind w:firstLine="0"/>
        <w:contextualSpacing/>
        <w:rPr>
          <w:rFonts w:ascii="Times New Roman" w:hAnsi="Times New Roman" w:cs="Times New Roman"/>
        </w:rPr>
      </w:pPr>
    </w:p>
    <w:p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Pr="00895491" w:rsidRDefault="00EC6122" w:rsidP="00FA576B">
      <w:pPr>
        <w:contextualSpacing/>
        <w:jc w:val="center"/>
        <w:rPr>
          <w:sz w:val="20"/>
          <w:szCs w:val="20"/>
        </w:rPr>
      </w:pPr>
    </w:p>
    <w:p w:rsidR="00895491" w:rsidRPr="00895491" w:rsidRDefault="00895491" w:rsidP="00FA576B">
      <w:pPr>
        <w:contextualSpacing/>
        <w:jc w:val="center"/>
        <w:rPr>
          <w:sz w:val="20"/>
          <w:szCs w:val="20"/>
        </w:rPr>
      </w:pPr>
    </w:p>
    <w:p w:rsidR="00EC6122" w:rsidRPr="00963F23" w:rsidRDefault="00895491" w:rsidP="005B4AA2">
      <w:pPr>
        <w:contextualSpacing/>
        <w:rPr>
          <w:bCs/>
          <w:sz w:val="28"/>
          <w:szCs w:val="28"/>
        </w:rPr>
      </w:pPr>
      <w:r>
        <w:rPr>
          <w:sz w:val="28"/>
          <w:szCs w:val="28"/>
        </w:rPr>
        <w:t>27 августа</w:t>
      </w:r>
      <w:r w:rsidR="00BA6092">
        <w:rPr>
          <w:sz w:val="28"/>
          <w:szCs w:val="28"/>
        </w:rPr>
        <w:t xml:space="preserve"> </w:t>
      </w:r>
      <w:r w:rsidR="00445A78">
        <w:rPr>
          <w:sz w:val="28"/>
          <w:szCs w:val="28"/>
        </w:rPr>
        <w:t>202</w:t>
      </w:r>
      <w:r w:rsidR="005B4AA2">
        <w:rPr>
          <w:sz w:val="28"/>
          <w:szCs w:val="28"/>
        </w:rPr>
        <w:t>5</w:t>
      </w:r>
      <w:r w:rsidR="00445A78">
        <w:rPr>
          <w:sz w:val="28"/>
          <w:szCs w:val="28"/>
        </w:rPr>
        <w:t xml:space="preserve"> года</w:t>
      </w:r>
      <w:r w:rsidR="00445A78">
        <w:rPr>
          <w:sz w:val="28"/>
          <w:szCs w:val="28"/>
        </w:rPr>
        <w:tab/>
      </w:r>
      <w:r w:rsidR="00445A78">
        <w:rPr>
          <w:sz w:val="28"/>
          <w:szCs w:val="28"/>
        </w:rPr>
        <w:tab/>
      </w:r>
      <w:r w:rsidR="00445A78">
        <w:rPr>
          <w:sz w:val="28"/>
          <w:szCs w:val="28"/>
        </w:rPr>
        <w:tab/>
      </w:r>
      <w:r w:rsidR="00445A78">
        <w:rPr>
          <w:sz w:val="28"/>
          <w:szCs w:val="28"/>
        </w:rPr>
        <w:tab/>
        <w:t xml:space="preserve">                      </w:t>
      </w:r>
      <w:r>
        <w:rPr>
          <w:sz w:val="28"/>
          <w:szCs w:val="28"/>
        </w:rPr>
        <w:t xml:space="preserve">            </w:t>
      </w:r>
      <w:r w:rsidR="00445A78">
        <w:rPr>
          <w:sz w:val="28"/>
          <w:szCs w:val="28"/>
        </w:rPr>
        <w:t xml:space="preserve">       </w:t>
      </w:r>
      <w:r w:rsidR="00750ED3">
        <w:rPr>
          <w:sz w:val="28"/>
          <w:szCs w:val="28"/>
        </w:rPr>
        <w:t xml:space="preserve">       № </w:t>
      </w:r>
      <w:r w:rsidR="00DF7368">
        <w:rPr>
          <w:sz w:val="28"/>
          <w:szCs w:val="28"/>
        </w:rPr>
        <w:t>____</w:t>
      </w:r>
    </w:p>
    <w:p w:rsidR="00CA6790" w:rsidRPr="00895491" w:rsidRDefault="00CA6790" w:rsidP="00FA576B">
      <w:pPr>
        <w:pStyle w:val="ConsPlusNormal"/>
        <w:widowControl/>
        <w:suppressAutoHyphens/>
        <w:ind w:firstLine="0"/>
        <w:contextualSpacing/>
        <w:jc w:val="center"/>
        <w:rPr>
          <w:rFonts w:ascii="Times New Roman" w:hAnsi="Times New Roman" w:cs="Times New Roman"/>
        </w:rPr>
      </w:pPr>
    </w:p>
    <w:p w:rsidR="00895491" w:rsidRPr="00895491" w:rsidRDefault="00895491" w:rsidP="00FA576B">
      <w:pPr>
        <w:pStyle w:val="ConsPlusNormal"/>
        <w:widowControl/>
        <w:suppressAutoHyphens/>
        <w:ind w:firstLine="0"/>
        <w:contextualSpacing/>
        <w:jc w:val="center"/>
        <w:rPr>
          <w:rFonts w:ascii="Times New Roman" w:hAnsi="Times New Roman" w:cs="Times New Roman"/>
        </w:rPr>
      </w:pPr>
    </w:p>
    <w:p w:rsidR="00EC6122"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895491">
        <w:rPr>
          <w:rFonts w:ascii="Times New Roman" w:hAnsi="Times New Roman" w:cs="Times New Roman"/>
          <w:sz w:val="28"/>
          <w:szCs w:val="28"/>
        </w:rPr>
        <w:t>ород</w:t>
      </w:r>
      <w:r w:rsidR="00BA19CB" w:rsidRPr="00CA6790">
        <w:rPr>
          <w:rFonts w:ascii="Times New Roman" w:hAnsi="Times New Roman" w:cs="Times New Roman"/>
          <w:sz w:val="28"/>
          <w:szCs w:val="28"/>
        </w:rPr>
        <w:t xml:space="preserve"> Балей</w:t>
      </w:r>
    </w:p>
    <w:p w:rsidR="00895491" w:rsidRPr="00895491" w:rsidRDefault="00895491" w:rsidP="00FA576B">
      <w:pPr>
        <w:pStyle w:val="ConsPlusNormal"/>
        <w:widowControl/>
        <w:suppressAutoHyphens/>
        <w:ind w:firstLine="0"/>
        <w:contextualSpacing/>
        <w:jc w:val="center"/>
        <w:rPr>
          <w:rFonts w:ascii="Times New Roman" w:hAnsi="Times New Roman" w:cs="Times New Roman"/>
        </w:rPr>
      </w:pPr>
    </w:p>
    <w:p w:rsidR="00EC6122" w:rsidRPr="00895491" w:rsidRDefault="00EC6122" w:rsidP="00FA576B">
      <w:pPr>
        <w:autoSpaceDE w:val="0"/>
        <w:autoSpaceDN w:val="0"/>
        <w:adjustRightInd w:val="0"/>
        <w:contextualSpacing/>
        <w:jc w:val="center"/>
        <w:rPr>
          <w:sz w:val="20"/>
          <w:szCs w:val="20"/>
        </w:rPr>
      </w:pPr>
    </w:p>
    <w:p w:rsidR="00EC6122" w:rsidRPr="00963F23" w:rsidRDefault="00915730" w:rsidP="00895491">
      <w:pPr>
        <w:pStyle w:val="Title"/>
        <w:spacing w:before="0" w:after="0"/>
        <w:ind w:firstLine="0"/>
        <w:contextualSpacing/>
        <w:rPr>
          <w:rFonts w:ascii="Times New Roman" w:hAnsi="Times New Roman" w:cs="Times New Roman"/>
          <w:sz w:val="24"/>
          <w:szCs w:val="28"/>
        </w:rPr>
      </w:pPr>
      <w:r w:rsidRPr="00915730">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w:t>
      </w:r>
      <w:r w:rsidRPr="00915730">
        <w:rPr>
          <w:rFonts w:ascii="Times New Roman" w:hAnsi="Times New Roman" w:cs="Times New Roman"/>
          <w:sz w:val="28"/>
          <w:szCs w:val="28"/>
        </w:rPr>
        <w:t>Совета Балейского муниципального округа Забайкальского края от 24 апреля 2025 года № 118 «Об утверждении правил благоустройства территории Балейского муниципального округа Забайкальского края»</w:t>
      </w:r>
    </w:p>
    <w:p w:rsidR="00EC6122" w:rsidRPr="00895491" w:rsidRDefault="00EC6122" w:rsidP="00FA576B">
      <w:pPr>
        <w:pStyle w:val="a5"/>
        <w:spacing w:after="0"/>
        <w:contextualSpacing/>
        <w:jc w:val="center"/>
        <w:rPr>
          <w:sz w:val="20"/>
          <w:szCs w:val="20"/>
        </w:rPr>
      </w:pPr>
    </w:p>
    <w:p w:rsidR="00895491" w:rsidRPr="00895491" w:rsidRDefault="00895491" w:rsidP="00FA576B">
      <w:pPr>
        <w:pStyle w:val="a5"/>
        <w:spacing w:after="0"/>
        <w:contextualSpacing/>
        <w:jc w:val="center"/>
        <w:rPr>
          <w:sz w:val="20"/>
          <w:szCs w:val="20"/>
        </w:rPr>
      </w:pPr>
    </w:p>
    <w:p w:rsidR="00EC6122" w:rsidRPr="00963F23" w:rsidRDefault="00EC6122" w:rsidP="003C7159">
      <w:pPr>
        <w:autoSpaceDE w:val="0"/>
        <w:autoSpaceDN w:val="0"/>
        <w:adjustRightInd w:val="0"/>
        <w:ind w:firstLine="709"/>
        <w:contextualSpacing/>
        <w:jc w:val="both"/>
        <w:rPr>
          <w:sz w:val="28"/>
          <w:szCs w:val="28"/>
        </w:rPr>
      </w:pPr>
      <w:r w:rsidRPr="00963F23">
        <w:rPr>
          <w:sz w:val="28"/>
          <w:szCs w:val="28"/>
        </w:rPr>
        <w:t xml:space="preserve">В соответствии с Федеральным законом от </w:t>
      </w:r>
      <w:r w:rsidR="00915730" w:rsidRPr="00BE4622">
        <w:rPr>
          <w:sz w:val="28"/>
          <w:szCs w:val="28"/>
          <w:lang w:eastAsia="ru-RU"/>
        </w:rPr>
        <w:t>20 марта 2025 года № 33-ФЗ «Об общих принципах организации местного самоуправления в единой системе публичной власти»</w:t>
      </w:r>
      <w:r w:rsidRPr="00963F23">
        <w:rPr>
          <w:sz w:val="28"/>
          <w:szCs w:val="28"/>
        </w:rPr>
        <w:t xml:space="preserve">, </w:t>
      </w:r>
      <w:bookmarkStart w:id="0" w:name="_Hlk196296383"/>
      <w:r w:rsidR="00BC6C32">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proofErr w:type="gramStart"/>
      <w:r w:rsidR="00BC6C32">
        <w:rPr>
          <w:color w:val="000000"/>
          <w:sz w:val="28"/>
          <w:szCs w:val="28"/>
          <w:shd w:val="clear" w:color="auto" w:fill="FFFFFF"/>
        </w:rPr>
        <w:t>пр</w:t>
      </w:r>
      <w:proofErr w:type="spellEnd"/>
      <w:proofErr w:type="gramEnd"/>
      <w:r w:rsidR="00BC6C32">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bookmarkEnd w:id="0"/>
      <w:r w:rsidR="00AC41F6" w:rsidRPr="00963F23">
        <w:rPr>
          <w:color w:val="000000"/>
          <w:sz w:val="28"/>
          <w:szCs w:val="28"/>
          <w:shd w:val="clear" w:color="auto" w:fill="FFFFFF"/>
        </w:rPr>
        <w:t xml:space="preserve">,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Pr="005E31F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3C7159" w:rsidRPr="005E31FB">
        <w:rPr>
          <w:bCs/>
          <w:sz w:val="28"/>
          <w:szCs w:val="28"/>
        </w:rPr>
        <w:t xml:space="preserve"> </w:t>
      </w:r>
      <w:r w:rsidR="005B4AA2" w:rsidRPr="005E31FB">
        <w:rPr>
          <w:bCs/>
          <w:sz w:val="28"/>
          <w:szCs w:val="28"/>
        </w:rPr>
        <w:t>Балейского муниципального округа Забайкальского края</w:t>
      </w:r>
      <w:r w:rsidR="003C7159" w:rsidRPr="005E31FB">
        <w:rPr>
          <w:sz w:val="28"/>
          <w:szCs w:val="28"/>
        </w:rPr>
        <w:t xml:space="preserve"> </w:t>
      </w:r>
      <w:r w:rsidR="00895491">
        <w:rPr>
          <w:b/>
          <w:sz w:val="28"/>
          <w:szCs w:val="28"/>
        </w:rPr>
        <w:t>РЕШИЛ:</w:t>
      </w:r>
    </w:p>
    <w:p w:rsidR="00EC6122" w:rsidRPr="00963F23" w:rsidRDefault="00EC6122" w:rsidP="00FA576B">
      <w:pPr>
        <w:autoSpaceDE w:val="0"/>
        <w:autoSpaceDN w:val="0"/>
        <w:adjustRightInd w:val="0"/>
        <w:ind w:firstLine="709"/>
        <w:contextualSpacing/>
        <w:jc w:val="both"/>
        <w:rPr>
          <w:bCs/>
          <w:sz w:val="28"/>
          <w:szCs w:val="28"/>
        </w:rPr>
      </w:pPr>
    </w:p>
    <w:p w:rsidR="00EC6122" w:rsidRPr="00963F23" w:rsidRDefault="00EC6122" w:rsidP="00915730">
      <w:pPr>
        <w:ind w:firstLine="709"/>
        <w:jc w:val="both"/>
        <w:rPr>
          <w:sz w:val="28"/>
          <w:szCs w:val="28"/>
        </w:rPr>
      </w:pPr>
      <w:r w:rsidRPr="00963F23">
        <w:rPr>
          <w:sz w:val="28"/>
          <w:szCs w:val="28"/>
        </w:rPr>
        <w:t xml:space="preserve">1. </w:t>
      </w:r>
      <w:r w:rsidR="00915730">
        <w:rPr>
          <w:sz w:val="28"/>
          <w:szCs w:val="28"/>
        </w:rPr>
        <w:t>Внести</w:t>
      </w:r>
      <w:r w:rsidR="00915730" w:rsidRPr="00963F23">
        <w:rPr>
          <w:sz w:val="28"/>
          <w:szCs w:val="28"/>
        </w:rPr>
        <w:t xml:space="preserve"> </w:t>
      </w:r>
      <w:r w:rsidR="00915730">
        <w:rPr>
          <w:sz w:val="28"/>
          <w:szCs w:val="28"/>
        </w:rPr>
        <w:t xml:space="preserve">в </w:t>
      </w:r>
      <w:r w:rsidRPr="00963F23">
        <w:rPr>
          <w:sz w:val="28"/>
          <w:szCs w:val="28"/>
        </w:rPr>
        <w:t xml:space="preserve">Правила благоустройства территории </w:t>
      </w:r>
      <w:r w:rsidR="005B4AA2">
        <w:rPr>
          <w:sz w:val="28"/>
          <w:szCs w:val="28"/>
        </w:rPr>
        <w:t>Балейского муниципального округа</w:t>
      </w:r>
      <w:r w:rsidR="009F01C4">
        <w:rPr>
          <w:i/>
          <w:sz w:val="28"/>
          <w:szCs w:val="28"/>
        </w:rPr>
        <w:t xml:space="preserve"> </w:t>
      </w:r>
      <w:r w:rsidR="0029163B" w:rsidRPr="006F72A6">
        <w:rPr>
          <w:sz w:val="28"/>
          <w:szCs w:val="28"/>
        </w:rPr>
        <w:t>Забайкальского края</w:t>
      </w:r>
      <w:r w:rsidR="00915730">
        <w:rPr>
          <w:sz w:val="28"/>
          <w:szCs w:val="28"/>
        </w:rPr>
        <w:t xml:space="preserve">, утвержденными решением Совета </w:t>
      </w:r>
      <w:r w:rsidR="00915730" w:rsidRPr="00915730">
        <w:rPr>
          <w:sz w:val="28"/>
          <w:szCs w:val="28"/>
        </w:rPr>
        <w:t>Балейского муниципального округа Забайкальского края от 24 апреля 2025 года № 118</w:t>
      </w:r>
      <w:r w:rsidR="00915730">
        <w:rPr>
          <w:sz w:val="28"/>
          <w:szCs w:val="28"/>
        </w:rPr>
        <w:t xml:space="preserve"> </w:t>
      </w:r>
      <w:r w:rsidR="00915730" w:rsidRPr="00843390">
        <w:rPr>
          <w:sz w:val="28"/>
          <w:szCs w:val="28"/>
        </w:rPr>
        <w:t>следующие изменения:</w:t>
      </w:r>
    </w:p>
    <w:p w:rsidR="00FD273A" w:rsidRDefault="00EC6122" w:rsidP="00583E5E">
      <w:pPr>
        <w:ind w:firstLine="709"/>
        <w:contextualSpacing/>
        <w:jc w:val="both"/>
        <w:rPr>
          <w:sz w:val="28"/>
          <w:szCs w:val="28"/>
          <w:lang w:eastAsia="ru-RU"/>
        </w:rPr>
      </w:pPr>
      <w:r w:rsidRPr="00963F23">
        <w:rPr>
          <w:sz w:val="28"/>
          <w:szCs w:val="28"/>
        </w:rPr>
        <w:t>2</w:t>
      </w:r>
      <w:r w:rsidR="00915730">
        <w:rPr>
          <w:sz w:val="28"/>
          <w:szCs w:val="28"/>
        </w:rPr>
        <w:t xml:space="preserve">. </w:t>
      </w:r>
      <w:r w:rsidR="00915730" w:rsidRPr="00963F23">
        <w:rPr>
          <w:sz w:val="28"/>
          <w:szCs w:val="28"/>
        </w:rPr>
        <w:t xml:space="preserve">Правила благоустройства территории </w:t>
      </w:r>
      <w:r w:rsidR="00915730">
        <w:rPr>
          <w:sz w:val="28"/>
          <w:szCs w:val="28"/>
        </w:rPr>
        <w:t>Балейского муниципального округа</w:t>
      </w:r>
      <w:r w:rsidR="00915730">
        <w:rPr>
          <w:i/>
          <w:sz w:val="28"/>
          <w:szCs w:val="28"/>
        </w:rPr>
        <w:t xml:space="preserve"> </w:t>
      </w:r>
      <w:r w:rsidR="00915730" w:rsidRPr="006F72A6">
        <w:rPr>
          <w:sz w:val="28"/>
          <w:szCs w:val="28"/>
        </w:rPr>
        <w:t>Забайкальского края</w:t>
      </w:r>
      <w:r w:rsidR="00915730">
        <w:rPr>
          <w:sz w:val="28"/>
          <w:szCs w:val="28"/>
        </w:rPr>
        <w:t xml:space="preserve"> </w:t>
      </w:r>
      <w:r w:rsidR="00915730">
        <w:rPr>
          <w:sz w:val="28"/>
          <w:szCs w:val="28"/>
          <w:lang w:eastAsia="ru-RU"/>
        </w:rPr>
        <w:t>изложить в новой редакции</w:t>
      </w:r>
      <w:r w:rsidR="00831ACA">
        <w:rPr>
          <w:sz w:val="28"/>
          <w:szCs w:val="28"/>
          <w:lang w:eastAsia="ru-RU"/>
        </w:rPr>
        <w:t xml:space="preserve"> согласно приложению. </w:t>
      </w:r>
    </w:p>
    <w:p w:rsidR="009F01C4" w:rsidRPr="00502DCB" w:rsidRDefault="009F01C4" w:rsidP="009F01C4">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w:t>
      </w:r>
      <w:proofErr w:type="spellStart"/>
      <w:r w:rsidRPr="00502DCB">
        <w:rPr>
          <w:sz w:val="28"/>
          <w:szCs w:val="28"/>
        </w:rPr>
        <w:t>Балейское</w:t>
      </w:r>
      <w:proofErr w:type="spellEnd"/>
      <w:r w:rsidRPr="00502DCB">
        <w:rPr>
          <w:sz w:val="28"/>
          <w:szCs w:val="28"/>
        </w:rPr>
        <w:t xml:space="preserve"> обозрение» (</w:t>
      </w:r>
      <w:r w:rsidRPr="00502DCB">
        <w:rPr>
          <w:sz w:val="28"/>
          <w:szCs w:val="28"/>
          <w:lang w:val="en-US"/>
        </w:rPr>
        <w:t>https</w:t>
      </w:r>
      <w:r w:rsidRPr="00502DCB">
        <w:rPr>
          <w:sz w:val="28"/>
          <w:szCs w:val="28"/>
        </w:rPr>
        <w:t>://</w:t>
      </w:r>
      <w:proofErr w:type="spellStart"/>
      <w:r w:rsidRPr="00502DCB">
        <w:rPr>
          <w:sz w:val="28"/>
          <w:szCs w:val="28"/>
        </w:rPr>
        <w:t>бал-ейская-новь.рф</w:t>
      </w:r>
      <w:proofErr w:type="spellEnd"/>
      <w:r w:rsidRPr="00502DCB">
        <w:rPr>
          <w:sz w:val="28"/>
          <w:szCs w:val="28"/>
        </w:rPr>
        <w:t xml:space="preserve">). </w:t>
      </w:r>
    </w:p>
    <w:p w:rsidR="009F01C4" w:rsidRDefault="009F01C4" w:rsidP="009F01C4">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rsidR="00770044" w:rsidRPr="00895491" w:rsidRDefault="00770044" w:rsidP="00770044">
      <w:pPr>
        <w:pStyle w:val="af8"/>
        <w:suppressAutoHyphens/>
        <w:ind w:firstLine="709"/>
        <w:contextualSpacing/>
        <w:jc w:val="both"/>
        <w:rPr>
          <w:sz w:val="20"/>
          <w:szCs w:val="20"/>
        </w:rPr>
      </w:pPr>
    </w:p>
    <w:p w:rsidR="00895491" w:rsidRDefault="00895491" w:rsidP="00770044">
      <w:pPr>
        <w:pStyle w:val="af8"/>
        <w:suppressAutoHyphens/>
        <w:ind w:firstLine="709"/>
        <w:contextualSpacing/>
        <w:jc w:val="both"/>
        <w:rPr>
          <w:sz w:val="20"/>
          <w:szCs w:val="20"/>
        </w:rPr>
      </w:pPr>
    </w:p>
    <w:p w:rsidR="00895491" w:rsidRDefault="00895491" w:rsidP="00770044">
      <w:pPr>
        <w:pStyle w:val="af8"/>
        <w:suppressAutoHyphens/>
        <w:ind w:firstLine="709"/>
        <w:contextualSpacing/>
        <w:jc w:val="both"/>
        <w:rPr>
          <w:sz w:val="20"/>
          <w:szCs w:val="20"/>
        </w:rPr>
      </w:pPr>
    </w:p>
    <w:p w:rsidR="00895491" w:rsidRPr="00A33FA7" w:rsidRDefault="00895491" w:rsidP="00895491">
      <w:pPr>
        <w:rPr>
          <w:sz w:val="28"/>
          <w:szCs w:val="28"/>
        </w:rPr>
      </w:pPr>
      <w:r w:rsidRPr="00A33FA7">
        <w:rPr>
          <w:sz w:val="28"/>
          <w:szCs w:val="28"/>
        </w:rPr>
        <w:t xml:space="preserve">Председатель Совета Балейского                     </w:t>
      </w:r>
      <w:r>
        <w:rPr>
          <w:szCs w:val="28"/>
        </w:rPr>
        <w:tab/>
        <w:t xml:space="preserve">                </w:t>
      </w:r>
      <w:r w:rsidRPr="00A33FA7">
        <w:rPr>
          <w:sz w:val="28"/>
          <w:szCs w:val="28"/>
        </w:rPr>
        <w:t xml:space="preserve">Глава Балейского </w:t>
      </w:r>
    </w:p>
    <w:p w:rsidR="00895491" w:rsidRPr="00A33FA7" w:rsidRDefault="00895491" w:rsidP="00895491">
      <w:pPr>
        <w:rPr>
          <w:sz w:val="28"/>
          <w:szCs w:val="28"/>
        </w:rPr>
      </w:pPr>
      <w:r w:rsidRPr="00A33FA7">
        <w:rPr>
          <w:sz w:val="28"/>
          <w:szCs w:val="28"/>
        </w:rPr>
        <w:t xml:space="preserve">муниципального округа </w:t>
      </w:r>
      <w:r>
        <w:rPr>
          <w:sz w:val="28"/>
          <w:szCs w:val="28"/>
        </w:rPr>
        <w:t xml:space="preserve">                                                  </w:t>
      </w:r>
      <w:r w:rsidRPr="00A33FA7">
        <w:rPr>
          <w:sz w:val="28"/>
          <w:szCs w:val="28"/>
        </w:rPr>
        <w:t>муниципального округа</w:t>
      </w:r>
    </w:p>
    <w:p w:rsidR="00895491" w:rsidRDefault="00895491" w:rsidP="00895491">
      <w:pPr>
        <w:rPr>
          <w:sz w:val="28"/>
          <w:szCs w:val="28"/>
        </w:rPr>
      </w:pPr>
      <w:r>
        <w:rPr>
          <w:sz w:val="28"/>
          <w:szCs w:val="28"/>
        </w:rPr>
        <w:t>Забайкальского края</w:t>
      </w:r>
      <w:r w:rsidRPr="00FA50B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895491" w:rsidRPr="00FA50B9" w:rsidRDefault="00895491" w:rsidP="00895491">
      <w:pPr>
        <w:rPr>
          <w:sz w:val="28"/>
          <w:szCs w:val="28"/>
        </w:rPr>
      </w:pPr>
      <w:r w:rsidRPr="00A33FA7">
        <w:rPr>
          <w:sz w:val="28"/>
          <w:szCs w:val="28"/>
        </w:rPr>
        <w:t xml:space="preserve">                </w:t>
      </w:r>
      <w:r>
        <w:rPr>
          <w:szCs w:val="28"/>
        </w:rPr>
        <w:t xml:space="preserve">               </w:t>
      </w:r>
      <w:r w:rsidRPr="00A33FA7">
        <w:rPr>
          <w:sz w:val="28"/>
          <w:szCs w:val="28"/>
        </w:rPr>
        <w:t xml:space="preserve">П.И. Коваленко                                           </w:t>
      </w:r>
      <w:r>
        <w:rPr>
          <w:szCs w:val="28"/>
        </w:rPr>
        <w:t xml:space="preserve">               </w:t>
      </w:r>
      <w:r w:rsidRPr="00A33FA7">
        <w:rPr>
          <w:sz w:val="28"/>
          <w:szCs w:val="28"/>
        </w:rPr>
        <w:t xml:space="preserve">Е.В. Ушаков            </w:t>
      </w:r>
    </w:p>
    <w:p w:rsidR="00895491" w:rsidRDefault="00895491" w:rsidP="00831ACA">
      <w:pPr>
        <w:ind w:firstLine="709"/>
        <w:contextualSpacing/>
        <w:jc w:val="right"/>
        <w:rPr>
          <w:bCs/>
          <w:color w:val="000000"/>
          <w:sz w:val="16"/>
          <w:szCs w:val="16"/>
          <w:lang w:eastAsia="ru-RU"/>
        </w:rPr>
      </w:pPr>
    </w:p>
    <w:p w:rsidR="00831ACA" w:rsidRPr="00895491" w:rsidRDefault="00895491" w:rsidP="00895491">
      <w:pPr>
        <w:suppressAutoHyphens w:val="0"/>
        <w:ind w:left="4536"/>
        <w:rPr>
          <w:lang w:eastAsia="ru-RU"/>
        </w:rPr>
      </w:pPr>
      <w:r>
        <w:rPr>
          <w:bCs/>
          <w:color w:val="000000"/>
          <w:sz w:val="16"/>
          <w:szCs w:val="16"/>
          <w:lang w:eastAsia="ru-RU"/>
        </w:rPr>
        <w:br w:type="page"/>
      </w:r>
      <w:r w:rsidR="00831ACA" w:rsidRPr="00895491">
        <w:rPr>
          <w:lang w:eastAsia="ru-RU"/>
        </w:rPr>
        <w:lastRenderedPageBreak/>
        <w:t>Приложение</w:t>
      </w:r>
    </w:p>
    <w:p w:rsidR="00831ACA" w:rsidRPr="00895491" w:rsidRDefault="00831ACA" w:rsidP="00895491">
      <w:pPr>
        <w:ind w:firstLine="4536"/>
        <w:contextualSpacing/>
        <w:rPr>
          <w:lang w:eastAsia="ru-RU"/>
        </w:rPr>
      </w:pPr>
      <w:r w:rsidRPr="00895491">
        <w:rPr>
          <w:lang w:eastAsia="ru-RU"/>
        </w:rPr>
        <w:t xml:space="preserve">к решению Совета Балейского </w:t>
      </w:r>
    </w:p>
    <w:p w:rsidR="00831ACA" w:rsidRPr="00895491" w:rsidRDefault="00831ACA" w:rsidP="00895491">
      <w:pPr>
        <w:ind w:firstLine="4536"/>
        <w:contextualSpacing/>
        <w:rPr>
          <w:lang w:eastAsia="ru-RU"/>
        </w:rPr>
      </w:pPr>
      <w:r w:rsidRPr="00895491">
        <w:rPr>
          <w:lang w:eastAsia="ru-RU"/>
        </w:rPr>
        <w:t xml:space="preserve">муниципального округа </w:t>
      </w:r>
    </w:p>
    <w:p w:rsidR="00831ACA" w:rsidRPr="00895491" w:rsidRDefault="00831ACA" w:rsidP="00895491">
      <w:pPr>
        <w:ind w:firstLine="4536"/>
        <w:contextualSpacing/>
        <w:rPr>
          <w:lang w:eastAsia="ru-RU"/>
        </w:rPr>
      </w:pPr>
      <w:r w:rsidRPr="00895491">
        <w:rPr>
          <w:lang w:eastAsia="ru-RU"/>
        </w:rPr>
        <w:t xml:space="preserve">Забайкальского края </w:t>
      </w:r>
    </w:p>
    <w:p w:rsidR="00831ACA" w:rsidRPr="00895491" w:rsidRDefault="00895491" w:rsidP="00895491">
      <w:pPr>
        <w:ind w:firstLine="4536"/>
        <w:contextualSpacing/>
        <w:rPr>
          <w:lang w:eastAsia="ru-RU"/>
        </w:rPr>
      </w:pPr>
      <w:r>
        <w:rPr>
          <w:lang w:eastAsia="ru-RU"/>
        </w:rPr>
        <w:t>от «27</w:t>
      </w:r>
      <w:r w:rsidR="00831ACA" w:rsidRPr="00895491">
        <w:rPr>
          <w:lang w:eastAsia="ru-RU"/>
        </w:rPr>
        <w:t>»</w:t>
      </w:r>
      <w:r>
        <w:rPr>
          <w:lang w:eastAsia="ru-RU"/>
        </w:rPr>
        <w:t>августа</w:t>
      </w:r>
      <w:r w:rsidR="00831ACA" w:rsidRPr="00895491">
        <w:rPr>
          <w:lang w:eastAsia="ru-RU"/>
        </w:rPr>
        <w:t>2025 года №____</w:t>
      </w:r>
    </w:p>
    <w:p w:rsidR="00831ACA" w:rsidRDefault="00831ACA" w:rsidP="00831ACA">
      <w:pPr>
        <w:ind w:firstLine="709"/>
        <w:contextualSpacing/>
        <w:jc w:val="both"/>
        <w:rPr>
          <w:sz w:val="28"/>
          <w:szCs w:val="28"/>
          <w:lang w:eastAsia="ru-RU"/>
        </w:rPr>
      </w:pPr>
    </w:p>
    <w:p w:rsidR="00895491" w:rsidRDefault="00895491" w:rsidP="00831ACA">
      <w:pPr>
        <w:shd w:val="clear" w:color="auto" w:fill="FFFFFF"/>
        <w:suppressAutoHyphens w:val="0"/>
        <w:contextualSpacing/>
        <w:jc w:val="center"/>
        <w:rPr>
          <w:sz w:val="28"/>
          <w:szCs w:val="28"/>
          <w:lang w:eastAsia="ru-RU"/>
        </w:rPr>
      </w:pP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 xml:space="preserve">благоустройства территории </w:t>
      </w:r>
      <w:r>
        <w:rPr>
          <w:b/>
          <w:color w:val="000000"/>
          <w:sz w:val="28"/>
          <w:szCs w:val="28"/>
          <w:lang w:eastAsia="ru-RU"/>
        </w:rPr>
        <w:t>Балейского муниципального округа</w:t>
      </w:r>
      <w:r w:rsidRPr="00963F23">
        <w:rPr>
          <w:b/>
          <w:i/>
          <w:sz w:val="28"/>
          <w:szCs w:val="28"/>
        </w:rPr>
        <w:t xml:space="preserve"> </w:t>
      </w:r>
      <w:r w:rsidRPr="006F72A6">
        <w:rPr>
          <w:b/>
          <w:color w:val="000000"/>
          <w:sz w:val="28"/>
          <w:szCs w:val="28"/>
          <w:lang w:eastAsia="ru-RU"/>
        </w:rPr>
        <w:t>Забайкальского края</w:t>
      </w:r>
    </w:p>
    <w:p w:rsidR="00831ACA" w:rsidRDefault="00831ACA" w:rsidP="00831ACA">
      <w:pPr>
        <w:shd w:val="clear" w:color="auto" w:fill="FFFFFF"/>
        <w:suppressAutoHyphens w:val="0"/>
        <w:ind w:firstLine="709"/>
        <w:contextualSpacing/>
        <w:jc w:val="center"/>
        <w:rPr>
          <w:color w:val="000000"/>
          <w:sz w:val="27"/>
          <w:szCs w:val="27"/>
          <w:lang w:eastAsia="ru-RU"/>
        </w:rPr>
      </w:pPr>
    </w:p>
    <w:p w:rsidR="00895491" w:rsidRPr="00963F23" w:rsidRDefault="00895491" w:rsidP="00831ACA">
      <w:pPr>
        <w:shd w:val="clear" w:color="auto" w:fill="FFFFFF"/>
        <w:suppressAutoHyphens w:val="0"/>
        <w:ind w:firstLine="709"/>
        <w:contextualSpacing/>
        <w:jc w:val="center"/>
        <w:rPr>
          <w:color w:val="000000"/>
          <w:sz w:val="27"/>
          <w:szCs w:val="27"/>
          <w:lang w:eastAsia="ru-RU"/>
        </w:rPr>
      </w:pPr>
    </w:p>
    <w:p w:rsidR="00831ACA" w:rsidRPr="00963F23" w:rsidRDefault="00831ACA" w:rsidP="00831ACA">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Pr="00963F23">
        <w:rPr>
          <w:b/>
          <w:color w:val="000000"/>
          <w:sz w:val="28"/>
          <w:szCs w:val="28"/>
          <w:lang w:eastAsia="ru-RU"/>
        </w:rPr>
        <w:t>. Общие положения</w:t>
      </w:r>
    </w:p>
    <w:p w:rsidR="00831ACA" w:rsidRPr="00963F23" w:rsidRDefault="00831ACA" w:rsidP="00831ACA">
      <w:pPr>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Балейского </w:t>
      </w:r>
      <w:r w:rsidRPr="00963F23">
        <w:rPr>
          <w:sz w:val="28"/>
          <w:szCs w:val="28"/>
        </w:rPr>
        <w:t xml:space="preserve">муниципального </w:t>
      </w:r>
      <w:r>
        <w:rPr>
          <w:sz w:val="28"/>
          <w:szCs w:val="28"/>
        </w:rPr>
        <w:t>округа</w:t>
      </w:r>
      <w:r>
        <w:t xml:space="preserve"> </w:t>
      </w:r>
      <w:r w:rsidRPr="00963F23">
        <w:rPr>
          <w:sz w:val="28"/>
          <w:szCs w:val="28"/>
        </w:rPr>
        <w:t>Забайкальского края</w:t>
      </w:r>
      <w:r>
        <w:rPr>
          <w:sz w:val="28"/>
          <w:szCs w:val="28"/>
        </w:rPr>
        <w:t xml:space="preserve"> (далее- муниципального округа),</w:t>
      </w:r>
      <w:r w:rsidRPr="00963F23">
        <w:rPr>
          <w:sz w:val="28"/>
          <w:szCs w:val="28"/>
        </w:rPr>
        <w:t xml:space="preserve"> включая архитектурную подсветку зданий, строений, сооружений; организации озеленения территории </w:t>
      </w:r>
      <w:r>
        <w:rPr>
          <w:sz w:val="28"/>
          <w:szCs w:val="28"/>
        </w:rPr>
        <w:t>муниципального округа</w:t>
      </w:r>
      <w:r w:rsidRPr="00963F23">
        <w:rPr>
          <w:sz w:val="28"/>
          <w:szCs w:val="28"/>
        </w:rPr>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 округа</w:t>
      </w:r>
      <w:r w:rsidRPr="00963F23">
        <w:rPr>
          <w:sz w:val="28"/>
          <w:szCs w:val="28"/>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маломобильных групп населения; уборки территории </w:t>
      </w:r>
      <w:r>
        <w:rPr>
          <w:sz w:val="28"/>
          <w:szCs w:val="28"/>
        </w:rPr>
        <w:t>муниципального округа</w:t>
      </w:r>
      <w:r w:rsidRPr="00963F23">
        <w:rPr>
          <w:sz w:val="28"/>
          <w:szCs w:val="28"/>
        </w:rPr>
        <w:t>, в том числе в зимний период;</w:t>
      </w:r>
      <w:r>
        <w:rPr>
          <w:sz w:val="28"/>
          <w:szCs w:val="28"/>
        </w:rPr>
        <w:t xml:space="preserve"> </w:t>
      </w:r>
      <w:r w:rsidRPr="00963F23">
        <w:rPr>
          <w:sz w:val="28"/>
          <w:szCs w:val="28"/>
        </w:rPr>
        <w:t xml:space="preserve">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 праздничного оформления территории </w:t>
      </w:r>
      <w:r>
        <w:rPr>
          <w:sz w:val="28"/>
          <w:szCs w:val="28"/>
        </w:rPr>
        <w:t>муниципального округа</w:t>
      </w:r>
      <w:r w:rsidRPr="00963F23">
        <w:rPr>
          <w:sz w:val="28"/>
          <w:szCs w:val="28"/>
        </w:rPr>
        <w:t xml:space="preserve">, порядка участия граждан и </w:t>
      </w:r>
      <w:r w:rsidRPr="00963F23">
        <w:rPr>
          <w:sz w:val="28"/>
          <w:szCs w:val="28"/>
        </w:rPr>
        <w:lastRenderedPageBreak/>
        <w:t xml:space="preserve">организаций в реализации мероприятий по </w:t>
      </w:r>
      <w:r w:rsidRPr="005E31FB">
        <w:rPr>
          <w:sz w:val="28"/>
          <w:szCs w:val="28"/>
        </w:rPr>
        <w:t>благоустройству территории муниципального округа; осуществления контроля за соблюдением правил благоустройства территории муниципального округа.</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831ACA" w:rsidRDefault="00831ACA" w:rsidP="00831ACA">
      <w:pPr>
        <w:autoSpaceDE w:val="0"/>
        <w:autoSpaceDN w:val="0"/>
        <w:adjustRightInd w:val="0"/>
        <w:ind w:firstLine="709"/>
        <w:contextualSpacing/>
        <w:jc w:val="both"/>
        <w:rPr>
          <w:sz w:val="28"/>
          <w:szCs w:val="28"/>
        </w:rPr>
      </w:pPr>
      <w:r>
        <w:rPr>
          <w:sz w:val="28"/>
          <w:szCs w:val="28"/>
        </w:rPr>
        <w:t>3. Действие настоящих правил не распространяется на детские площадки, спортивные и другие площадки отдыха и досуга, введенные в эксплуатацию до момента вступления в силу настоящих правил.</w:t>
      </w:r>
    </w:p>
    <w:p w:rsidR="00831ACA" w:rsidRPr="00963F23" w:rsidRDefault="00831ACA" w:rsidP="00831ACA">
      <w:pPr>
        <w:autoSpaceDE w:val="0"/>
        <w:autoSpaceDN w:val="0"/>
        <w:adjustRightInd w:val="0"/>
        <w:ind w:firstLine="709"/>
        <w:contextualSpacing/>
        <w:jc w:val="both"/>
        <w:rPr>
          <w:sz w:val="28"/>
          <w:szCs w:val="28"/>
        </w:rPr>
      </w:pPr>
      <w:r>
        <w:rPr>
          <w:sz w:val="28"/>
          <w:szCs w:val="28"/>
        </w:rPr>
        <w:t>4</w:t>
      </w:r>
      <w:r w:rsidRPr="00963F23">
        <w:rPr>
          <w:sz w:val="28"/>
          <w:szCs w:val="28"/>
        </w:rPr>
        <w:t>. Основными задачами настоящих правил являются:</w:t>
      </w:r>
    </w:p>
    <w:p w:rsidR="00831ACA" w:rsidRPr="00963F23" w:rsidRDefault="00831ACA" w:rsidP="00831ACA">
      <w:pPr>
        <w:autoSpaceDE w:val="0"/>
        <w:autoSpaceDN w:val="0"/>
        <w:adjustRightInd w:val="0"/>
        <w:ind w:firstLine="709"/>
        <w:contextualSpacing/>
        <w:jc w:val="both"/>
        <w:rPr>
          <w:sz w:val="28"/>
          <w:szCs w:val="28"/>
        </w:rPr>
      </w:pPr>
      <w:r>
        <w:rPr>
          <w:sz w:val="28"/>
          <w:szCs w:val="28"/>
        </w:rPr>
        <w:t>-</w:t>
      </w:r>
      <w:r w:rsidRPr="00963F23">
        <w:rPr>
          <w:sz w:val="28"/>
          <w:szCs w:val="28"/>
        </w:rPr>
        <w:t xml:space="preserve">обеспечение формирования единого облика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обеспечение создания, содержания и развития объектов благоустройства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доступности территорий общего пользования;</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сохранности объектов благоустройства;</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комфортного и безопасного проживания граждан.</w:t>
      </w:r>
      <w:bookmarkStart w:id="1" w:name="Par21"/>
      <w:bookmarkEnd w:id="1"/>
    </w:p>
    <w:p w:rsidR="00831ACA" w:rsidRPr="00041C39" w:rsidRDefault="00831ACA" w:rsidP="00831ACA">
      <w:pPr>
        <w:suppressAutoHyphens w:val="0"/>
        <w:ind w:left="142"/>
        <w:jc w:val="both"/>
        <w:rPr>
          <w:sz w:val="28"/>
          <w:szCs w:val="28"/>
        </w:rPr>
      </w:pPr>
      <w:r>
        <w:rPr>
          <w:sz w:val="28"/>
          <w:szCs w:val="28"/>
        </w:rPr>
        <w:t xml:space="preserve">        5. </w:t>
      </w:r>
      <w:r w:rsidRPr="00041C39">
        <w:rPr>
          <w:sz w:val="28"/>
          <w:szCs w:val="28"/>
        </w:rPr>
        <w:t xml:space="preserve">Правовое регулирование отношений в сфере благоустройства в муниципальном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041C39">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041C39">
        <w:rPr>
          <w:sz w:val="28"/>
          <w:szCs w:val="28"/>
          <w:shd w:val="clear" w:color="auto" w:fill="FFFFFF"/>
        </w:rPr>
        <w:t xml:space="preserve">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41C39">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r w:rsidRPr="00041C39">
        <w:rPr>
          <w:color w:val="000000"/>
          <w:sz w:val="28"/>
          <w:szCs w:val="28"/>
          <w:shd w:val="clear" w:color="auto" w:fill="FFFFFF"/>
        </w:rPr>
        <w:t>пр</w:t>
      </w:r>
      <w:proofErr w:type="spellEnd"/>
      <w:r w:rsidRPr="00041C39">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Уставом Балейского муниципального округа Забайкальского края.</w:t>
      </w:r>
    </w:p>
    <w:p w:rsidR="00831ACA" w:rsidRPr="006F72A6" w:rsidRDefault="00831ACA" w:rsidP="00831ACA">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Pr>
          <w:sz w:val="28"/>
          <w:szCs w:val="28"/>
        </w:rPr>
        <w:t>муниципального округа</w:t>
      </w:r>
      <w:r w:rsidRPr="006F72A6">
        <w:rPr>
          <w:sz w:val="28"/>
          <w:szCs w:val="28"/>
        </w:rPr>
        <w:t>, регулируются настоящими</w:t>
      </w:r>
      <w:r>
        <w:rPr>
          <w:sz w:val="28"/>
          <w:szCs w:val="28"/>
        </w:rPr>
        <w:t xml:space="preserve"> </w:t>
      </w:r>
      <w:r w:rsidRPr="006F72A6">
        <w:rPr>
          <w:sz w:val="28"/>
          <w:szCs w:val="28"/>
        </w:rPr>
        <w:t>правилами</w:t>
      </w:r>
      <w:r>
        <w:rPr>
          <w:sz w:val="28"/>
          <w:szCs w:val="28"/>
        </w:rPr>
        <w:t xml:space="preserve"> </w:t>
      </w:r>
      <w:r w:rsidRPr="006F72A6">
        <w:rPr>
          <w:sz w:val="28"/>
          <w:szCs w:val="28"/>
        </w:rPr>
        <w:t>если иное не установлено федеральными законами и иными правовыми актами Российской Федерации.</w:t>
      </w:r>
    </w:p>
    <w:p w:rsidR="00831ACA" w:rsidRPr="00963F23" w:rsidRDefault="00831ACA" w:rsidP="00831ACA">
      <w:pPr>
        <w:ind w:firstLine="709"/>
        <w:contextualSpacing/>
        <w:jc w:val="both"/>
        <w:outlineLvl w:val="1"/>
        <w:rPr>
          <w:sz w:val="28"/>
          <w:szCs w:val="28"/>
        </w:rPr>
      </w:pPr>
      <w:r>
        <w:rPr>
          <w:rFonts w:eastAsia="MS Gothic"/>
          <w:sz w:val="28"/>
          <w:szCs w:val="28"/>
        </w:rPr>
        <w:t>6</w:t>
      </w:r>
      <w:r w:rsidRPr="00963F23">
        <w:rPr>
          <w:rFonts w:eastAsia="MS Gothic"/>
          <w:sz w:val="28"/>
          <w:szCs w:val="28"/>
        </w:rPr>
        <w:t>.</w:t>
      </w:r>
      <w:r>
        <w:rPr>
          <w:rFonts w:eastAsia="MS Gothic"/>
          <w:sz w:val="28"/>
          <w:szCs w:val="28"/>
        </w:rPr>
        <w:t xml:space="preserve"> </w:t>
      </w:r>
      <w:r w:rsidRPr="00963F23">
        <w:rPr>
          <w:sz w:val="28"/>
          <w:szCs w:val="28"/>
        </w:rPr>
        <w:t xml:space="preserve">Объектами благоустройства являются территория </w:t>
      </w:r>
      <w:r>
        <w:rPr>
          <w:sz w:val="28"/>
          <w:szCs w:val="28"/>
        </w:rPr>
        <w:t>муниципального округа</w:t>
      </w:r>
      <w:r w:rsidRPr="00963F23">
        <w:rPr>
          <w:sz w:val="28"/>
          <w:szCs w:val="28"/>
        </w:rPr>
        <w:t xml:space="preserve"> с расположенными на ней элементами благоустройства в границах:</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частной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федеральной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 xml:space="preserve">земельных участков, находящихся в собственности </w:t>
      </w:r>
      <w:r>
        <w:rPr>
          <w:sz w:val="28"/>
          <w:szCs w:val="28"/>
        </w:rPr>
        <w:t>муниципального округа</w:t>
      </w:r>
      <w:r w:rsidRPr="00963F23">
        <w:rPr>
          <w:sz w:val="28"/>
          <w:szCs w:val="28"/>
        </w:rPr>
        <w:t>;</w:t>
      </w:r>
    </w:p>
    <w:p w:rsidR="00831ACA" w:rsidRPr="00963F23" w:rsidRDefault="00831ACA" w:rsidP="00831ACA">
      <w:pPr>
        <w:suppressAutoHyphens w:val="0"/>
        <w:ind w:firstLine="709"/>
        <w:contextualSpacing/>
        <w:jc w:val="both"/>
        <w:rPr>
          <w:sz w:val="28"/>
          <w:szCs w:val="28"/>
        </w:rPr>
      </w:pPr>
      <w:r>
        <w:rPr>
          <w:sz w:val="28"/>
          <w:szCs w:val="28"/>
        </w:rPr>
        <w:lastRenderedPageBreak/>
        <w:t xml:space="preserve">- </w:t>
      </w:r>
      <w:r w:rsidRPr="00963F23">
        <w:rPr>
          <w:sz w:val="28"/>
          <w:szCs w:val="28"/>
        </w:rPr>
        <w:t>земельных участков и земель, государственная собственность на которые не разграничена.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7</w:t>
      </w:r>
      <w:r w:rsidRPr="00963F23">
        <w:rPr>
          <w:sz w:val="28"/>
          <w:szCs w:val="28"/>
        </w:rPr>
        <w:t>. В целях реализации настоящих правил используются следующие основные понятия: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 </w:t>
      </w:r>
      <w:r w:rsidRPr="00963F23">
        <w:rPr>
          <w:sz w:val="28"/>
          <w:szCs w:val="28"/>
        </w:rPr>
        <w:t xml:space="preserve">объекты благоустройства – территории </w:t>
      </w:r>
      <w:r>
        <w:rPr>
          <w:sz w:val="28"/>
          <w:szCs w:val="28"/>
        </w:rPr>
        <w:t>муниципального округа</w:t>
      </w:r>
      <w:r w:rsidRPr="00963F23">
        <w:rPr>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муниципального округа</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 </w:t>
      </w:r>
      <w:r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sz w:val="28"/>
          <w:szCs w:val="28"/>
        </w:rPr>
        <w:t>муниципального округа</w:t>
      </w:r>
      <w:r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sz w:val="28"/>
          <w:szCs w:val="28"/>
        </w:rPr>
        <w:t>муниципального округа</w:t>
      </w:r>
      <w:r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 </w:t>
      </w:r>
      <w:r w:rsidRPr="00963F23">
        <w:rPr>
          <w:sz w:val="28"/>
          <w:szCs w:val="28"/>
        </w:rPr>
        <w:t xml:space="preserve">элементы благоустройства </w:t>
      </w:r>
      <w:r>
        <w:rPr>
          <w:sz w:val="28"/>
          <w:szCs w:val="28"/>
        </w:rPr>
        <w:t>–</w:t>
      </w:r>
      <w:r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Pr="00963F23">
        <w:rPr>
          <w:sz w:val="28"/>
          <w:szCs w:val="28"/>
          <w:lang w:eastAsia="ru-RU"/>
        </w:rPr>
        <w:t xml:space="preserve">прилегающая территория </w:t>
      </w:r>
      <w:r>
        <w:rPr>
          <w:sz w:val="28"/>
          <w:szCs w:val="28"/>
          <w:lang w:eastAsia="ru-RU"/>
        </w:rPr>
        <w:t>–</w:t>
      </w:r>
      <w:r w:rsidRPr="00963F23">
        <w:rPr>
          <w:sz w:val="28"/>
          <w:szCs w:val="28"/>
          <w:lang w:eastAsia="ru-RU"/>
        </w:rPr>
        <w:t xml:space="preserve"> территория</w:t>
      </w:r>
      <w:r>
        <w:rPr>
          <w:sz w:val="28"/>
          <w:szCs w:val="28"/>
          <w:lang w:eastAsia="ru-RU"/>
        </w:rPr>
        <w:t xml:space="preserve"> </w:t>
      </w:r>
      <w:r w:rsidRPr="00963F23">
        <w:rPr>
          <w:sz w:val="28"/>
          <w:szCs w:val="28"/>
          <w:lang w:eastAsia="ru-RU"/>
        </w:rPr>
        <w:t xml:space="preserve">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Pr>
          <w:sz w:val="28"/>
          <w:szCs w:val="28"/>
          <w:lang w:eastAsia="ru-RU"/>
        </w:rPr>
        <w:t>муниципального округа</w:t>
      </w:r>
      <w:r w:rsidRPr="00963F23">
        <w:rPr>
          <w:sz w:val="28"/>
          <w:szCs w:val="28"/>
          <w:lang w:eastAsia="ru-RU"/>
        </w:rPr>
        <w:t xml:space="preserve">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5) </w:t>
      </w:r>
      <w:r w:rsidRPr="00963F23">
        <w:rPr>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  </w:t>
      </w:r>
      <w:r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8) </w:t>
      </w:r>
      <w:r w:rsidRPr="00963F23">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9) </w:t>
      </w:r>
      <w:r w:rsidRPr="00963F23">
        <w:rPr>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10) </w:t>
      </w:r>
      <w:r w:rsidRPr="00963F23">
        <w:rPr>
          <w:sz w:val="28"/>
          <w:szCs w:val="28"/>
        </w:rPr>
        <w:t>проезд – дорога, примыкающая к проезжим частям жилых и магистральных улиц, разворотным площадкам;</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11)  </w:t>
      </w:r>
      <w:r w:rsidRPr="00963F23">
        <w:rPr>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12)     </w:t>
      </w:r>
      <w:proofErr w:type="spellStart"/>
      <w:r w:rsidRPr="00963F23">
        <w:rPr>
          <w:sz w:val="28"/>
          <w:szCs w:val="28"/>
        </w:rPr>
        <w:t>дождеприемный</w:t>
      </w:r>
      <w:proofErr w:type="spellEnd"/>
      <w:r w:rsidRPr="00963F23">
        <w:rPr>
          <w:sz w:val="28"/>
          <w:szCs w:val="28"/>
        </w:rPr>
        <w:t xml:space="preserve"> колодец – сооружение на канализационной сети, предназначенное для приема и отвода дождевых и талых вод;</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831ACA" w:rsidRPr="00963F23" w:rsidRDefault="00831ACA" w:rsidP="00831ACA">
      <w:pPr>
        <w:ind w:firstLine="709"/>
        <w:contextualSpacing/>
        <w:jc w:val="both"/>
        <w:rPr>
          <w:sz w:val="28"/>
          <w:szCs w:val="28"/>
        </w:rPr>
      </w:pPr>
      <w:r>
        <w:rPr>
          <w:sz w:val="28"/>
          <w:szCs w:val="28"/>
        </w:rPr>
        <w:t xml:space="preserve">14) </w:t>
      </w:r>
      <w:r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15) </w:t>
      </w:r>
      <w:r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16) </w:t>
      </w:r>
      <w:r w:rsidRPr="00963F23">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17) </w:t>
      </w:r>
      <w:r w:rsidRPr="00963F23">
        <w:rPr>
          <w:sz w:val="28"/>
          <w:szCs w:val="28"/>
        </w:rPr>
        <w:t>уничтожение зеленых насаждений – повреждение зеленых насаждений, повлекшее прекращение их роста;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18) </w:t>
      </w:r>
      <w:r w:rsidRPr="00963F23">
        <w:rPr>
          <w:sz w:val="28"/>
          <w:szCs w:val="28"/>
        </w:rPr>
        <w:t>компенсационное озеленение – воспроизводство зеленых насаждений взамен уничтоженных или поврежденных;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19) </w:t>
      </w:r>
      <w:r w:rsidRPr="00963F23">
        <w:rPr>
          <w:sz w:val="28"/>
          <w:szCs w:val="28"/>
        </w:rPr>
        <w:t xml:space="preserve">земляные работы – производство работ, связанных со вскрытием </w:t>
      </w:r>
      <w:r w:rsidRPr="00963F23">
        <w:rPr>
          <w:sz w:val="28"/>
          <w:szCs w:val="28"/>
        </w:rPr>
        <w:lastRenderedPageBreak/>
        <w:t>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20) </w:t>
      </w:r>
      <w:r w:rsidRPr="00963F23">
        <w:rPr>
          <w:sz w:val="28"/>
          <w:szCs w:val="28"/>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21) </w:t>
      </w:r>
      <w:r w:rsidRPr="00963F23">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22) </w:t>
      </w:r>
      <w:r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23) </w:t>
      </w:r>
      <w:r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24) </w:t>
      </w:r>
      <w:r w:rsidRPr="00963F23">
        <w:rPr>
          <w:sz w:val="28"/>
          <w:szCs w:val="28"/>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25) </w:t>
      </w:r>
      <w:r w:rsidRPr="00963F23">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26)  </w:t>
      </w:r>
      <w:r w:rsidRPr="00963F23">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 </w:t>
      </w:r>
      <w:r w:rsidRPr="00963F23">
        <w:rPr>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28)  </w:t>
      </w:r>
      <w:r w:rsidRPr="00963F23">
        <w:rPr>
          <w:sz w:val="28"/>
          <w:szCs w:val="28"/>
        </w:rPr>
        <w:t>ночное время – период времени с 22:00 до 07:00 часов по местному времени;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29) </w:t>
      </w:r>
      <w:r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Pr>
          <w:sz w:val="28"/>
          <w:szCs w:val="28"/>
        </w:rPr>
        <w:t>муниципальном округе</w:t>
      </w:r>
      <w:r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30) </w:t>
      </w:r>
      <w:r w:rsidRPr="00963F23">
        <w:rPr>
          <w:sz w:val="28"/>
          <w:szCs w:val="28"/>
        </w:rPr>
        <w:t>бункер - мусоросборник, предназначенный для складирования крупногабаритных отходов;</w:t>
      </w:r>
    </w:p>
    <w:p w:rsidR="00831ACA" w:rsidRPr="00963F23" w:rsidRDefault="00831ACA" w:rsidP="00831ACA">
      <w:pPr>
        <w:suppressAutoHyphens w:val="0"/>
        <w:autoSpaceDE w:val="0"/>
        <w:autoSpaceDN w:val="0"/>
        <w:adjustRightInd w:val="0"/>
        <w:ind w:firstLine="709"/>
        <w:contextualSpacing/>
        <w:jc w:val="both"/>
        <w:rPr>
          <w:sz w:val="28"/>
          <w:szCs w:val="28"/>
        </w:rPr>
      </w:pPr>
      <w:r>
        <w:rPr>
          <w:sz w:val="28"/>
          <w:szCs w:val="28"/>
          <w:lang w:eastAsia="ru-RU"/>
        </w:rPr>
        <w:t xml:space="preserve">31)  </w:t>
      </w:r>
      <w:r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32) </w:t>
      </w:r>
      <w:r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муниципального округа </w:t>
      </w:r>
      <w:r w:rsidRPr="00963F23">
        <w:rPr>
          <w:sz w:val="28"/>
          <w:szCs w:val="28"/>
        </w:rPr>
        <w:t>около административных и социальных зданий и сооружений, в местах общего пользования (улицах, парках, скверах) и иных объектах;</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Pr="00963F23">
        <w:rPr>
          <w:sz w:val="28"/>
          <w:szCs w:val="28"/>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34) </w:t>
      </w:r>
      <w:r w:rsidRPr="00963F23">
        <w:rPr>
          <w:sz w:val="28"/>
          <w:szCs w:val="28"/>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w:t>
      </w:r>
      <w:r w:rsidRPr="00963F23">
        <w:rPr>
          <w:sz w:val="28"/>
          <w:szCs w:val="28"/>
        </w:rPr>
        <w:lastRenderedPageBreak/>
        <w:t>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35) </w:t>
      </w:r>
      <w:r w:rsidRPr="00963F23">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36) </w:t>
      </w:r>
      <w:r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37)  </w:t>
      </w:r>
      <w:r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38)  </w:t>
      </w:r>
      <w:r w:rsidRPr="00963F23">
        <w:rPr>
          <w:sz w:val="28"/>
          <w:szCs w:val="28"/>
        </w:rPr>
        <w:t>санитарная очистка территории – зачистка территорий, сбор, вывоз и утилизация (обезвреживание) твердых коммунальных отходов и крупногабаритного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39)  </w:t>
      </w:r>
      <w:r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40)  </w:t>
      </w:r>
      <w:r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41)  </w:t>
      </w:r>
      <w:r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42) </w:t>
      </w:r>
      <w:r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43) </w:t>
      </w:r>
      <w:r w:rsidRPr="00963F23">
        <w:rPr>
          <w:sz w:val="28"/>
          <w:szCs w:val="28"/>
        </w:rPr>
        <w:t xml:space="preserve">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w:t>
      </w:r>
      <w:r w:rsidRPr="00963F23">
        <w:rPr>
          <w:sz w:val="28"/>
          <w:szCs w:val="28"/>
        </w:rPr>
        <w:lastRenderedPageBreak/>
        <w:t>безнадзорных животных, а также утилизацию и уничтожение биологических отходов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44) </w:t>
      </w:r>
      <w:r w:rsidRPr="00963F23">
        <w:rPr>
          <w:sz w:val="28"/>
          <w:szCs w:val="28"/>
        </w:rPr>
        <w:t>отлов безнадзорных животных – мероприятия по регулированию численности безнадзорных животных.</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8</w:t>
      </w:r>
      <w:r w:rsidRPr="00963F23">
        <w:rPr>
          <w:sz w:val="28"/>
          <w:szCs w:val="28"/>
          <w:lang w:eastAsia="ru-RU"/>
        </w:rPr>
        <w:t xml:space="preserve">. </w:t>
      </w:r>
      <w:r>
        <w:rPr>
          <w:sz w:val="28"/>
          <w:szCs w:val="28"/>
          <w:lang w:eastAsia="ru-RU"/>
        </w:rPr>
        <w:t xml:space="preserve"> </w:t>
      </w:r>
      <w:r w:rsidRPr="00963F23">
        <w:rPr>
          <w:sz w:val="28"/>
          <w:szCs w:val="28"/>
          <w:lang w:eastAsia="ru-RU"/>
        </w:rPr>
        <w:t>Благоустройство территорий может достигаться путем реализации следующих принципов:</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организации пешеходной среды - создание в </w:t>
      </w:r>
      <w:r>
        <w:rPr>
          <w:sz w:val="28"/>
          <w:szCs w:val="28"/>
          <w:lang w:eastAsia="ru-RU"/>
        </w:rPr>
        <w:t xml:space="preserve">муниципальном округе </w:t>
      </w:r>
      <w:r w:rsidRPr="00963F23">
        <w:rPr>
          <w:sz w:val="28"/>
          <w:szCs w:val="28"/>
          <w:lang w:eastAsia="ru-RU"/>
        </w:rPr>
        <w:t>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мобильности - наличие у жителей </w:t>
      </w:r>
      <w:r>
        <w:rPr>
          <w:sz w:val="28"/>
          <w:szCs w:val="28"/>
          <w:lang w:eastAsia="ru-RU"/>
        </w:rPr>
        <w:t xml:space="preserve">муниципального округа </w:t>
      </w:r>
      <w:r w:rsidRPr="00963F23">
        <w:rPr>
          <w:sz w:val="28"/>
          <w:szCs w:val="28"/>
          <w:lang w:eastAsia="ru-RU"/>
        </w:rPr>
        <w:t xml:space="preserve">сопоставимых по скорости и уровню комфорта возможностей доступа к основным точкам притяжения в </w:t>
      </w:r>
      <w:r>
        <w:rPr>
          <w:sz w:val="28"/>
          <w:szCs w:val="28"/>
          <w:lang w:eastAsia="ru-RU"/>
        </w:rPr>
        <w:t xml:space="preserve">муниципальном округе </w:t>
      </w:r>
      <w:r w:rsidRPr="00963F23">
        <w:rPr>
          <w:sz w:val="28"/>
          <w:szCs w:val="28"/>
          <w:lang w:eastAsia="ru-RU"/>
        </w:rPr>
        <w:t>при помощи различных видов транспорта (личный автотранспорт, различные виды общественного транспорта, велосипед);</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среды для общения - гармоничное размещение в </w:t>
      </w:r>
      <w:r>
        <w:rPr>
          <w:sz w:val="28"/>
          <w:szCs w:val="28"/>
          <w:lang w:eastAsia="ru-RU"/>
        </w:rPr>
        <w:t xml:space="preserve">муниципальном округе </w:t>
      </w:r>
      <w:r w:rsidRPr="00963F23">
        <w:rPr>
          <w:sz w:val="28"/>
          <w:szCs w:val="28"/>
          <w:lang w:eastAsia="ru-RU"/>
        </w:rPr>
        <w:t>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tabs>
          <w:tab w:val="right" w:pos="10212"/>
        </w:tabs>
        <w:contextualSpacing/>
        <w:jc w:val="center"/>
        <w:rPr>
          <w:b/>
          <w:bCs/>
          <w:sz w:val="28"/>
          <w:szCs w:val="28"/>
        </w:rPr>
      </w:pPr>
      <w:r>
        <w:rPr>
          <w:b/>
          <w:bCs/>
          <w:sz w:val="28"/>
          <w:szCs w:val="28"/>
          <w:lang w:val="en-US"/>
        </w:rPr>
        <w:t>II</w:t>
      </w:r>
      <w:r w:rsidRPr="00963F23">
        <w:rPr>
          <w:b/>
          <w:bCs/>
          <w:sz w:val="28"/>
          <w:szCs w:val="28"/>
        </w:rPr>
        <w:t>. Требования к объектам и элементам благоустройства</w:t>
      </w:r>
    </w:p>
    <w:p w:rsidR="00831ACA" w:rsidRPr="00963F23" w:rsidRDefault="00831ACA" w:rsidP="00831ACA">
      <w:pPr>
        <w:tabs>
          <w:tab w:val="right" w:pos="10212"/>
        </w:tabs>
        <w:ind w:firstLine="709"/>
        <w:contextualSpacing/>
        <w:jc w:val="center"/>
        <w:rPr>
          <w:bCs/>
          <w:sz w:val="28"/>
          <w:szCs w:val="28"/>
        </w:rPr>
      </w:pPr>
    </w:p>
    <w:p w:rsidR="00831ACA" w:rsidRPr="00895491" w:rsidRDefault="00831ACA" w:rsidP="00831ACA">
      <w:pPr>
        <w:pStyle w:val="af3"/>
        <w:suppressAutoHyphens w:val="0"/>
        <w:ind w:left="0"/>
        <w:jc w:val="center"/>
        <w:rPr>
          <w:sz w:val="28"/>
          <w:szCs w:val="28"/>
        </w:rPr>
      </w:pPr>
      <w:r w:rsidRPr="00895491">
        <w:rPr>
          <w:sz w:val="28"/>
          <w:szCs w:val="28"/>
        </w:rPr>
        <w:t xml:space="preserve">Собственники (правообладатели) земельных участков осуществляют содержание и мероприятия по развитию благоустройства в </w:t>
      </w:r>
      <w:proofErr w:type="gramStart"/>
      <w:r w:rsidRPr="00895491">
        <w:rPr>
          <w:sz w:val="28"/>
          <w:szCs w:val="28"/>
        </w:rPr>
        <w:t>границах</w:t>
      </w:r>
      <w:proofErr w:type="gramEnd"/>
      <w:r w:rsidRPr="00895491">
        <w:rPr>
          <w:sz w:val="28"/>
          <w:szCs w:val="28"/>
        </w:rPr>
        <w:t xml:space="preserve"> земельных участков, принадлежащих им на праве собственности или на ином вещном праве</w:t>
      </w:r>
    </w:p>
    <w:p w:rsidR="00831ACA" w:rsidRPr="0008007D" w:rsidRDefault="00831ACA" w:rsidP="00831ACA">
      <w:pPr>
        <w:suppressAutoHyphens w:val="0"/>
        <w:ind w:firstLine="709"/>
        <w:jc w:val="both"/>
        <w:rPr>
          <w:sz w:val="28"/>
          <w:szCs w:val="28"/>
        </w:rPr>
      </w:pPr>
      <w:r>
        <w:rPr>
          <w:sz w:val="28"/>
          <w:szCs w:val="28"/>
        </w:rPr>
        <w:t xml:space="preserve">9. </w:t>
      </w:r>
      <w:r w:rsidRPr="00161BED">
        <w:rPr>
          <w:sz w:val="28"/>
          <w:szCs w:val="28"/>
        </w:rPr>
        <w:t xml:space="preserve">Содержание территорий муниципального округа </w:t>
      </w:r>
      <w:r w:rsidRPr="0008007D">
        <w:rPr>
          <w:sz w:val="28"/>
          <w:szCs w:val="28"/>
        </w:rPr>
        <w:t>и мероприятия по развитию благоустройства осуществляются в соответствии с настоящими правилами благоустройства.</w:t>
      </w:r>
    </w:p>
    <w:p w:rsidR="00831ACA" w:rsidRPr="00041C39" w:rsidRDefault="00831ACA" w:rsidP="00831ACA">
      <w:pPr>
        <w:suppressAutoHyphens w:val="0"/>
        <w:jc w:val="both"/>
        <w:rPr>
          <w:sz w:val="28"/>
          <w:szCs w:val="28"/>
        </w:rPr>
      </w:pPr>
      <w:r>
        <w:rPr>
          <w:sz w:val="28"/>
          <w:szCs w:val="28"/>
        </w:rPr>
        <w:t xml:space="preserve">        </w:t>
      </w:r>
      <w:r w:rsidRPr="00041C39">
        <w:rPr>
          <w:sz w:val="28"/>
          <w:szCs w:val="28"/>
        </w:rPr>
        <w:t>10. Объектами благоустройства в целях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детские площадки, спортивные и другие площадки отдыха и досуга;</w:t>
      </w:r>
    </w:p>
    <w:p w:rsidR="00831ACA" w:rsidRDefault="00831ACA" w:rsidP="00831ACA">
      <w:pPr>
        <w:pStyle w:val="pboth"/>
        <w:spacing w:before="0" w:beforeAutospacing="0" w:after="0" w:afterAutospacing="0"/>
        <w:ind w:firstLine="709"/>
        <w:jc w:val="both"/>
        <w:textAlignment w:val="baseline"/>
        <w:rPr>
          <w:color w:val="000000"/>
          <w:sz w:val="28"/>
          <w:szCs w:val="28"/>
        </w:rPr>
      </w:pPr>
      <w:bookmarkStart w:id="2" w:name="100015"/>
      <w:bookmarkEnd w:id="2"/>
      <w:r>
        <w:rPr>
          <w:color w:val="000000"/>
          <w:sz w:val="28"/>
          <w:szCs w:val="28"/>
        </w:rPr>
        <w:t xml:space="preserve">- </w:t>
      </w:r>
      <w:r w:rsidRPr="00963F23">
        <w:rPr>
          <w:color w:val="000000"/>
          <w:sz w:val="28"/>
          <w:szCs w:val="28"/>
        </w:rPr>
        <w:t>площадки для выгула и дрессировки собак;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-приюты для животных</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3" w:name="100016"/>
      <w:bookmarkEnd w:id="3"/>
      <w:r>
        <w:rPr>
          <w:color w:val="000000"/>
          <w:sz w:val="28"/>
          <w:szCs w:val="28"/>
        </w:rPr>
        <w:t xml:space="preserve">- </w:t>
      </w:r>
      <w:r w:rsidRPr="00963F23">
        <w:rPr>
          <w:color w:val="000000"/>
          <w:sz w:val="28"/>
          <w:szCs w:val="28"/>
        </w:rPr>
        <w:t>площадки автостоянок;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4" w:name="100017"/>
      <w:bookmarkEnd w:id="4"/>
      <w:r>
        <w:rPr>
          <w:color w:val="000000"/>
          <w:sz w:val="28"/>
          <w:szCs w:val="28"/>
        </w:rPr>
        <w:t xml:space="preserve">- </w:t>
      </w:r>
      <w:r w:rsidRPr="00963F23">
        <w:rPr>
          <w:color w:val="000000"/>
          <w:sz w:val="28"/>
          <w:szCs w:val="28"/>
        </w:rPr>
        <w:t>улицы (в том числе пешеходные) и дороги;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5" w:name="100018"/>
      <w:bookmarkEnd w:id="5"/>
      <w:r>
        <w:rPr>
          <w:color w:val="000000"/>
          <w:sz w:val="28"/>
          <w:szCs w:val="28"/>
        </w:rPr>
        <w:lastRenderedPageBreak/>
        <w:t xml:space="preserve">- </w:t>
      </w:r>
      <w:r w:rsidRPr="00963F23">
        <w:rPr>
          <w:color w:val="000000"/>
          <w:sz w:val="28"/>
          <w:szCs w:val="28"/>
        </w:rPr>
        <w:t>парки, скверы, иные зеленые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6" w:name="100019"/>
      <w:bookmarkEnd w:id="6"/>
      <w:r>
        <w:rPr>
          <w:color w:val="000000"/>
          <w:sz w:val="28"/>
          <w:szCs w:val="28"/>
        </w:rPr>
        <w:t xml:space="preserve">- </w:t>
      </w:r>
      <w:r w:rsidRPr="00963F23">
        <w:rPr>
          <w:color w:val="000000"/>
          <w:sz w:val="28"/>
          <w:szCs w:val="28"/>
        </w:rPr>
        <w:t>площади, набережные и другие территории;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7" w:name="100020"/>
      <w:bookmarkEnd w:id="7"/>
      <w:r>
        <w:rPr>
          <w:color w:val="000000"/>
          <w:sz w:val="28"/>
          <w:szCs w:val="28"/>
        </w:rPr>
        <w:t xml:space="preserve">- </w:t>
      </w:r>
      <w:r w:rsidRPr="00963F23">
        <w:rPr>
          <w:color w:val="000000"/>
          <w:sz w:val="28"/>
          <w:szCs w:val="28"/>
        </w:rPr>
        <w:t>технические зоны транспортных, инженерных коммуникаций, водоохранные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8" w:name="100021"/>
      <w:bookmarkEnd w:id="8"/>
      <w:r>
        <w:rPr>
          <w:color w:val="000000"/>
          <w:sz w:val="28"/>
          <w:szCs w:val="28"/>
        </w:rPr>
        <w:t xml:space="preserve">- </w:t>
      </w:r>
      <w:r w:rsidRPr="00963F23">
        <w:rPr>
          <w:color w:val="000000"/>
          <w:sz w:val="28"/>
          <w:szCs w:val="28"/>
        </w:rPr>
        <w:t>контейнерные площадки и площадки для складирования отдельных групп коммунальных отходов.</w:t>
      </w:r>
    </w:p>
    <w:p w:rsidR="00831ACA" w:rsidRPr="00041C39" w:rsidRDefault="00831ACA" w:rsidP="00831ACA">
      <w:pPr>
        <w:pStyle w:val="af3"/>
        <w:numPr>
          <w:ilvl w:val="0"/>
          <w:numId w:val="4"/>
        </w:numPr>
        <w:suppressAutoHyphens w:val="0"/>
        <w:jc w:val="both"/>
        <w:rPr>
          <w:sz w:val="28"/>
          <w:szCs w:val="28"/>
        </w:rPr>
      </w:pPr>
      <w:r w:rsidRPr="00041C39">
        <w:rPr>
          <w:sz w:val="28"/>
          <w:szCs w:val="28"/>
        </w:rPr>
        <w:t>Элементами благоустройства в целях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элементы озеленения;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9" w:name="100024"/>
      <w:bookmarkEnd w:id="9"/>
      <w:r>
        <w:rPr>
          <w:color w:val="000000"/>
          <w:sz w:val="28"/>
          <w:szCs w:val="28"/>
        </w:rPr>
        <w:t xml:space="preserve">- </w:t>
      </w:r>
      <w:r w:rsidRPr="00963F23">
        <w:rPr>
          <w:color w:val="000000"/>
          <w:sz w:val="28"/>
          <w:szCs w:val="28"/>
        </w:rPr>
        <w:t>покрытия;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0" w:name="100025"/>
      <w:bookmarkEnd w:id="10"/>
      <w:r>
        <w:rPr>
          <w:color w:val="000000"/>
          <w:sz w:val="28"/>
          <w:szCs w:val="28"/>
        </w:rPr>
        <w:t xml:space="preserve">- </w:t>
      </w:r>
      <w:r w:rsidRPr="00963F23">
        <w:rPr>
          <w:color w:val="000000"/>
          <w:sz w:val="28"/>
          <w:szCs w:val="28"/>
        </w:rPr>
        <w:t>ограждения (заборы);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1" w:name="100026"/>
      <w:bookmarkEnd w:id="11"/>
      <w:r>
        <w:rPr>
          <w:color w:val="000000"/>
          <w:sz w:val="28"/>
          <w:szCs w:val="28"/>
        </w:rPr>
        <w:t xml:space="preserve">- </w:t>
      </w:r>
      <w:r w:rsidRPr="00963F23">
        <w:rPr>
          <w:color w:val="000000"/>
          <w:sz w:val="28"/>
          <w:szCs w:val="28"/>
        </w:rPr>
        <w:t>водные устройства;</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2" w:name="100027"/>
      <w:bookmarkEnd w:id="12"/>
      <w:r>
        <w:rPr>
          <w:color w:val="000000"/>
          <w:sz w:val="28"/>
          <w:szCs w:val="28"/>
        </w:rPr>
        <w:t xml:space="preserve">- </w:t>
      </w:r>
      <w:r w:rsidRPr="00963F23">
        <w:rPr>
          <w:color w:val="000000"/>
          <w:sz w:val="28"/>
          <w:szCs w:val="28"/>
        </w:rPr>
        <w:t>уличное коммунально-бытовое и техническое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3" w:name="100028"/>
      <w:bookmarkEnd w:id="13"/>
      <w:r>
        <w:rPr>
          <w:color w:val="000000"/>
          <w:sz w:val="28"/>
          <w:szCs w:val="28"/>
        </w:rPr>
        <w:t xml:space="preserve">- </w:t>
      </w:r>
      <w:r w:rsidRPr="00963F23">
        <w:rPr>
          <w:color w:val="000000"/>
          <w:sz w:val="28"/>
          <w:szCs w:val="28"/>
        </w:rPr>
        <w:t>игровое и спортивное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4" w:name="100029"/>
      <w:bookmarkEnd w:id="14"/>
      <w:r>
        <w:rPr>
          <w:color w:val="000000"/>
          <w:sz w:val="28"/>
          <w:szCs w:val="28"/>
        </w:rPr>
        <w:t xml:space="preserve">- </w:t>
      </w:r>
      <w:r w:rsidRPr="00963F23">
        <w:rPr>
          <w:color w:val="000000"/>
          <w:sz w:val="28"/>
          <w:szCs w:val="28"/>
        </w:rPr>
        <w:t>элементы освещения;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5" w:name="100030"/>
      <w:bookmarkEnd w:id="15"/>
      <w:r>
        <w:rPr>
          <w:color w:val="000000"/>
          <w:sz w:val="28"/>
          <w:szCs w:val="28"/>
        </w:rPr>
        <w:t xml:space="preserve">- </w:t>
      </w:r>
      <w:r w:rsidRPr="00963F23">
        <w:rPr>
          <w:color w:val="000000"/>
          <w:sz w:val="28"/>
          <w:szCs w:val="28"/>
        </w:rPr>
        <w:t>средства размещения информации и рекламные конструкции;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6" w:name="100031"/>
      <w:bookmarkEnd w:id="16"/>
      <w:r>
        <w:rPr>
          <w:color w:val="000000"/>
          <w:sz w:val="28"/>
          <w:szCs w:val="28"/>
        </w:rPr>
        <w:t xml:space="preserve">- </w:t>
      </w:r>
      <w:r w:rsidRPr="00963F23">
        <w:rPr>
          <w:color w:val="000000"/>
          <w:sz w:val="28"/>
          <w:szCs w:val="28"/>
        </w:rPr>
        <w:t>малые архитектурные формы и городская мебель;</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7" w:name="100032"/>
      <w:bookmarkEnd w:id="17"/>
      <w:r>
        <w:rPr>
          <w:color w:val="000000"/>
          <w:sz w:val="28"/>
          <w:szCs w:val="28"/>
        </w:rPr>
        <w:t xml:space="preserve">- </w:t>
      </w:r>
      <w:r w:rsidRPr="00133C4E">
        <w:rPr>
          <w:color w:val="000000"/>
          <w:sz w:val="28"/>
          <w:szCs w:val="28"/>
        </w:rPr>
        <w:t>некапитальные нестационарные сооружения;</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8" w:name="100033"/>
      <w:bookmarkEnd w:id="18"/>
      <w:r>
        <w:rPr>
          <w:color w:val="000000"/>
          <w:sz w:val="28"/>
          <w:szCs w:val="28"/>
        </w:rPr>
        <w:t xml:space="preserve">- </w:t>
      </w:r>
      <w:r w:rsidRPr="00133C4E">
        <w:rPr>
          <w:color w:val="000000"/>
          <w:sz w:val="28"/>
          <w:szCs w:val="28"/>
        </w:rPr>
        <w:t>элементы объектов капитального строительства.</w:t>
      </w:r>
    </w:p>
    <w:p w:rsidR="00831ACA" w:rsidRPr="00963F23" w:rsidRDefault="00831ACA" w:rsidP="00831ACA">
      <w:pPr>
        <w:widowControl w:val="0"/>
        <w:suppressAutoHyphens w:val="0"/>
        <w:autoSpaceDE w:val="0"/>
        <w:autoSpaceDN w:val="0"/>
        <w:adjustRightInd w:val="0"/>
        <w:ind w:firstLine="709"/>
        <w:contextualSpacing/>
        <w:jc w:val="both"/>
        <w:rPr>
          <w:sz w:val="28"/>
          <w:szCs w:val="28"/>
        </w:rPr>
      </w:pPr>
      <w:r>
        <w:rPr>
          <w:sz w:val="28"/>
          <w:szCs w:val="28"/>
        </w:rPr>
        <w:t>12</w:t>
      </w:r>
      <w:r w:rsidRPr="00133C4E">
        <w:rPr>
          <w:sz w:val="28"/>
          <w:szCs w:val="28"/>
        </w:rPr>
        <w:t>. Содержание и ремонт внешних поверхностей объектов капитального</w:t>
      </w:r>
      <w:r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Pr>
          <w:sz w:val="28"/>
          <w:szCs w:val="28"/>
        </w:rPr>
        <w:t>муниципальном округе</w:t>
      </w:r>
      <w:r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 нормативно-правовыми актами </w:t>
      </w:r>
      <w:r>
        <w:rPr>
          <w:sz w:val="28"/>
          <w:szCs w:val="28"/>
        </w:rPr>
        <w:t>муниципального округа</w:t>
      </w:r>
      <w:r w:rsidRPr="00963F23">
        <w:rPr>
          <w:sz w:val="28"/>
          <w:szCs w:val="28"/>
        </w:rPr>
        <w:t>.</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14. </w:t>
      </w:r>
      <w:r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831ACA" w:rsidRPr="003D09D6"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15. </w:t>
      </w:r>
      <w:r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w:t>
      </w:r>
      <w:r w:rsidRPr="003D09D6">
        <w:rPr>
          <w:sz w:val="28"/>
          <w:szCs w:val="28"/>
        </w:rPr>
        <w:lastRenderedPageBreak/>
        <w:t xml:space="preserve">(правообладателями) </w:t>
      </w:r>
      <w:r w:rsidRPr="00161BED">
        <w:rPr>
          <w:sz w:val="28"/>
          <w:szCs w:val="28"/>
        </w:rPr>
        <w:t>в соответствии с предписанием администрации муниципального округа.</w:t>
      </w:r>
    </w:p>
    <w:p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rsidR="00831ACA" w:rsidRPr="005034AC" w:rsidRDefault="00831ACA" w:rsidP="00831ACA">
      <w:pPr>
        <w:jc w:val="center"/>
        <w:outlineLvl w:val="1"/>
        <w:rPr>
          <w:rFonts w:eastAsia="MS Gothic"/>
          <w:b/>
          <w:sz w:val="28"/>
          <w:szCs w:val="28"/>
        </w:rPr>
      </w:pPr>
      <w:bookmarkStart w:id="19" w:name="_Toc402276770"/>
      <w:r w:rsidRPr="005034AC">
        <w:rPr>
          <w:rFonts w:eastAsia="MS Gothic"/>
          <w:b/>
          <w:sz w:val="28"/>
          <w:szCs w:val="28"/>
        </w:rPr>
        <w:t>Улично-дорожная сеть</w:t>
      </w:r>
      <w:bookmarkEnd w:id="19"/>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Pr="00963F23">
        <w:rPr>
          <w:sz w:val="28"/>
          <w:szCs w:val="28"/>
        </w:rPr>
        <w:t xml:space="preserve"> </w:t>
      </w:r>
      <w:r>
        <w:rPr>
          <w:sz w:val="28"/>
          <w:szCs w:val="28"/>
        </w:rPr>
        <w:t xml:space="preserve"> </w:t>
      </w:r>
      <w:r w:rsidRPr="00963F23">
        <w:rPr>
          <w:sz w:val="28"/>
          <w:szCs w:val="28"/>
        </w:rPr>
        <w:t xml:space="preserve">Разработка проекта благоустройства на территориях транспортных и инженерных коммуникаций </w:t>
      </w:r>
      <w:r>
        <w:rPr>
          <w:sz w:val="28"/>
          <w:szCs w:val="28"/>
        </w:rPr>
        <w:t>муниципального округа</w:t>
      </w:r>
      <w:r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sz w:val="28"/>
          <w:szCs w:val="28"/>
        </w:rPr>
      </w:pPr>
      <w:bookmarkStart w:id="20" w:name="_Toc402276771"/>
      <w:r w:rsidRPr="00963F23">
        <w:rPr>
          <w:rFonts w:eastAsia="MS Gothic"/>
          <w:b/>
          <w:sz w:val="28"/>
          <w:szCs w:val="28"/>
        </w:rPr>
        <w:t>Улицы и дороги</w:t>
      </w:r>
      <w:bookmarkEnd w:id="20"/>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Pr="00963F23">
        <w:rPr>
          <w:sz w:val="28"/>
          <w:szCs w:val="28"/>
        </w:rPr>
        <w:t xml:space="preserve">. </w:t>
      </w:r>
      <w:r>
        <w:rPr>
          <w:sz w:val="28"/>
          <w:szCs w:val="28"/>
        </w:rPr>
        <w:t xml:space="preserve">  </w:t>
      </w:r>
      <w:r w:rsidRPr="00963F23">
        <w:rPr>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Pr="00963F23">
        <w:rPr>
          <w:sz w:val="28"/>
          <w:szCs w:val="28"/>
        </w:rPr>
        <w:t xml:space="preserve">. </w:t>
      </w:r>
      <w:r>
        <w:rPr>
          <w:sz w:val="28"/>
          <w:szCs w:val="28"/>
        </w:rPr>
        <w:t xml:space="preserve"> </w:t>
      </w:r>
      <w:r w:rsidRPr="00963F23">
        <w:rPr>
          <w:sz w:val="28"/>
          <w:szCs w:val="28"/>
        </w:rPr>
        <w:t>Виды и конструкции дорожного покрытия проектируются с учетом категории улицы и обеспечением безопасности движения.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Pr="00963F23">
        <w:rPr>
          <w:sz w:val="28"/>
          <w:szCs w:val="28"/>
        </w:rPr>
        <w:t xml:space="preserve">. </w:t>
      </w:r>
      <w:r>
        <w:rPr>
          <w:sz w:val="28"/>
          <w:szCs w:val="28"/>
        </w:rPr>
        <w:t xml:space="preserve"> </w:t>
      </w:r>
      <w:r w:rsidRPr="00963F23">
        <w:rPr>
          <w:sz w:val="28"/>
          <w:szCs w:val="28"/>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w:t>
      </w:r>
      <w:r w:rsidRPr="00963F23">
        <w:rPr>
          <w:sz w:val="28"/>
          <w:szCs w:val="28"/>
        </w:rPr>
        <w:lastRenderedPageBreak/>
        <w:t xml:space="preserve">зоны риска необходимо высаживать специально выращиваемые для таких объектов растения. </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sz w:val="28"/>
          <w:szCs w:val="28"/>
        </w:rPr>
      </w:pPr>
      <w:bookmarkStart w:id="21" w:name="_Toc402276772"/>
      <w:r w:rsidRPr="00963F23">
        <w:rPr>
          <w:rFonts w:eastAsia="MS Gothic"/>
          <w:b/>
          <w:sz w:val="28"/>
          <w:szCs w:val="28"/>
        </w:rPr>
        <w:t>Площади</w:t>
      </w:r>
      <w:bookmarkEnd w:id="21"/>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2</w:t>
      </w:r>
      <w:r w:rsidRPr="00963F23">
        <w:rPr>
          <w:sz w:val="28"/>
          <w:szCs w:val="28"/>
        </w:rPr>
        <w:t xml:space="preserve">. По функциональному назначению площади подразделяются на: главные (у зданий органов власти, общественных организаций); </w:t>
      </w:r>
      <w:proofErr w:type="spellStart"/>
      <w:r w:rsidRPr="00963F23">
        <w:rPr>
          <w:sz w:val="28"/>
          <w:szCs w:val="28"/>
        </w:rPr>
        <w:t>приобъектные</w:t>
      </w:r>
      <w:proofErr w:type="spellEnd"/>
      <w:r w:rsidRPr="00963F23">
        <w:rPr>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3</w:t>
      </w:r>
      <w:r w:rsidRPr="00963F23">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4</w:t>
      </w:r>
      <w:r w:rsidRPr="00963F23">
        <w:rPr>
          <w:sz w:val="28"/>
          <w:szCs w:val="28"/>
        </w:rPr>
        <w:t>.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5</w:t>
      </w:r>
      <w:r w:rsidRPr="00963F23">
        <w:rPr>
          <w:sz w:val="28"/>
          <w:szCs w:val="28"/>
        </w:rPr>
        <w:t>. В зависимости от функционального назначения площади на ней размещаются следующие дополнительные элементы благоустройства: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 главных, </w:t>
      </w:r>
      <w:proofErr w:type="spellStart"/>
      <w:r w:rsidRPr="00963F23">
        <w:rPr>
          <w:sz w:val="28"/>
          <w:szCs w:val="28"/>
        </w:rPr>
        <w:t>приобъектных</w:t>
      </w:r>
      <w:proofErr w:type="spellEnd"/>
      <w:r w:rsidRPr="00963F23">
        <w:rPr>
          <w:sz w:val="28"/>
          <w:szCs w:val="28"/>
        </w:rPr>
        <w:t>, мемориальных площадях – произведения монументально-декоративного искусства, водные устройства (фонтаны);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6</w:t>
      </w:r>
      <w:r w:rsidRPr="00963F23">
        <w:rPr>
          <w:sz w:val="28"/>
          <w:szCs w:val="28"/>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7</w:t>
      </w:r>
      <w:r w:rsidRPr="00963F23">
        <w:rPr>
          <w:sz w:val="28"/>
          <w:szCs w:val="28"/>
        </w:rPr>
        <w:t>.</w:t>
      </w:r>
      <w:r>
        <w:rPr>
          <w:sz w:val="28"/>
          <w:szCs w:val="28"/>
        </w:rPr>
        <w:t xml:space="preserve"> </w:t>
      </w:r>
      <w:r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831ACA" w:rsidRPr="00963F23" w:rsidRDefault="00831ACA" w:rsidP="00831ACA">
      <w:pPr>
        <w:pStyle w:val="af3"/>
        <w:ind w:left="0" w:firstLine="709"/>
        <w:jc w:val="both"/>
        <w:outlineLvl w:val="1"/>
        <w:rPr>
          <w:rFonts w:eastAsia="MS Gothic"/>
          <w:b/>
          <w:sz w:val="28"/>
          <w:szCs w:val="28"/>
        </w:rPr>
      </w:pPr>
      <w:bookmarkStart w:id="22" w:name="_Toc40227677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2"/>
    </w:p>
    <w:p w:rsidR="00831ACA" w:rsidRPr="00963F23" w:rsidRDefault="00831ACA" w:rsidP="00831ACA">
      <w:pPr>
        <w:pStyle w:val="af3"/>
        <w:ind w:left="0"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28</w:t>
      </w:r>
      <w:r w:rsidRPr="00963F23">
        <w:rPr>
          <w:sz w:val="28"/>
          <w:szCs w:val="28"/>
        </w:rPr>
        <w:t xml:space="preserve">.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w:t>
      </w:r>
      <w:r w:rsidRPr="00963F23">
        <w:rPr>
          <w:sz w:val="28"/>
          <w:szCs w:val="28"/>
        </w:rPr>
        <w:lastRenderedPageBreak/>
        <w:t>(наземные) либо вне уровня проезжей части улицы – внеуличные (надземные и подземные).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29</w:t>
      </w:r>
      <w:r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30</w:t>
      </w:r>
      <w:r w:rsidRPr="00963F23">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ind w:firstLine="709"/>
        <w:jc w:val="center"/>
        <w:outlineLvl w:val="1"/>
        <w:rPr>
          <w:rFonts w:eastAsia="MS Gothic"/>
          <w:b/>
          <w:sz w:val="28"/>
          <w:szCs w:val="28"/>
        </w:rPr>
      </w:pPr>
      <w:bookmarkStart w:id="23" w:name="_Toc402276774"/>
    </w:p>
    <w:p w:rsidR="00831ACA" w:rsidRDefault="00831ACA" w:rsidP="00831ACA">
      <w:pPr>
        <w:jc w:val="center"/>
        <w:outlineLvl w:val="1"/>
        <w:rPr>
          <w:rFonts w:eastAsia="MS Gothic"/>
          <w:b/>
          <w:sz w:val="28"/>
          <w:szCs w:val="28"/>
        </w:rPr>
      </w:pPr>
      <w:r w:rsidRPr="00090C51">
        <w:rPr>
          <w:rFonts w:eastAsia="MS Gothic"/>
          <w:b/>
          <w:sz w:val="28"/>
          <w:szCs w:val="28"/>
        </w:rPr>
        <w:t>Технические зоны транспортных, инженерных коммуникаций, инженерные коммуникации, водоохранные зоны</w:t>
      </w:r>
      <w:bookmarkEnd w:id="23"/>
    </w:p>
    <w:p w:rsidR="00831ACA" w:rsidRPr="00090C51" w:rsidRDefault="00831ACA" w:rsidP="00831ACA">
      <w:pPr>
        <w:ind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31</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магистральных коллекторов и трубопроводов;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кабелей высокого и низкого напряжения, слабых токов, линий высоковольтных передач.</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32</w:t>
      </w:r>
      <w:r w:rsidRPr="00963F23">
        <w:rPr>
          <w:sz w:val="28"/>
          <w:szCs w:val="28"/>
        </w:rPr>
        <w:t>.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33</w:t>
      </w:r>
      <w:r w:rsidRPr="00963F23">
        <w:rPr>
          <w:sz w:val="28"/>
          <w:szCs w:val="28"/>
        </w:rPr>
        <w:t>.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34</w:t>
      </w:r>
      <w:r w:rsidRPr="00963F23">
        <w:rPr>
          <w:sz w:val="28"/>
          <w:szCs w:val="28"/>
        </w:rPr>
        <w:t>. Береговая линия (граница водного объекта) определяется для: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рек, ручьев</w:t>
      </w:r>
      <w:r w:rsidRPr="00963F23">
        <w:rPr>
          <w:sz w:val="28"/>
          <w:szCs w:val="28"/>
        </w:rPr>
        <w:t>, канал</w:t>
      </w:r>
      <w:r>
        <w:rPr>
          <w:sz w:val="28"/>
          <w:szCs w:val="28"/>
        </w:rPr>
        <w:t>ов</w:t>
      </w:r>
      <w:r w:rsidRPr="00963F23">
        <w:rPr>
          <w:sz w:val="28"/>
          <w:szCs w:val="28"/>
        </w:rPr>
        <w:t>, озер, обводненного карьера – по среднемноголетнему уровню вод в период, когда они не покрыты льдом;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пруда, водохранилища – по нормальному подпорному уровню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болота – по границе залежи торфа на нулевой глубине.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35</w:t>
      </w:r>
      <w:r w:rsidRPr="00963F23">
        <w:rPr>
          <w:sz w:val="28"/>
          <w:szCs w:val="28"/>
        </w:rPr>
        <w:t xml:space="preserve">. Разработка проекта благоустройства территорий водоохранных зон осуществляется в соответствии с водным </w:t>
      </w:r>
      <w:hyperlink r:id="rId8" w:history="1">
        <w:r w:rsidRPr="00963F23">
          <w:rPr>
            <w:sz w:val="28"/>
            <w:szCs w:val="28"/>
          </w:rPr>
          <w:t>законодательством</w:t>
        </w:r>
      </w:hyperlink>
      <w:r w:rsidRPr="00963F23">
        <w:rPr>
          <w:sz w:val="28"/>
          <w:szCs w:val="28"/>
        </w:rPr>
        <w:t xml:space="preserve"> Российской Федерации.</w:t>
      </w:r>
    </w:p>
    <w:p w:rsidR="00831ACA" w:rsidRDefault="00831ACA" w:rsidP="00831ACA">
      <w:pPr>
        <w:pStyle w:val="af3"/>
        <w:ind w:left="0"/>
        <w:jc w:val="center"/>
        <w:outlineLvl w:val="1"/>
        <w:rPr>
          <w:rFonts w:eastAsia="MS Gothic"/>
          <w:b/>
          <w:sz w:val="28"/>
          <w:szCs w:val="28"/>
        </w:rPr>
      </w:pPr>
      <w:bookmarkStart w:id="24" w:name="_Toc402276775"/>
      <w:r w:rsidRPr="00963F23">
        <w:rPr>
          <w:rFonts w:eastAsia="MS Gothic"/>
          <w:b/>
          <w:sz w:val="28"/>
          <w:szCs w:val="28"/>
        </w:rPr>
        <w:t>Детские площадки</w:t>
      </w:r>
      <w:bookmarkEnd w:id="24"/>
    </w:p>
    <w:p w:rsidR="00831ACA" w:rsidRPr="00963F23" w:rsidRDefault="00831ACA" w:rsidP="00831ACA">
      <w:pPr>
        <w:pStyle w:val="af3"/>
        <w:ind w:left="0"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36</w:t>
      </w:r>
      <w:r w:rsidRPr="00963F23">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963F23">
        <w:rPr>
          <w:sz w:val="28"/>
          <w:szCs w:val="28"/>
        </w:rPr>
        <w:t>правилами.</w:t>
      </w:r>
    </w:p>
    <w:p w:rsidR="00831ACA" w:rsidRPr="00041C39" w:rsidRDefault="00831ACA" w:rsidP="00831ACA">
      <w:pPr>
        <w:pStyle w:val="af3"/>
        <w:widowControl w:val="0"/>
        <w:autoSpaceDE w:val="0"/>
        <w:autoSpaceDN w:val="0"/>
        <w:adjustRightInd w:val="0"/>
        <w:ind w:left="0" w:firstLine="709"/>
        <w:jc w:val="both"/>
        <w:rPr>
          <w:sz w:val="28"/>
          <w:szCs w:val="28"/>
        </w:rPr>
      </w:pPr>
      <w:r>
        <w:rPr>
          <w:sz w:val="28"/>
          <w:szCs w:val="28"/>
        </w:rPr>
        <w:t>37</w:t>
      </w:r>
      <w:r w:rsidRPr="00963F23">
        <w:rPr>
          <w:sz w:val="28"/>
          <w:szCs w:val="28"/>
        </w:rPr>
        <w:t xml:space="preserve">. </w:t>
      </w:r>
      <w:r w:rsidRPr="00041C39">
        <w:rPr>
          <w:sz w:val="28"/>
          <w:szCs w:val="28"/>
        </w:rPr>
        <w:t xml:space="preserve">Детские площадки предназначены для игр и активного отдыха детей разных возрастов: </w:t>
      </w:r>
      <w:proofErr w:type="spellStart"/>
      <w:r w:rsidRPr="00041C39">
        <w:rPr>
          <w:sz w:val="28"/>
          <w:szCs w:val="28"/>
        </w:rPr>
        <w:t>преддошкольного</w:t>
      </w:r>
      <w:proofErr w:type="spellEnd"/>
      <w:r w:rsidRPr="00041C39">
        <w:rPr>
          <w:sz w:val="28"/>
          <w:szCs w:val="28"/>
        </w:rPr>
        <w:t xml:space="preserve"> (до 3 лет), дошкольного (от 3 до 7 лет), младшего и среднего школьного возраста (от 7 до 12 лет), подростков (от 12 до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38</w:t>
      </w:r>
      <w:r w:rsidRPr="00963F23">
        <w:rPr>
          <w:sz w:val="28"/>
          <w:szCs w:val="28"/>
        </w:rPr>
        <w:t xml:space="preserve">. </w:t>
      </w:r>
      <w:r>
        <w:rPr>
          <w:sz w:val="28"/>
          <w:szCs w:val="28"/>
        </w:rPr>
        <w:t xml:space="preserve"> </w:t>
      </w:r>
      <w:r w:rsidRPr="00963F23">
        <w:rPr>
          <w:sz w:val="28"/>
          <w:szCs w:val="28"/>
        </w:rPr>
        <w:t xml:space="preserve">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39</w:t>
      </w:r>
      <w:r w:rsidRPr="00963F23">
        <w:rPr>
          <w:sz w:val="28"/>
          <w:szCs w:val="28"/>
        </w:rPr>
        <w:t xml:space="preserve">. </w:t>
      </w:r>
      <w:r>
        <w:rPr>
          <w:sz w:val="28"/>
          <w:szCs w:val="28"/>
        </w:rPr>
        <w:t xml:space="preserve"> </w:t>
      </w:r>
      <w:r w:rsidRPr="00963F23">
        <w:rPr>
          <w:sz w:val="28"/>
          <w:szCs w:val="28"/>
        </w:rPr>
        <w:t xml:space="preserve">Детские площадки для </w:t>
      </w:r>
      <w:proofErr w:type="spellStart"/>
      <w:r w:rsidRPr="00963F23">
        <w:rPr>
          <w:sz w:val="28"/>
          <w:szCs w:val="28"/>
        </w:rPr>
        <w:t>преддошкольного</w:t>
      </w:r>
      <w:proofErr w:type="spellEnd"/>
      <w:r w:rsidRPr="00963F23">
        <w:rPr>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40</w:t>
      </w:r>
      <w:r w:rsidRPr="00963F23">
        <w:rPr>
          <w:sz w:val="28"/>
          <w:szCs w:val="28"/>
        </w:rPr>
        <w:t>. Площадки для игр детей на территориях жилого назначения проектируются из расчета 0,5-0,7 кв</w:t>
      </w:r>
      <w:proofErr w:type="gramStart"/>
      <w:r w:rsidRPr="00963F23">
        <w:rPr>
          <w:sz w:val="28"/>
          <w:szCs w:val="28"/>
        </w:rPr>
        <w:t>.м</w:t>
      </w:r>
      <w:proofErr w:type="gramEnd"/>
      <w:r w:rsidRPr="00963F23">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Pr>
          <w:sz w:val="28"/>
          <w:szCs w:val="28"/>
        </w:rPr>
        <w:t>муниципальном округе</w:t>
      </w:r>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41.</w:t>
      </w:r>
      <w:r w:rsidRPr="00963F23">
        <w:rPr>
          <w:sz w:val="28"/>
          <w:szCs w:val="28"/>
        </w:rPr>
        <w:t xml:space="preserve"> Площадки детей </w:t>
      </w:r>
      <w:proofErr w:type="spellStart"/>
      <w:r w:rsidRPr="00963F23">
        <w:rPr>
          <w:sz w:val="28"/>
          <w:szCs w:val="28"/>
        </w:rPr>
        <w:t>преддошкольного</w:t>
      </w:r>
      <w:proofErr w:type="spellEnd"/>
      <w:r w:rsidRPr="00963F23">
        <w:rPr>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42</w:t>
      </w:r>
      <w:r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43</w:t>
      </w:r>
      <w:r w:rsidRPr="00963F23">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44</w:t>
      </w:r>
      <w:r w:rsidRPr="00963F23">
        <w:rPr>
          <w:sz w:val="28"/>
          <w:szCs w:val="28"/>
        </w:rPr>
        <w:t xml:space="preserve">. Обязательный перечень элементов благоустройства территории на детской площадке включает: информационные стенды (таблички), мягкие </w:t>
      </w:r>
      <w:r w:rsidRPr="00963F23">
        <w:rPr>
          <w:sz w:val="28"/>
          <w:szCs w:val="28"/>
        </w:rPr>
        <w:lastRenderedPageBreak/>
        <w:t>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45</w:t>
      </w:r>
      <w:r w:rsidRPr="00963F23">
        <w:rPr>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46</w:t>
      </w:r>
      <w:r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47</w:t>
      </w:r>
      <w:r w:rsidRPr="00963F23">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48</w:t>
      </w:r>
      <w:r w:rsidRPr="00963F23">
        <w:rPr>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w:t>
      </w:r>
      <w:r>
        <w:rPr>
          <w:sz w:val="28"/>
          <w:szCs w:val="28"/>
        </w:rPr>
        <w:t xml:space="preserve"> </w:t>
      </w:r>
      <w:r w:rsidRPr="00963F23">
        <w:rPr>
          <w:sz w:val="28"/>
          <w:szCs w:val="28"/>
        </w:rPr>
        <w:t>2,5 м.</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49. </w:t>
      </w:r>
      <w:r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Pr="009131E1">
        <w:rPr>
          <w:sz w:val="28"/>
          <w:szCs w:val="28"/>
        </w:rPr>
        <w:t>площадке, о лице, эксплуатирующем оборудование площадки.</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50</w:t>
      </w:r>
      <w:r w:rsidRPr="009131E1">
        <w:rPr>
          <w:sz w:val="28"/>
          <w:szCs w:val="28"/>
        </w:rPr>
        <w:t>.</w:t>
      </w:r>
      <w:r>
        <w:rPr>
          <w:sz w:val="28"/>
          <w:szCs w:val="28"/>
        </w:rPr>
        <w:t xml:space="preserve"> </w:t>
      </w:r>
      <w:r w:rsidRPr="009131E1">
        <w:rPr>
          <w:sz w:val="28"/>
          <w:szCs w:val="28"/>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w:t>
      </w:r>
      <w:r>
        <w:rPr>
          <w:sz w:val="28"/>
          <w:szCs w:val="28"/>
        </w:rPr>
        <w:t>1</w:t>
      </w:r>
      <w:r w:rsidRPr="009131E1">
        <w:rPr>
          <w:sz w:val="28"/>
          <w:szCs w:val="28"/>
        </w:rPr>
        <w:t>.</w:t>
      </w:r>
      <w:r>
        <w:rPr>
          <w:sz w:val="28"/>
          <w:szCs w:val="28"/>
        </w:rPr>
        <w:t xml:space="preserve"> </w:t>
      </w:r>
      <w:r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Pr="00963F23">
        <w:rPr>
          <w:sz w:val="28"/>
          <w:szCs w:val="28"/>
        </w:rPr>
        <w:t xml:space="preserve"> в процессе эксплуатации.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Pr="00963F23">
        <w:rPr>
          <w:sz w:val="28"/>
          <w:szCs w:val="28"/>
        </w:rPr>
        <w:t>.</w:t>
      </w:r>
      <w:r>
        <w:rPr>
          <w:sz w:val="28"/>
          <w:szCs w:val="28"/>
        </w:rPr>
        <w:t xml:space="preserve"> </w:t>
      </w:r>
      <w:r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Pr="00963F23">
        <w:rPr>
          <w:sz w:val="28"/>
          <w:szCs w:val="28"/>
        </w:rPr>
        <w:t>.</w:t>
      </w:r>
      <w:r>
        <w:rPr>
          <w:sz w:val="28"/>
          <w:szCs w:val="28"/>
        </w:rPr>
        <w:t xml:space="preserve"> </w:t>
      </w:r>
      <w:r w:rsidRPr="00963F23">
        <w:rPr>
          <w:sz w:val="28"/>
          <w:szCs w:val="28"/>
        </w:rPr>
        <w:t>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Pr="00963F23">
        <w:rPr>
          <w:sz w:val="28"/>
          <w:szCs w:val="28"/>
        </w:rPr>
        <w:t>.</w:t>
      </w:r>
      <w:r>
        <w:rPr>
          <w:sz w:val="28"/>
          <w:szCs w:val="28"/>
        </w:rPr>
        <w:t xml:space="preserve">  </w:t>
      </w:r>
      <w:r w:rsidRPr="00963F23">
        <w:rPr>
          <w:sz w:val="28"/>
          <w:szCs w:val="28"/>
        </w:rPr>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w:t>
      </w:r>
      <w:r w:rsidRPr="00963F23">
        <w:rPr>
          <w:sz w:val="28"/>
          <w:szCs w:val="28"/>
        </w:rPr>
        <w:lastRenderedPageBreak/>
        <w:t>отсутствии – должны соответствовать государственным стандартам и требованиям, установленным органом местного самоуправления.</w:t>
      </w:r>
    </w:p>
    <w:p w:rsidR="00831ACA" w:rsidRPr="0051565D" w:rsidRDefault="00831ACA" w:rsidP="00831ACA">
      <w:pPr>
        <w:widowControl w:val="0"/>
        <w:tabs>
          <w:tab w:val="left" w:pos="993"/>
          <w:tab w:val="left" w:pos="1418"/>
        </w:tabs>
        <w:autoSpaceDE w:val="0"/>
        <w:autoSpaceDN w:val="0"/>
        <w:adjustRightInd w:val="0"/>
        <w:ind w:firstLine="709"/>
        <w:jc w:val="both"/>
        <w:rPr>
          <w:sz w:val="28"/>
          <w:szCs w:val="28"/>
        </w:rPr>
      </w:pPr>
      <w:r>
        <w:rPr>
          <w:sz w:val="28"/>
          <w:szCs w:val="28"/>
        </w:rPr>
        <w:t xml:space="preserve">55. </w:t>
      </w:r>
      <w:r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Pr="00963F23">
        <w:rPr>
          <w:sz w:val="28"/>
          <w:szCs w:val="28"/>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Pr="00963F23">
        <w:rPr>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sz w:val="28"/>
          <w:szCs w:val="28"/>
        </w:rPr>
        <w:t xml:space="preserve"> </w:t>
      </w:r>
      <w:r w:rsidRPr="00963F23">
        <w:rPr>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Pr="00963F23">
        <w:rPr>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Pr="00963F23">
        <w:rPr>
          <w:sz w:val="28"/>
          <w:szCs w:val="28"/>
        </w:rPr>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Pr="00963F23">
        <w:rPr>
          <w:sz w:val="28"/>
          <w:szCs w:val="28"/>
        </w:rPr>
        <w:t>Крепление элементов оборудования должно исключать возможность их демонтажа без применения инструментов.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Pr="00963F23">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lastRenderedPageBreak/>
        <w:t xml:space="preserve">65. </w:t>
      </w:r>
      <w:r w:rsidRPr="00963F23">
        <w:rPr>
          <w:sz w:val="28"/>
          <w:szCs w:val="28"/>
        </w:rPr>
        <w:t xml:space="preserve">Не допускается наличие выступающих частей фундаментов, арматуры и элементов крепления. </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67. </w:t>
      </w:r>
      <w:r w:rsidRPr="00963F23">
        <w:rPr>
          <w:sz w:val="28"/>
          <w:szCs w:val="28"/>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Pr="00963F23">
        <w:rPr>
          <w:sz w:val="28"/>
          <w:szCs w:val="28"/>
        </w:rPr>
        <w:t xml:space="preserve">Для предупреждения травм при падении детей с оборудования площадки устанавливаются </w:t>
      </w:r>
      <w:proofErr w:type="spellStart"/>
      <w:r w:rsidRPr="00963F23">
        <w:rPr>
          <w:sz w:val="28"/>
          <w:szCs w:val="28"/>
        </w:rPr>
        <w:t>ударопоглощающие</w:t>
      </w:r>
      <w:proofErr w:type="spellEnd"/>
      <w:r w:rsidRPr="00963F23">
        <w:rPr>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Pr="00963F23">
        <w:rPr>
          <w:sz w:val="28"/>
          <w:szCs w:val="28"/>
        </w:rPr>
        <w:t>Песок в песочнице не должен содержать посторонних предметов, мусора, экскрементов животных, большого количества насекомых.</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p>
    <w:p w:rsidR="00831ACA" w:rsidRDefault="00831ACA" w:rsidP="00831ACA">
      <w:pPr>
        <w:jc w:val="center"/>
        <w:outlineLvl w:val="1"/>
        <w:rPr>
          <w:rFonts w:eastAsia="MS Gothic"/>
          <w:b/>
          <w:sz w:val="28"/>
          <w:szCs w:val="28"/>
        </w:rPr>
      </w:pPr>
      <w:r w:rsidRPr="008A1516">
        <w:rPr>
          <w:rFonts w:eastAsia="MS Gothic"/>
          <w:b/>
          <w:sz w:val="28"/>
          <w:szCs w:val="28"/>
        </w:rPr>
        <w:t>Площадки отдыха</w:t>
      </w:r>
    </w:p>
    <w:p w:rsidR="00831ACA" w:rsidRPr="008A1516" w:rsidRDefault="00831ACA" w:rsidP="00831ACA">
      <w:pPr>
        <w:ind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70. </w:t>
      </w:r>
      <w:r w:rsidRPr="00963F23">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71. </w:t>
      </w:r>
      <w:r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72. </w:t>
      </w:r>
      <w:r w:rsidRPr="00963F23">
        <w:rPr>
          <w:sz w:val="28"/>
          <w:szCs w:val="28"/>
        </w:rPr>
        <w:t xml:space="preserve">Покрытие площадки отдыха проектируется в виде плиточного </w:t>
      </w:r>
      <w:r w:rsidRPr="00963F23">
        <w:rPr>
          <w:sz w:val="28"/>
          <w:szCs w:val="28"/>
        </w:rPr>
        <w:lastRenderedPageBreak/>
        <w:t>мощения. При совмещении площадок отдыха и детских площадок не допускается устройство твердых видов покрытия в зоне детских игр.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73.  </w:t>
      </w:r>
      <w:r w:rsidRPr="00963F23">
        <w:rPr>
          <w:sz w:val="28"/>
          <w:szCs w:val="28"/>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74.  </w:t>
      </w:r>
      <w:r w:rsidRPr="00963F23">
        <w:rPr>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75. </w:t>
      </w:r>
      <w:r w:rsidRPr="00963F23">
        <w:rPr>
          <w:sz w:val="28"/>
          <w:szCs w:val="28"/>
        </w:rPr>
        <w:t>Минимальный размер площадки с установкой одного стола со скамьями для настольных игр устанавливается в пределах 12-15 кв. м.</w:t>
      </w:r>
    </w:p>
    <w:p w:rsidR="00831ACA" w:rsidRDefault="00831ACA" w:rsidP="00831ACA">
      <w:pPr>
        <w:pStyle w:val="af3"/>
        <w:ind w:left="0" w:firstLine="709"/>
        <w:jc w:val="both"/>
        <w:outlineLvl w:val="1"/>
        <w:rPr>
          <w:rFonts w:eastAsia="MS Gothic"/>
          <w:sz w:val="28"/>
          <w:szCs w:val="28"/>
        </w:rPr>
      </w:pPr>
      <w:bookmarkStart w:id="25" w:name="_Toc402276777"/>
    </w:p>
    <w:p w:rsidR="00A4415A" w:rsidRDefault="00A4415A" w:rsidP="00831ACA">
      <w:pPr>
        <w:pStyle w:val="af3"/>
        <w:ind w:left="0" w:firstLine="709"/>
        <w:jc w:val="both"/>
        <w:outlineLvl w:val="1"/>
        <w:rPr>
          <w:rFonts w:eastAsia="MS Gothic"/>
          <w:sz w:val="28"/>
          <w:szCs w:val="28"/>
        </w:rPr>
      </w:pPr>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Спортивные площадки</w:t>
      </w:r>
      <w:bookmarkEnd w:id="25"/>
    </w:p>
    <w:p w:rsidR="00831ACA" w:rsidRPr="00963F23" w:rsidRDefault="00831ACA" w:rsidP="00831ACA">
      <w:pPr>
        <w:pStyle w:val="af3"/>
        <w:ind w:left="0" w:firstLine="709"/>
        <w:jc w:val="center"/>
        <w:outlineLvl w:val="1"/>
        <w:rPr>
          <w:rFonts w:eastAsia="MS Gothic"/>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76. </w:t>
      </w:r>
      <w:r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77. </w:t>
      </w:r>
      <w:r w:rsidRPr="00963F23">
        <w:rPr>
          <w:sz w:val="28"/>
          <w:szCs w:val="28"/>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w:t>
      </w:r>
      <w:r>
        <w:rPr>
          <w:sz w:val="28"/>
          <w:szCs w:val="28"/>
        </w:rPr>
        <w:t xml:space="preserve">ойки. Минимальное расстояние от </w:t>
      </w:r>
      <w:r w:rsidRPr="00963F23">
        <w:rPr>
          <w:sz w:val="28"/>
          <w:szCs w:val="28"/>
        </w:rPr>
        <w:t>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78</w:t>
      </w:r>
      <w:r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79</w:t>
      </w:r>
      <w:r w:rsidRPr="00963F23">
        <w:rPr>
          <w:sz w:val="28"/>
          <w:szCs w:val="28"/>
        </w:rPr>
        <w:t>.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80</w:t>
      </w:r>
      <w:r w:rsidRPr="00963F23">
        <w:rPr>
          <w:sz w:val="28"/>
          <w:szCs w:val="28"/>
        </w:rPr>
        <w:t>.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831ACA" w:rsidRPr="00963F23" w:rsidRDefault="00831ACA" w:rsidP="00831ACA">
      <w:pPr>
        <w:pStyle w:val="af3"/>
        <w:ind w:left="0" w:firstLine="709"/>
        <w:jc w:val="both"/>
        <w:outlineLvl w:val="1"/>
        <w:rPr>
          <w:rFonts w:eastAsia="MS Gothic"/>
          <w:sz w:val="28"/>
          <w:szCs w:val="28"/>
        </w:rPr>
      </w:pPr>
      <w:bookmarkStart w:id="26" w:name="_Toc402276778"/>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6"/>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81.  </w:t>
      </w:r>
      <w:r w:rsidRPr="00963F23">
        <w:rPr>
          <w:sz w:val="28"/>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82.   </w:t>
      </w:r>
      <w:r w:rsidRPr="00963F23">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83</w:t>
      </w:r>
      <w:r w:rsidRPr="00963F23">
        <w:rPr>
          <w:sz w:val="28"/>
          <w:szCs w:val="28"/>
        </w:rPr>
        <w:t>.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84</w:t>
      </w:r>
      <w:r w:rsidRPr="00963F23">
        <w:rPr>
          <w:sz w:val="28"/>
          <w:szCs w:val="28"/>
        </w:rPr>
        <w:t>.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85</w:t>
      </w:r>
      <w:r w:rsidRPr="00963F23">
        <w:rPr>
          <w:sz w:val="28"/>
          <w:szCs w:val="28"/>
          <w:lang w:eastAsia="ru-RU"/>
        </w:rPr>
        <w:t>. Размер контейнерных площадок должен быть рассчитан на установку необходимого числа контейнеров, но не более пяти.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86</w:t>
      </w:r>
      <w:r w:rsidRPr="00963F23">
        <w:rPr>
          <w:sz w:val="28"/>
          <w:szCs w:val="28"/>
        </w:rPr>
        <w:t>.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27" w:name="_Toc402276779"/>
      <w:r w:rsidRPr="00963F23">
        <w:rPr>
          <w:rFonts w:eastAsia="MS Gothic"/>
          <w:b/>
          <w:sz w:val="28"/>
          <w:szCs w:val="28"/>
        </w:rPr>
        <w:t xml:space="preserve">Площадки для выгула </w:t>
      </w:r>
      <w:bookmarkEnd w:id="27"/>
      <w:r w:rsidRPr="00963F23">
        <w:rPr>
          <w:rFonts w:eastAsia="MS Gothic"/>
          <w:b/>
          <w:sz w:val="28"/>
          <w:szCs w:val="28"/>
        </w:rPr>
        <w:t>животных</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87</w:t>
      </w:r>
      <w:r w:rsidRPr="00963F23">
        <w:rPr>
          <w:bCs/>
          <w:sz w:val="28"/>
          <w:szCs w:val="28"/>
        </w:rPr>
        <w:t xml:space="preserve">. </w:t>
      </w:r>
      <w:r>
        <w:rPr>
          <w:bCs/>
          <w:sz w:val="28"/>
          <w:szCs w:val="28"/>
        </w:rPr>
        <w:t xml:space="preserve"> </w:t>
      </w:r>
      <w:r w:rsidRPr="00963F23">
        <w:rPr>
          <w:bCs/>
          <w:sz w:val="28"/>
          <w:szCs w:val="28"/>
        </w:rPr>
        <w:t xml:space="preserve">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w:t>
      </w:r>
      <w:r w:rsidRPr="00963F23">
        <w:rPr>
          <w:bCs/>
          <w:sz w:val="28"/>
          <w:szCs w:val="28"/>
        </w:rPr>
        <w:lastRenderedPageBreak/>
        <w:t>водоснабжения.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88</w:t>
      </w:r>
      <w:r w:rsidRPr="00963F23">
        <w:rPr>
          <w:sz w:val="28"/>
          <w:szCs w:val="28"/>
        </w:rPr>
        <w:t xml:space="preserve">. </w:t>
      </w:r>
      <w:r>
        <w:rPr>
          <w:sz w:val="28"/>
          <w:szCs w:val="28"/>
        </w:rPr>
        <w:t xml:space="preserve"> </w:t>
      </w:r>
      <w:r w:rsidRPr="00963F23">
        <w:rPr>
          <w:sz w:val="28"/>
          <w:szCs w:val="28"/>
        </w:rPr>
        <w:t>Размеры площадок для выгула собак, размещаемые на территориях жилого назначения должны составлять 400-600 кв. м</w:t>
      </w:r>
      <w:r>
        <w:rPr>
          <w:sz w:val="28"/>
          <w:szCs w:val="28"/>
        </w:rPr>
        <w:t>.</w:t>
      </w:r>
      <w:r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89</w:t>
      </w:r>
      <w:r w:rsidRPr="00963F23">
        <w:rPr>
          <w:sz w:val="28"/>
          <w:szCs w:val="28"/>
        </w:rPr>
        <w:t xml:space="preserve">. </w:t>
      </w:r>
      <w:r>
        <w:rPr>
          <w:sz w:val="28"/>
          <w:szCs w:val="28"/>
        </w:rPr>
        <w:t xml:space="preserve"> </w:t>
      </w:r>
      <w:r w:rsidRPr="00963F23">
        <w:rPr>
          <w:sz w:val="28"/>
          <w:szCs w:val="28"/>
        </w:rPr>
        <w:t>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90</w:t>
      </w:r>
      <w:r w:rsidRPr="00963F23">
        <w:rPr>
          <w:sz w:val="28"/>
          <w:szCs w:val="28"/>
        </w:rPr>
        <w:t xml:space="preserve">. </w:t>
      </w:r>
      <w:r>
        <w:rPr>
          <w:sz w:val="28"/>
          <w:szCs w:val="28"/>
        </w:rPr>
        <w:t xml:space="preserve"> </w:t>
      </w:r>
      <w:r w:rsidRPr="00963F23">
        <w:rPr>
          <w:sz w:val="28"/>
          <w:szCs w:val="28"/>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bCs/>
          <w:sz w:val="28"/>
          <w:szCs w:val="28"/>
        </w:rPr>
        <w:t>91</w:t>
      </w:r>
      <w:r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92</w:t>
      </w:r>
      <w:r w:rsidRPr="00963F23">
        <w:rPr>
          <w:sz w:val="28"/>
          <w:szCs w:val="28"/>
        </w:rPr>
        <w:t>. Озеленение проектируется из периметральных плотных посадок высокого кустарника в виде живой изгороди или вертикального озеленения.</w:t>
      </w:r>
    </w:p>
    <w:p w:rsidR="00831ACA" w:rsidRPr="00041C39" w:rsidRDefault="00831ACA" w:rsidP="00831ACA">
      <w:pPr>
        <w:widowControl w:val="0"/>
        <w:autoSpaceDE w:val="0"/>
        <w:autoSpaceDN w:val="0"/>
        <w:adjustRightInd w:val="0"/>
        <w:jc w:val="both"/>
        <w:rPr>
          <w:sz w:val="28"/>
          <w:szCs w:val="28"/>
        </w:rPr>
      </w:pPr>
    </w:p>
    <w:p w:rsidR="00831ACA" w:rsidRPr="005652DB" w:rsidRDefault="00831ACA" w:rsidP="00831ACA">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rsidR="00831ACA" w:rsidRPr="005652DB" w:rsidRDefault="00831ACA" w:rsidP="00831ACA">
      <w:pPr>
        <w:suppressAutoHyphens w:val="0"/>
        <w:autoSpaceDE w:val="0"/>
        <w:autoSpaceDN w:val="0"/>
        <w:adjustRightInd w:val="0"/>
        <w:ind w:firstLine="709"/>
        <w:jc w:val="both"/>
        <w:rPr>
          <w:sz w:val="28"/>
          <w:szCs w:val="28"/>
          <w:lang w:eastAsia="ru-RU"/>
        </w:rPr>
      </w:pP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9C409A">
        <w:rPr>
          <w:sz w:val="28"/>
          <w:szCs w:val="28"/>
          <w:lang w:eastAsia="ru-RU"/>
        </w:rPr>
        <w:t>9</w:t>
      </w:r>
      <w:r>
        <w:rPr>
          <w:sz w:val="28"/>
          <w:szCs w:val="28"/>
          <w:lang w:eastAsia="ru-RU"/>
        </w:rPr>
        <w:t>3</w:t>
      </w:r>
      <w:r w:rsidRPr="005652DB">
        <w:rPr>
          <w:sz w:val="28"/>
          <w:szCs w:val="28"/>
          <w:lang w:eastAsia="ru-RU"/>
        </w:rPr>
        <w:t xml:space="preserve">. Деятельность в отношении приютов для </w:t>
      </w:r>
      <w:r w:rsidRPr="005652DB">
        <w:rPr>
          <w:sz w:val="28"/>
          <w:szCs w:val="28"/>
        </w:rPr>
        <w:t>безнадзорных</w:t>
      </w:r>
      <w:r w:rsidRPr="009C409A">
        <w:rPr>
          <w:sz w:val="28"/>
          <w:szCs w:val="28"/>
        </w:rPr>
        <w:t xml:space="preserve"> </w:t>
      </w:r>
      <w:r w:rsidRPr="005652DB">
        <w:rPr>
          <w:sz w:val="28"/>
          <w:szCs w:val="28"/>
          <w:lang w:eastAsia="ru-RU"/>
        </w:rPr>
        <w:t>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w:t>
      </w:r>
      <w:r>
        <w:rPr>
          <w:sz w:val="28"/>
          <w:szCs w:val="28"/>
          <w:lang w:eastAsia="ru-RU"/>
        </w:rPr>
        <w:t>4</w:t>
      </w:r>
      <w:r w:rsidRPr="005652DB">
        <w:rPr>
          <w:sz w:val="28"/>
          <w:szCs w:val="28"/>
          <w:lang w:eastAsia="ru-RU"/>
        </w:rPr>
        <w:t>.</w:t>
      </w:r>
      <w:r>
        <w:rPr>
          <w:sz w:val="28"/>
          <w:szCs w:val="28"/>
          <w:lang w:eastAsia="ru-RU"/>
        </w:rPr>
        <w:t xml:space="preserve"> </w:t>
      </w:r>
      <w:r w:rsidRPr="005652DB">
        <w:rPr>
          <w:sz w:val="28"/>
          <w:szCs w:val="28"/>
          <w:lang w:eastAsia="ru-RU"/>
        </w:rPr>
        <w:t>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95</w:t>
      </w:r>
      <w:r w:rsidRPr="004E3E46">
        <w:rPr>
          <w:sz w:val="28"/>
          <w:szCs w:val="28"/>
        </w:rPr>
        <w:t xml:space="preserve">. </w:t>
      </w:r>
      <w:r>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Pr="002768F3">
        <w:rPr>
          <w:sz w:val="28"/>
          <w:szCs w:val="28"/>
          <w:lang w:eastAsia="ru-RU"/>
        </w:rPr>
        <w:t>населенных пунктов</w:t>
      </w:r>
      <w:r>
        <w:rPr>
          <w:sz w:val="28"/>
          <w:szCs w:val="28"/>
          <w:lang w:eastAsia="ru-RU"/>
        </w:rPr>
        <w:t xml:space="preserve"> муниципального округа</w:t>
      </w:r>
      <w:r w:rsidRPr="004E3E46">
        <w:rPr>
          <w:sz w:val="28"/>
          <w:szCs w:val="28"/>
          <w:lang w:eastAsia="ru-RU"/>
        </w:rPr>
        <w:t xml:space="preserve"> регулируется законодательством Российской Федерации.</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sidRPr="004E3E46">
        <w:rPr>
          <w:bCs/>
          <w:sz w:val="28"/>
          <w:szCs w:val="28"/>
          <w:lang w:eastAsia="ru-RU"/>
        </w:rPr>
        <w:lastRenderedPageBreak/>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w:t>
      </w:r>
      <w:r>
        <w:rPr>
          <w:sz w:val="28"/>
          <w:szCs w:val="28"/>
          <w:lang w:eastAsia="ru-RU"/>
        </w:rPr>
        <w:t xml:space="preserve"> </w:t>
      </w:r>
      <w:r w:rsidRPr="004E3E46">
        <w:rPr>
          <w:bCs/>
          <w:sz w:val="28"/>
          <w:szCs w:val="28"/>
          <w:lang w:eastAsia="ru-RU"/>
        </w:rPr>
        <w:t>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041C39">
        <w:rPr>
          <w:sz w:val="28"/>
          <w:szCs w:val="28"/>
          <w:lang w:eastAsia="ru-RU"/>
        </w:rPr>
        <w:t>9</w:t>
      </w:r>
      <w:r>
        <w:rPr>
          <w:sz w:val="28"/>
          <w:szCs w:val="28"/>
          <w:lang w:eastAsia="ru-RU"/>
        </w:rPr>
        <w:t>6</w:t>
      </w:r>
      <w:r w:rsidRPr="005652DB">
        <w:rPr>
          <w:sz w:val="28"/>
          <w:szCs w:val="28"/>
          <w:lang w:eastAsia="ru-RU"/>
        </w:rPr>
        <w:t>.</w:t>
      </w:r>
      <w:r>
        <w:rPr>
          <w:sz w:val="28"/>
          <w:szCs w:val="28"/>
          <w:lang w:eastAsia="ru-RU"/>
        </w:rPr>
        <w:t xml:space="preserve">   </w:t>
      </w:r>
      <w:r w:rsidRPr="005652DB">
        <w:rPr>
          <w:sz w:val="28"/>
          <w:szCs w:val="28"/>
        </w:rPr>
        <w:t xml:space="preserve">Передержка безнадзорных животных на территории </w:t>
      </w:r>
      <w:r>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2B4C3F">
        <w:rPr>
          <w:sz w:val="28"/>
          <w:szCs w:val="28"/>
          <w:lang w:eastAsia="ru-RU"/>
        </w:rPr>
        <w:t>9</w:t>
      </w:r>
      <w:r>
        <w:rPr>
          <w:sz w:val="28"/>
          <w:szCs w:val="28"/>
          <w:lang w:eastAsia="ru-RU"/>
        </w:rPr>
        <w:t>7</w:t>
      </w:r>
      <w:r w:rsidRPr="005652DB">
        <w:rPr>
          <w:sz w:val="28"/>
          <w:szCs w:val="28"/>
          <w:lang w:eastAsia="ru-RU"/>
        </w:rPr>
        <w:t>. Содержание</w:t>
      </w:r>
      <w:r>
        <w:rPr>
          <w:sz w:val="28"/>
          <w:szCs w:val="28"/>
          <w:lang w:eastAsia="ru-RU"/>
        </w:rPr>
        <w:t xml:space="preserve"> </w:t>
      </w:r>
      <w:r w:rsidRPr="005652DB">
        <w:rPr>
          <w:sz w:val="28"/>
          <w:szCs w:val="28"/>
        </w:rPr>
        <w:t>безнадзорных</w:t>
      </w:r>
      <w:r w:rsidRPr="005652DB">
        <w:rPr>
          <w:sz w:val="28"/>
          <w:szCs w:val="28"/>
          <w:lang w:eastAsia="ru-RU"/>
        </w:rPr>
        <w:t xml:space="preserve"> животных в приютах, а также размещение в приютах и содержание в них </w:t>
      </w:r>
      <w:r w:rsidRPr="005652DB">
        <w:rPr>
          <w:sz w:val="28"/>
          <w:szCs w:val="28"/>
        </w:rPr>
        <w:t>безнадзорных</w:t>
      </w:r>
      <w:r>
        <w:rPr>
          <w:sz w:val="28"/>
          <w:szCs w:val="28"/>
        </w:rPr>
        <w:t xml:space="preserve"> </w:t>
      </w:r>
      <w:r w:rsidRPr="005652DB">
        <w:rPr>
          <w:sz w:val="28"/>
          <w:szCs w:val="28"/>
          <w:lang w:eastAsia="ru-RU"/>
        </w:rPr>
        <w:t>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rPr>
      </w:pPr>
      <w:r w:rsidRPr="002B4C3F">
        <w:rPr>
          <w:sz w:val="28"/>
          <w:szCs w:val="28"/>
        </w:rPr>
        <w:t>9</w:t>
      </w:r>
      <w:r>
        <w:rPr>
          <w:sz w:val="28"/>
          <w:szCs w:val="28"/>
        </w:rPr>
        <w:t xml:space="preserve">8.   </w:t>
      </w:r>
      <w:r w:rsidRPr="005652DB">
        <w:rPr>
          <w:sz w:val="28"/>
          <w:szCs w:val="28"/>
        </w:rPr>
        <w:t xml:space="preserve">Пункты временного содержания безнадзорного домашнего скота (временные стоянки) на территории </w:t>
      </w:r>
      <w:r>
        <w:rPr>
          <w:sz w:val="28"/>
          <w:szCs w:val="28"/>
        </w:rPr>
        <w:t>муниципального округа</w:t>
      </w:r>
      <w:r w:rsidRPr="005652DB">
        <w:rPr>
          <w:sz w:val="28"/>
          <w:szCs w:val="28"/>
        </w:rPr>
        <w:t xml:space="preserve"> создаются постановлением администрации </w:t>
      </w:r>
      <w:r>
        <w:rPr>
          <w:sz w:val="28"/>
          <w:szCs w:val="28"/>
        </w:rPr>
        <w:t>муниципального округа</w:t>
      </w:r>
      <w:r w:rsidRPr="005652DB">
        <w:rPr>
          <w:sz w:val="28"/>
          <w:szCs w:val="28"/>
        </w:rPr>
        <w:t xml:space="preserve"> в соответствии со статьями 230-232 Гражданско</w:t>
      </w:r>
      <w:r>
        <w:rPr>
          <w:sz w:val="28"/>
          <w:szCs w:val="28"/>
        </w:rPr>
        <w:t>го кодекса Российской Федерации.</w:t>
      </w:r>
      <w:r w:rsidRPr="005652DB">
        <w:rPr>
          <w:sz w:val="28"/>
          <w:szCs w:val="28"/>
        </w:rPr>
        <w:t xml:space="preserve">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Pr="005652DB">
        <w:rPr>
          <w:sz w:val="28"/>
          <w:szCs w:val="28"/>
        </w:rPr>
        <w:t xml:space="preserve">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lang w:eastAsia="ru-RU"/>
        </w:rPr>
        <w:t>99</w:t>
      </w:r>
      <w:r w:rsidRPr="005652DB">
        <w:rPr>
          <w:sz w:val="28"/>
          <w:szCs w:val="28"/>
          <w:lang w:eastAsia="ru-RU"/>
        </w:rPr>
        <w:t>.</w:t>
      </w:r>
      <w:r>
        <w:rPr>
          <w:sz w:val="28"/>
          <w:szCs w:val="28"/>
          <w:lang w:eastAsia="ru-RU"/>
        </w:rPr>
        <w:t xml:space="preserve">  </w:t>
      </w:r>
      <w:r w:rsidRPr="005652DB">
        <w:rPr>
          <w:sz w:val="28"/>
          <w:szCs w:val="28"/>
          <w:lang w:eastAsia="ru-RU"/>
        </w:rPr>
        <w:t xml:space="preserve">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831ACA" w:rsidRDefault="00831ACA" w:rsidP="00831ACA">
      <w:pPr>
        <w:pStyle w:val="af3"/>
        <w:widowControl w:val="0"/>
        <w:autoSpaceDE w:val="0"/>
        <w:autoSpaceDN w:val="0"/>
        <w:adjustRightInd w:val="0"/>
        <w:ind w:left="0" w:firstLine="709"/>
        <w:jc w:val="both"/>
        <w:rPr>
          <w:sz w:val="28"/>
          <w:szCs w:val="28"/>
        </w:rPr>
      </w:pPr>
    </w:p>
    <w:p w:rsidR="00831ACA" w:rsidRPr="002768F3" w:rsidRDefault="00831ACA" w:rsidP="00831ACA">
      <w:pPr>
        <w:pStyle w:val="af3"/>
        <w:ind w:left="0"/>
        <w:jc w:val="center"/>
        <w:outlineLvl w:val="1"/>
        <w:rPr>
          <w:rFonts w:eastAsia="MS Gothic"/>
          <w:b/>
          <w:sz w:val="28"/>
          <w:szCs w:val="28"/>
        </w:rPr>
      </w:pPr>
      <w:bookmarkStart w:id="28" w:name="_Toc402276781"/>
      <w:r w:rsidRPr="00963F23">
        <w:rPr>
          <w:rFonts w:eastAsia="MS Gothic"/>
          <w:b/>
          <w:sz w:val="28"/>
          <w:szCs w:val="28"/>
        </w:rPr>
        <w:t xml:space="preserve">Площадки автостоянок, размещение и хранение транспортных средств на территории </w:t>
      </w:r>
      <w:bookmarkEnd w:id="28"/>
      <w:r w:rsidRPr="002768F3">
        <w:rPr>
          <w:rFonts w:eastAsia="MS Gothic"/>
          <w:b/>
          <w:sz w:val="28"/>
          <w:szCs w:val="28"/>
        </w:rPr>
        <w:t>муниципального округа</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100.</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w:t>
      </w:r>
      <w:r>
        <w:rPr>
          <w:sz w:val="28"/>
          <w:szCs w:val="28"/>
        </w:rPr>
        <w:t xml:space="preserve">части, обозначенных разметкой); </w:t>
      </w:r>
      <w:r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963F23">
        <w:rPr>
          <w:sz w:val="28"/>
          <w:szCs w:val="28"/>
        </w:rPr>
        <w:t>микрорайонные</w:t>
      </w:r>
      <w:proofErr w:type="spellEnd"/>
      <w:r w:rsidRPr="00963F23">
        <w:rPr>
          <w:sz w:val="28"/>
          <w:szCs w:val="28"/>
        </w:rPr>
        <w:t xml:space="preserve">, районные); </w:t>
      </w:r>
      <w:proofErr w:type="spellStart"/>
      <w:r w:rsidRPr="00963F23">
        <w:rPr>
          <w:sz w:val="28"/>
          <w:szCs w:val="28"/>
        </w:rPr>
        <w:t>приобъектные</w:t>
      </w:r>
      <w:proofErr w:type="spellEnd"/>
      <w:r w:rsidRPr="00963F23">
        <w:rPr>
          <w:sz w:val="28"/>
          <w:szCs w:val="28"/>
        </w:rPr>
        <w:t xml:space="preserve"> (у объекта или группы объектов); прочие (грузовые, перехватывающие и др.).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101</w:t>
      </w:r>
      <w:r w:rsidRPr="00963F23">
        <w:rPr>
          <w:sz w:val="28"/>
          <w:szCs w:val="28"/>
        </w:rPr>
        <w:t xml:space="preserve">. Не допускается проектировать размещение площадок для </w:t>
      </w:r>
      <w:r w:rsidRPr="00963F23">
        <w:rPr>
          <w:sz w:val="28"/>
          <w:szCs w:val="28"/>
        </w:rPr>
        <w:lastRenderedPageBreak/>
        <w:t>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102</w:t>
      </w:r>
      <w:r w:rsidRPr="00963F23">
        <w:rPr>
          <w:sz w:val="28"/>
          <w:szCs w:val="28"/>
        </w:rPr>
        <w:t>.</w:t>
      </w:r>
      <w:r>
        <w:rPr>
          <w:sz w:val="28"/>
          <w:szCs w:val="28"/>
        </w:rPr>
        <w:t xml:space="preserve"> </w:t>
      </w:r>
      <w:r w:rsidRPr="00963F23">
        <w:rPr>
          <w:sz w:val="28"/>
          <w:szCs w:val="28"/>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Сопряжение покрытия площадки с проездом выполняется в одном уровне без укладки бортового камня.</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103</w:t>
      </w:r>
      <w:r w:rsidRPr="00963F23">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104</w:t>
      </w:r>
      <w:r w:rsidRPr="00963F23">
        <w:rPr>
          <w:sz w:val="28"/>
          <w:szCs w:val="28"/>
        </w:rPr>
        <w:t>. При обнаружении брошенных, разукомплектованных транспортных средств</w:t>
      </w:r>
      <w:r w:rsidRPr="00BE5AE9">
        <w:rPr>
          <w:sz w:val="28"/>
          <w:szCs w:val="28"/>
        </w:rPr>
        <w:t xml:space="preserve">, администрация муниципального округа </w:t>
      </w:r>
      <w:r w:rsidRPr="00963F23">
        <w:rPr>
          <w:sz w:val="28"/>
          <w:szCs w:val="28"/>
        </w:rPr>
        <w:t>иницииру</w:t>
      </w:r>
      <w:r>
        <w:rPr>
          <w:sz w:val="28"/>
          <w:szCs w:val="28"/>
        </w:rPr>
        <w:t>ет</w:t>
      </w:r>
      <w:r w:rsidRPr="00963F23">
        <w:rPr>
          <w:sz w:val="28"/>
          <w:szCs w:val="28"/>
        </w:rPr>
        <w:t xml:space="preserve"> обращения в суд для признания таких транспортных средств бесхозяйными.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105</w:t>
      </w:r>
      <w:r w:rsidRPr="00963F23">
        <w:rPr>
          <w:sz w:val="28"/>
          <w:szCs w:val="28"/>
        </w:rPr>
        <w:t>.</w:t>
      </w:r>
      <w:r>
        <w:rPr>
          <w:sz w:val="28"/>
          <w:szCs w:val="28"/>
        </w:rPr>
        <w:t xml:space="preserve"> </w:t>
      </w:r>
      <w:r w:rsidRPr="00963F23">
        <w:rPr>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831ACA" w:rsidRPr="00963F23" w:rsidRDefault="00831ACA" w:rsidP="00831ACA">
      <w:pPr>
        <w:pStyle w:val="af3"/>
        <w:ind w:left="0" w:firstLine="709"/>
        <w:jc w:val="both"/>
        <w:outlineLvl w:val="1"/>
        <w:rPr>
          <w:rFonts w:eastAsia="MS Gothic"/>
          <w:sz w:val="28"/>
          <w:szCs w:val="28"/>
        </w:rPr>
      </w:pPr>
      <w:bookmarkStart w:id="29" w:name="_Toc402276782"/>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29"/>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106</w:t>
      </w:r>
      <w:r w:rsidRPr="00963F23">
        <w:rPr>
          <w:sz w:val="28"/>
          <w:szCs w:val="28"/>
        </w:rPr>
        <w:t xml:space="preserve">. Освещение улиц, дорог и площадей территорий </w:t>
      </w:r>
      <w:r>
        <w:rPr>
          <w:sz w:val="28"/>
          <w:szCs w:val="28"/>
        </w:rPr>
        <w:t>муниципального округа</w:t>
      </w:r>
      <w:r w:rsidRPr="00963F23">
        <w:rPr>
          <w:sz w:val="28"/>
          <w:szCs w:val="28"/>
        </w:rPr>
        <w:t xml:space="preserve"> выполняется в соответствии с настоящими</w:t>
      </w:r>
      <w:r>
        <w:rPr>
          <w:sz w:val="28"/>
          <w:szCs w:val="28"/>
        </w:rPr>
        <w:t xml:space="preserve"> </w:t>
      </w:r>
      <w:r w:rsidRPr="00963F23">
        <w:rPr>
          <w:sz w:val="28"/>
          <w:szCs w:val="28"/>
        </w:rPr>
        <w:t>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107</w:t>
      </w:r>
      <w:r w:rsidRPr="00963F23">
        <w:rPr>
          <w:sz w:val="28"/>
          <w:szCs w:val="28"/>
        </w:rPr>
        <w:t xml:space="preserve">. Освещение улиц, дорог и площадей территорий </w:t>
      </w:r>
      <w:r>
        <w:rPr>
          <w:sz w:val="28"/>
          <w:szCs w:val="28"/>
        </w:rPr>
        <w:t xml:space="preserve">муниципального округа </w:t>
      </w:r>
      <w:r w:rsidRPr="00963F23">
        <w:rPr>
          <w:sz w:val="28"/>
          <w:szCs w:val="28"/>
        </w:rPr>
        <w:t xml:space="preserve">выполняется светильниками, располагаемыми на опорах или тросах. Освещение тротуаров и подъездов на территории </w:t>
      </w:r>
      <w:r>
        <w:rPr>
          <w:sz w:val="28"/>
          <w:szCs w:val="28"/>
        </w:rPr>
        <w:t xml:space="preserve">муниципального округа </w:t>
      </w:r>
      <w:r w:rsidRPr="00963F23">
        <w:rPr>
          <w:sz w:val="28"/>
          <w:szCs w:val="28"/>
        </w:rPr>
        <w:lastRenderedPageBreak/>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108</w:t>
      </w:r>
      <w:r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109</w:t>
      </w:r>
      <w:r w:rsidRPr="00963F23">
        <w:rPr>
          <w:sz w:val="28"/>
          <w:szCs w:val="28"/>
        </w:rPr>
        <w:t>. Опоры на аллеях и пешеходных дорогах должны располагаться вне пешеходной части.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110</w:t>
      </w:r>
      <w:r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111</w:t>
      </w:r>
      <w:r w:rsidRPr="00963F23">
        <w:rPr>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112</w:t>
      </w:r>
      <w:r w:rsidRPr="00963F23">
        <w:rPr>
          <w:sz w:val="28"/>
          <w:szCs w:val="28"/>
        </w:rPr>
        <w:t>.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113</w:t>
      </w:r>
      <w:r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114</w:t>
      </w:r>
      <w:r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31ACA" w:rsidRPr="00963F23" w:rsidRDefault="00831ACA" w:rsidP="00831ACA">
      <w:pPr>
        <w:pStyle w:val="af3"/>
        <w:ind w:left="0" w:firstLine="709"/>
        <w:jc w:val="both"/>
        <w:outlineLvl w:val="1"/>
        <w:rPr>
          <w:rFonts w:eastAsia="MS Gothic"/>
          <w:sz w:val="28"/>
          <w:szCs w:val="28"/>
        </w:rPr>
      </w:pPr>
      <w:bookmarkStart w:id="30" w:name="Par223"/>
      <w:bookmarkStart w:id="31" w:name="_Toc402276783"/>
      <w:bookmarkEnd w:id="30"/>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Архитектурное освещение</w:t>
      </w:r>
      <w:bookmarkEnd w:id="31"/>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115.</w:t>
      </w:r>
      <w:r w:rsidRPr="00963F23">
        <w:rPr>
          <w:sz w:val="28"/>
          <w:szCs w:val="28"/>
        </w:rPr>
        <w:t xml:space="preserve"> На территории </w:t>
      </w:r>
      <w:r>
        <w:rPr>
          <w:sz w:val="28"/>
          <w:szCs w:val="28"/>
        </w:rPr>
        <w:t xml:space="preserve">муниципального округа </w:t>
      </w:r>
      <w:r w:rsidRPr="00963F23">
        <w:rPr>
          <w:sz w:val="28"/>
          <w:szCs w:val="28"/>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116</w:t>
      </w:r>
      <w:r w:rsidRPr="00963F23">
        <w:rPr>
          <w:sz w:val="28"/>
          <w:szCs w:val="28"/>
        </w:rPr>
        <w:t xml:space="preserve">. Архитектурное освещение осуществляется стационарными или временными установками освещения объектов, путем наружного освещения </w:t>
      </w:r>
      <w:r w:rsidRPr="00963F23">
        <w:rPr>
          <w:sz w:val="28"/>
          <w:szCs w:val="28"/>
        </w:rPr>
        <w:lastRenderedPageBreak/>
        <w:t>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831ACA" w:rsidRPr="00963F23" w:rsidRDefault="00831ACA" w:rsidP="00831ACA">
      <w:pPr>
        <w:pStyle w:val="af3"/>
        <w:ind w:left="0" w:firstLine="709"/>
        <w:jc w:val="both"/>
        <w:outlineLvl w:val="1"/>
        <w:rPr>
          <w:rFonts w:eastAsia="MS Gothic"/>
          <w:sz w:val="28"/>
          <w:szCs w:val="28"/>
        </w:rPr>
      </w:pPr>
      <w:bookmarkStart w:id="32" w:name="Par229"/>
      <w:bookmarkStart w:id="33" w:name="Par233"/>
      <w:bookmarkStart w:id="34" w:name="_Toc402276784"/>
      <w:bookmarkEnd w:id="32"/>
      <w:bookmarkEnd w:id="3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Источники света</w:t>
      </w:r>
      <w:bookmarkEnd w:id="34"/>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117</w:t>
      </w:r>
      <w:r w:rsidRPr="00963F23">
        <w:rPr>
          <w:sz w:val="28"/>
          <w:szCs w:val="28"/>
        </w:rPr>
        <w:t>.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118</w:t>
      </w:r>
      <w:r w:rsidRPr="00963F23">
        <w:rPr>
          <w:sz w:val="28"/>
          <w:szCs w:val="28"/>
        </w:rPr>
        <w:t>.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31ACA" w:rsidRPr="00963F23" w:rsidRDefault="00831ACA" w:rsidP="00831ACA">
      <w:pPr>
        <w:pStyle w:val="af3"/>
        <w:ind w:left="0" w:firstLine="709"/>
        <w:jc w:val="both"/>
        <w:outlineLvl w:val="1"/>
        <w:rPr>
          <w:rFonts w:eastAsia="MS Gothic"/>
          <w:sz w:val="28"/>
          <w:szCs w:val="28"/>
        </w:rPr>
      </w:pPr>
      <w:bookmarkStart w:id="35" w:name="Par239"/>
      <w:bookmarkStart w:id="36" w:name="_Toc402276785"/>
      <w:bookmarkEnd w:id="35"/>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Pr="00963F23">
        <w:rPr>
          <w:rFonts w:eastAsia="MS Gothic"/>
          <w:b/>
          <w:color w:val="000000" w:themeColor="text1"/>
          <w:sz w:val="28"/>
          <w:szCs w:val="28"/>
        </w:rPr>
        <w:t>р</w:t>
      </w:r>
      <w:r w:rsidRPr="00963F23">
        <w:rPr>
          <w:b/>
          <w:color w:val="000000" w:themeColor="text1"/>
          <w:spacing w:val="2"/>
          <w:sz w:val="28"/>
          <w:szCs w:val="28"/>
          <w:lang w:eastAsia="ru-RU"/>
        </w:rPr>
        <w:t>азмещению и</w:t>
      </w:r>
      <w:r>
        <w:rPr>
          <w:b/>
          <w:color w:val="000000" w:themeColor="text1"/>
          <w:spacing w:val="2"/>
          <w:sz w:val="28"/>
          <w:szCs w:val="28"/>
          <w:lang w:eastAsia="ru-RU"/>
        </w:rPr>
        <w:t xml:space="preserve"> </w:t>
      </w:r>
      <w:r w:rsidRPr="00963F23">
        <w:rPr>
          <w:rFonts w:eastAsia="MS Gothic"/>
          <w:b/>
          <w:sz w:val="28"/>
          <w:szCs w:val="28"/>
        </w:rPr>
        <w:t>установке</w:t>
      </w:r>
      <w:bookmarkEnd w:id="36"/>
      <w:r w:rsidRPr="00963F23">
        <w:rPr>
          <w:rFonts w:eastAsia="MS Gothic"/>
          <w:b/>
          <w:sz w:val="28"/>
          <w:szCs w:val="28"/>
        </w:rPr>
        <w:t xml:space="preserve"> средств информации и наружной рекламы</w:t>
      </w:r>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119</w:t>
      </w:r>
      <w:r w:rsidRPr="00963F23">
        <w:rPr>
          <w:color w:val="000000" w:themeColor="text1"/>
          <w:spacing w:val="2"/>
          <w:sz w:val="28"/>
          <w:szCs w:val="28"/>
          <w:lang w:eastAsia="ru-RU"/>
        </w:rPr>
        <w:t xml:space="preserve">. Размещение средств наружной рекламы и информации на территории </w:t>
      </w:r>
      <w:r>
        <w:rPr>
          <w:color w:val="000000" w:themeColor="text1"/>
          <w:spacing w:val="2"/>
          <w:sz w:val="28"/>
          <w:szCs w:val="28"/>
          <w:lang w:eastAsia="ru-RU"/>
        </w:rPr>
        <w:t>муниципального округа</w:t>
      </w:r>
      <w:r w:rsidRPr="00963F23">
        <w:rPr>
          <w:color w:val="000000" w:themeColor="text1"/>
          <w:spacing w:val="2"/>
          <w:sz w:val="28"/>
          <w:szCs w:val="28"/>
          <w:lang w:eastAsia="ru-RU"/>
        </w:rPr>
        <w:t xml:space="preserve"> необходимо производить согласно требованиям </w:t>
      </w:r>
      <w:hyperlink r:id="rId9" w:history="1">
        <w:r w:rsidRPr="00963F23">
          <w:rPr>
            <w:color w:val="000000" w:themeColor="text1"/>
            <w:spacing w:val="2"/>
            <w:sz w:val="28"/>
            <w:szCs w:val="28"/>
            <w:lang w:eastAsia="ru-RU"/>
          </w:rPr>
          <w:t>Федерального закона от 13 марта 2006 года № 38-ФЗ «О рекламе»</w:t>
        </w:r>
      </w:hyperlink>
      <w:r w:rsidRPr="00963F23">
        <w:rPr>
          <w:color w:val="000000" w:themeColor="text1"/>
          <w:spacing w:val="2"/>
          <w:sz w:val="28"/>
          <w:szCs w:val="28"/>
          <w:lang w:eastAsia="ru-RU"/>
        </w:rPr>
        <w:t xml:space="preserve">, ГОСТ Р 52044-2003 «Наружная реклама на автомобильных дорогах и территориях </w:t>
      </w:r>
      <w:r>
        <w:rPr>
          <w:color w:val="000000" w:themeColor="text1"/>
          <w:spacing w:val="2"/>
          <w:sz w:val="28"/>
          <w:szCs w:val="28"/>
          <w:lang w:eastAsia="ru-RU"/>
        </w:rPr>
        <w:t>населенных пунктов</w:t>
      </w:r>
      <w:r w:rsidRPr="00963F23">
        <w:rPr>
          <w:color w:val="000000" w:themeColor="text1"/>
          <w:spacing w:val="2"/>
          <w:sz w:val="28"/>
          <w:szCs w:val="28"/>
          <w:lang w:eastAsia="ru-RU"/>
        </w:rPr>
        <w:t>. Общие технические требования к средствам наружной рекламы. Правила размещения».</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120</w:t>
      </w:r>
      <w:r w:rsidRPr="00963F23">
        <w:rPr>
          <w:color w:val="000000" w:themeColor="text1"/>
          <w:spacing w:val="2"/>
          <w:sz w:val="28"/>
          <w:szCs w:val="28"/>
          <w:lang w:eastAsia="ru-RU"/>
        </w:rPr>
        <w:t xml:space="preserve">. Организации, эксплуатирующие световые рекламы и вывески, обязаны обеспечивать своевременную замену перегоревших </w:t>
      </w:r>
      <w:proofErr w:type="spellStart"/>
      <w:r w:rsidRPr="00963F23">
        <w:rPr>
          <w:color w:val="000000" w:themeColor="text1"/>
          <w:spacing w:val="2"/>
          <w:sz w:val="28"/>
          <w:szCs w:val="28"/>
          <w:lang w:eastAsia="ru-RU"/>
        </w:rPr>
        <w:t>газосветовых</w:t>
      </w:r>
      <w:proofErr w:type="spellEnd"/>
      <w:r w:rsidRPr="00963F23">
        <w:rPr>
          <w:color w:val="000000" w:themeColor="text1"/>
          <w:spacing w:val="2"/>
          <w:sz w:val="28"/>
          <w:szCs w:val="28"/>
          <w:lang w:eastAsia="ru-RU"/>
        </w:rPr>
        <w:t xml:space="preserve"> трубок и электроламп. В случае неисправности отдельных знаков рекламы или вывески выключать их полностью.</w:t>
      </w:r>
    </w:p>
    <w:p w:rsidR="00831ACA" w:rsidRPr="00963F23" w:rsidRDefault="00831ACA" w:rsidP="00831ACA">
      <w:pPr>
        <w:pStyle w:val="af3"/>
        <w:ind w:left="0" w:firstLine="709"/>
        <w:jc w:val="both"/>
        <w:outlineLvl w:val="1"/>
        <w:rPr>
          <w:sz w:val="28"/>
          <w:szCs w:val="28"/>
        </w:rPr>
      </w:pPr>
      <w:r>
        <w:rPr>
          <w:color w:val="000000" w:themeColor="text1"/>
          <w:spacing w:val="2"/>
          <w:sz w:val="28"/>
          <w:szCs w:val="28"/>
          <w:lang w:eastAsia="ru-RU"/>
        </w:rPr>
        <w:t>121</w:t>
      </w:r>
      <w:r w:rsidRPr="00963F23">
        <w:rPr>
          <w:color w:val="000000" w:themeColor="text1"/>
          <w:spacing w:val="2"/>
          <w:sz w:val="28"/>
          <w:szCs w:val="28"/>
          <w:lang w:eastAsia="ru-RU"/>
        </w:rPr>
        <w:t xml:space="preserve">. </w:t>
      </w:r>
      <w:r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122</w:t>
      </w:r>
      <w:r w:rsidRPr="00963F23">
        <w:rPr>
          <w:color w:val="000000" w:themeColor="text1"/>
          <w:spacing w:val="2"/>
          <w:sz w:val="28"/>
          <w:szCs w:val="28"/>
          <w:lang w:eastAsia="ru-RU"/>
        </w:rPr>
        <w:t xml:space="preserve">. </w:t>
      </w:r>
      <w:r>
        <w:rPr>
          <w:color w:val="000000" w:themeColor="text1"/>
          <w:spacing w:val="2"/>
          <w:sz w:val="28"/>
          <w:szCs w:val="28"/>
          <w:lang w:eastAsia="ru-RU"/>
        </w:rPr>
        <w:t xml:space="preserve"> </w:t>
      </w:r>
      <w:r w:rsidRPr="00963F23">
        <w:rPr>
          <w:color w:val="000000" w:themeColor="text1"/>
          <w:spacing w:val="2"/>
          <w:sz w:val="28"/>
          <w:szCs w:val="28"/>
          <w:lang w:eastAsia="ru-RU"/>
        </w:rPr>
        <w:t>На глухих фасадах зданий разрешается размещение рекламных конструкций в количестве не более 4 штук.</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123</w:t>
      </w:r>
      <w:r w:rsidRPr="00963F23">
        <w:rPr>
          <w:color w:val="000000" w:themeColor="text1"/>
          <w:spacing w:val="2"/>
          <w:sz w:val="28"/>
          <w:szCs w:val="28"/>
          <w:lang w:eastAsia="ru-RU"/>
        </w:rPr>
        <w:t>.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w:t>
      </w:r>
      <w:r w:rsidRPr="00963F23">
        <w:rPr>
          <w:color w:val="000000" w:themeColor="text1"/>
          <w:spacing w:val="2"/>
          <w:sz w:val="28"/>
          <w:szCs w:val="28"/>
          <w:lang w:eastAsia="ru-RU"/>
        </w:rPr>
        <w:lastRenderedPageBreak/>
        <w:t>художественные концепции, определяющие размещение и конструкцию вывесок, но не противоречащие настоящим Правилам.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124</w:t>
      </w:r>
      <w:r w:rsidRPr="00963F23">
        <w:rPr>
          <w:sz w:val="28"/>
          <w:szCs w:val="28"/>
        </w:rPr>
        <w:t>.</w:t>
      </w:r>
      <w:r>
        <w:rPr>
          <w:sz w:val="28"/>
          <w:szCs w:val="28"/>
        </w:rPr>
        <w:t xml:space="preserve">   </w:t>
      </w:r>
      <w:r w:rsidRPr="00963F23">
        <w:rPr>
          <w:sz w:val="28"/>
          <w:szCs w:val="28"/>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125</w:t>
      </w:r>
      <w:r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126</w:t>
      </w:r>
      <w:r w:rsidRPr="00963F23">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831ACA" w:rsidRPr="00963F23" w:rsidRDefault="00831ACA" w:rsidP="00831ACA">
      <w:pPr>
        <w:pStyle w:val="af3"/>
        <w:ind w:left="0" w:firstLine="709"/>
        <w:jc w:val="both"/>
        <w:outlineLvl w:val="1"/>
        <w:rPr>
          <w:rFonts w:eastAsia="MS Gothic"/>
          <w:sz w:val="28"/>
          <w:szCs w:val="28"/>
        </w:rPr>
      </w:pPr>
      <w:bookmarkStart w:id="37" w:name="_Toc402276788"/>
    </w:p>
    <w:p w:rsidR="00831ACA" w:rsidRPr="00963F23" w:rsidRDefault="00831ACA" w:rsidP="00831ACA">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t>Основные требования к размещению некапитальных объектов</w:t>
      </w:r>
      <w:bookmarkEnd w:id="37"/>
      <w:r>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127</w:t>
      </w:r>
      <w:r w:rsidRPr="00963F23">
        <w:rPr>
          <w:sz w:val="28"/>
          <w:szCs w:val="28"/>
        </w:rPr>
        <w:t>. Установка некапитальных объектов допускается с разрешени</w:t>
      </w:r>
      <w:r>
        <w:rPr>
          <w:sz w:val="28"/>
          <w:szCs w:val="28"/>
        </w:rPr>
        <w:t xml:space="preserve">я </w:t>
      </w:r>
      <w:r w:rsidRPr="00963F23">
        <w:rPr>
          <w:sz w:val="28"/>
          <w:szCs w:val="28"/>
        </w:rPr>
        <w:t>администраци</w:t>
      </w:r>
      <w:r>
        <w:rPr>
          <w:sz w:val="28"/>
          <w:szCs w:val="28"/>
        </w:rPr>
        <w:t>и</w:t>
      </w:r>
      <w:r w:rsidRPr="00963F23">
        <w:rPr>
          <w:sz w:val="28"/>
          <w:szCs w:val="28"/>
        </w:rPr>
        <w:t xml:space="preserve"> </w:t>
      </w:r>
      <w:r>
        <w:rPr>
          <w:sz w:val="28"/>
          <w:szCs w:val="28"/>
        </w:rPr>
        <w:t>муниципального округа</w:t>
      </w:r>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128</w:t>
      </w:r>
      <w:r w:rsidRPr="00963F23">
        <w:rPr>
          <w:sz w:val="28"/>
          <w:szCs w:val="28"/>
        </w:rPr>
        <w:t>.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129</w:t>
      </w:r>
      <w:r w:rsidRPr="00963F23">
        <w:rPr>
          <w:sz w:val="28"/>
          <w:szCs w:val="28"/>
        </w:rPr>
        <w:t>.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831ACA" w:rsidRDefault="00831ACA" w:rsidP="00831ACA">
      <w:pPr>
        <w:pStyle w:val="af3"/>
        <w:widowControl w:val="0"/>
        <w:autoSpaceDE w:val="0"/>
        <w:autoSpaceDN w:val="0"/>
        <w:adjustRightInd w:val="0"/>
        <w:ind w:left="0" w:firstLine="709"/>
        <w:jc w:val="both"/>
        <w:rPr>
          <w:color w:val="000000"/>
          <w:sz w:val="28"/>
          <w:szCs w:val="28"/>
        </w:rPr>
      </w:pPr>
      <w:r>
        <w:rPr>
          <w:sz w:val="28"/>
          <w:szCs w:val="28"/>
        </w:rPr>
        <w:t>130</w:t>
      </w:r>
      <w:r w:rsidRPr="00963F23">
        <w:rPr>
          <w:sz w:val="28"/>
          <w:szCs w:val="28"/>
        </w:rPr>
        <w:t xml:space="preserve">. </w:t>
      </w:r>
      <w:r w:rsidRPr="00963F23">
        <w:rPr>
          <w:color w:val="000000"/>
          <w:sz w:val="28"/>
          <w:szCs w:val="28"/>
        </w:rPr>
        <w:t xml:space="preserve">Не допускается размещение некапитальных объектов в арках зданий, на газонах </w:t>
      </w:r>
      <w:r w:rsidRPr="00963F23">
        <w:rPr>
          <w:color w:val="000000"/>
          <w:sz w:val="28"/>
          <w:szCs w:val="28"/>
          <w:shd w:val="clear" w:color="auto" w:fill="FFFFFF"/>
        </w:rPr>
        <w:t>(без устройства специального настила),</w:t>
      </w:r>
      <w:r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w:t>
      </w:r>
      <w:r w:rsidRPr="00963F23">
        <w:rPr>
          <w:color w:val="000000"/>
          <w:sz w:val="28"/>
          <w:szCs w:val="28"/>
        </w:rPr>
        <w:lastRenderedPageBreak/>
        <w:t xml:space="preserve">канализационных, электрических, кабельных сетей связи, трубопроводов, а также ближе </w:t>
      </w:r>
      <w:r w:rsidRPr="00963F23">
        <w:rPr>
          <w:color w:val="000000"/>
          <w:sz w:val="28"/>
          <w:szCs w:val="28"/>
          <w:shd w:val="clear" w:color="auto" w:fill="FFFFFF"/>
        </w:rPr>
        <w:t>5</w:t>
      </w:r>
      <w:r w:rsidRPr="00963F23">
        <w:rPr>
          <w:color w:val="000000"/>
          <w:sz w:val="28"/>
          <w:szCs w:val="28"/>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w:t>
      </w:r>
      <w:bookmarkStart w:id="38" w:name="_Toc402276789"/>
      <w:r w:rsidRPr="00963F23">
        <w:rPr>
          <w:color w:val="000000"/>
          <w:sz w:val="28"/>
          <w:szCs w:val="28"/>
        </w:rPr>
        <w:t>ешней границы кроны кустарника.</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color w:val="000000"/>
          <w:sz w:val="28"/>
          <w:szCs w:val="28"/>
        </w:rPr>
        <w:t>131</w:t>
      </w:r>
      <w:r w:rsidRPr="00963F23">
        <w:rPr>
          <w:color w:val="000000"/>
          <w:sz w:val="28"/>
          <w:szCs w:val="28"/>
        </w:rPr>
        <w:t xml:space="preserve">. </w:t>
      </w:r>
      <w:r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831ACA" w:rsidRPr="00963F23" w:rsidRDefault="00831ACA" w:rsidP="00831ACA">
      <w:pPr>
        <w:pStyle w:val="af3"/>
        <w:widowControl w:val="0"/>
        <w:autoSpaceDE w:val="0"/>
        <w:autoSpaceDN w:val="0"/>
        <w:adjustRightInd w:val="0"/>
        <w:ind w:left="0" w:firstLine="709"/>
        <w:jc w:val="both"/>
        <w:rPr>
          <w:color w:val="000000"/>
          <w:sz w:val="28"/>
          <w:szCs w:val="28"/>
        </w:rPr>
      </w:pPr>
      <w:r>
        <w:rPr>
          <w:color w:val="000000"/>
          <w:sz w:val="28"/>
          <w:szCs w:val="28"/>
        </w:rPr>
        <w:t>132</w:t>
      </w:r>
      <w:r w:rsidRPr="00963F23">
        <w:rPr>
          <w:color w:val="000000"/>
          <w:sz w:val="28"/>
          <w:szCs w:val="28"/>
        </w:rPr>
        <w:t xml:space="preserve">. Некапитальные нестационарные сооружения размещаются на территории </w:t>
      </w:r>
      <w:r>
        <w:rPr>
          <w:color w:val="000000"/>
          <w:sz w:val="28"/>
          <w:szCs w:val="28"/>
        </w:rPr>
        <w:t>муниципального округа</w:t>
      </w:r>
      <w:r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w:t>
      </w:r>
      <w:r>
        <w:rPr>
          <w:color w:val="000000"/>
          <w:sz w:val="28"/>
          <w:szCs w:val="28"/>
        </w:rPr>
        <w:t>пешеходных</w:t>
      </w:r>
      <w:r w:rsidRPr="00963F23">
        <w:rPr>
          <w:color w:val="000000"/>
          <w:sz w:val="28"/>
          <w:szCs w:val="28"/>
        </w:rPr>
        <w:t xml:space="preserve">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31ACA" w:rsidRPr="00963F23" w:rsidRDefault="00831ACA" w:rsidP="00831ACA">
      <w:pPr>
        <w:pStyle w:val="af3"/>
        <w:widowControl w:val="0"/>
        <w:autoSpaceDE w:val="0"/>
        <w:autoSpaceDN w:val="0"/>
        <w:adjustRightInd w:val="0"/>
        <w:ind w:left="0" w:firstLine="709"/>
        <w:jc w:val="both"/>
        <w:rPr>
          <w:color w:val="000000"/>
          <w:sz w:val="28"/>
          <w:szCs w:val="2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38"/>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133</w:t>
      </w:r>
      <w:r w:rsidRPr="00963F23">
        <w:rPr>
          <w:sz w:val="28"/>
          <w:szCs w:val="28"/>
        </w:rPr>
        <w:t>.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134</w:t>
      </w:r>
      <w:r w:rsidRPr="00963F23">
        <w:rPr>
          <w:sz w:val="28"/>
          <w:szCs w:val="28"/>
        </w:rPr>
        <w:t xml:space="preserve">.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w:t>
      </w:r>
      <w:r w:rsidRPr="00963F23">
        <w:rPr>
          <w:sz w:val="28"/>
          <w:szCs w:val="28"/>
        </w:rPr>
        <w:lastRenderedPageBreak/>
        <w:t>зданий, строений,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135</w:t>
      </w:r>
      <w:r w:rsidRPr="00963F23">
        <w:rPr>
          <w:sz w:val="28"/>
          <w:szCs w:val="28"/>
        </w:rPr>
        <w:t xml:space="preserve">. </w:t>
      </w:r>
      <w:r>
        <w:rPr>
          <w:sz w:val="28"/>
          <w:szCs w:val="28"/>
        </w:rPr>
        <w:t xml:space="preserve"> </w:t>
      </w:r>
      <w:r w:rsidRPr="00963F23">
        <w:rPr>
          <w:sz w:val="28"/>
          <w:szCs w:val="28"/>
        </w:rPr>
        <w:t>Не допускается размещение сезонных (летних) кафе: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136</w:t>
      </w:r>
      <w:r w:rsidRPr="00963F23">
        <w:rPr>
          <w:sz w:val="28"/>
          <w:szCs w:val="28"/>
        </w:rPr>
        <w:t xml:space="preserve">.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 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w:t>
      </w:r>
      <w:r w:rsidRPr="00963F23">
        <w:rPr>
          <w:sz w:val="28"/>
          <w:szCs w:val="28"/>
        </w:rPr>
        <w:t>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137</w:t>
      </w:r>
      <w:r w:rsidRPr="00963F23">
        <w:rPr>
          <w:sz w:val="28"/>
          <w:szCs w:val="28"/>
        </w:rPr>
        <w:t>. При необходимости проведения аварийных работ уведомление производится незамедлительно.</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138</w:t>
      </w:r>
      <w:r w:rsidRPr="00963F23">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BE5AE9">
        <w:rPr>
          <w:sz w:val="28"/>
          <w:szCs w:val="28"/>
        </w:rPr>
        <w:t>собственником инженерных сетей</w:t>
      </w:r>
      <w:r>
        <w:rPr>
          <w:sz w:val="28"/>
          <w:szCs w:val="28"/>
        </w:rPr>
        <w:t xml:space="preserve"> </w:t>
      </w:r>
      <w:r w:rsidRPr="00963F23">
        <w:rPr>
          <w:sz w:val="28"/>
          <w:szCs w:val="28"/>
        </w:rPr>
        <w:t>период времени.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139</w:t>
      </w:r>
      <w:r w:rsidRPr="00963F23">
        <w:rPr>
          <w:sz w:val="28"/>
          <w:szCs w:val="28"/>
        </w:rPr>
        <w:t>. При обустройстве сезонных (летних) кафе используются сборно-разборные (легковозводимые) конструкции, элементы оборудования.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140</w:t>
      </w:r>
      <w:r w:rsidRPr="00963F23">
        <w:rPr>
          <w:sz w:val="28"/>
          <w:szCs w:val="28"/>
        </w:rPr>
        <w:t>.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141</w:t>
      </w:r>
      <w:r w:rsidRPr="00963F23">
        <w:rPr>
          <w:sz w:val="28"/>
          <w:szCs w:val="28"/>
        </w:rPr>
        <w:t>. При оборудовании сезонных (летних)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кирпича, строительных блоков и плит, монолитного бетона, железобетона, стальных профилированных листов, баннерной ткани;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прокладка подземных инженерных коммуникаций и проведение строительно-монтажных работ капитального характера;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заполнение пространства между элементами оборудования при помощи оконных и дверных блоков (рамное остекление), сплошных </w:t>
      </w:r>
      <w:r w:rsidRPr="00963F23">
        <w:rPr>
          <w:sz w:val="28"/>
          <w:szCs w:val="28"/>
        </w:rPr>
        <w:lastRenderedPageBreak/>
        <w:t>металлических панелей, сайдинг-панелей и остекления;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142</w:t>
      </w:r>
      <w:r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143.</w:t>
      </w:r>
      <w:r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144</w:t>
      </w:r>
      <w:r w:rsidRPr="00963F23">
        <w:rPr>
          <w:sz w:val="28"/>
          <w:szCs w:val="28"/>
        </w:rPr>
        <w:t>.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Pr>
          <w:sz w:val="28"/>
          <w:szCs w:val="28"/>
        </w:rPr>
        <w:t xml:space="preserve"> </w:t>
      </w:r>
      <w:r w:rsidRPr="00963F23">
        <w:rPr>
          <w:sz w:val="28"/>
          <w:szCs w:val="28"/>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145</w:t>
      </w:r>
      <w:r w:rsidRPr="00963F23">
        <w:rPr>
          <w:sz w:val="28"/>
          <w:szCs w:val="28"/>
        </w:rPr>
        <w:t>.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146</w:t>
      </w:r>
      <w:r w:rsidRPr="00963F23">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Конструкции декоративных ограждений, устраиваемых на асфальтобетонном покрытии </w:t>
      </w:r>
      <w:r>
        <w:rPr>
          <w:sz w:val="28"/>
          <w:szCs w:val="28"/>
        </w:rPr>
        <w:t xml:space="preserve"> </w:t>
      </w:r>
      <w:r w:rsidRPr="00963F23">
        <w:rPr>
          <w:sz w:val="28"/>
          <w:szCs w:val="28"/>
        </w:rPr>
        <w:t>(покрытии из тротуарной плитки), должны быть выполнены из жестких секций, скрепленных между собой элементами, обеспечивающими их устойчивость.</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lastRenderedPageBreak/>
        <w:t>Конструкции декоративных ограждений не должны содержать элементов, создающих угрозу получения травм.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147</w:t>
      </w:r>
      <w:r w:rsidRPr="00963F23">
        <w:rPr>
          <w:sz w:val="28"/>
          <w:szCs w:val="28"/>
        </w:rPr>
        <w:t xml:space="preserve">. </w:t>
      </w:r>
      <w:r>
        <w:rPr>
          <w:sz w:val="28"/>
          <w:szCs w:val="28"/>
        </w:rPr>
        <w:t xml:space="preserve"> </w:t>
      </w:r>
      <w:r w:rsidRPr="00963F23">
        <w:rPr>
          <w:sz w:val="28"/>
          <w:szCs w:val="28"/>
        </w:rPr>
        <w:t>Элементы озеленения, используемые при обустройстве сезонного (летнего) кафе, должны быть устойчивыми.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148</w:t>
      </w:r>
      <w:r w:rsidRPr="00963F23">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149</w:t>
      </w:r>
      <w:r w:rsidRPr="00963F23">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150</w:t>
      </w:r>
      <w:r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Не допускается наличие на элементах оборудования механических повреждений, прорывов, размещаемых на них полотен, а также нарушение </w:t>
      </w:r>
      <w:r w:rsidRPr="00963F23">
        <w:rPr>
          <w:sz w:val="28"/>
          <w:szCs w:val="28"/>
        </w:rPr>
        <w:lastRenderedPageBreak/>
        <w:t>целостности конструкций. Металлические элементы конструкций, оборудования должны быть очищены от ржавчины и окрашены.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151</w:t>
      </w:r>
      <w:r w:rsidRPr="00963F23">
        <w:rPr>
          <w:sz w:val="28"/>
          <w:szCs w:val="28"/>
        </w:rPr>
        <w:t>. При эксплуатации сезонного (летнего)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осветительных приборов вблизи окон жилых помещений в случае прямого попадания на окна световых лучей.</w:t>
      </w:r>
    </w:p>
    <w:p w:rsidR="00831ACA" w:rsidRPr="00963F23" w:rsidRDefault="00831ACA" w:rsidP="00831ACA">
      <w:pPr>
        <w:ind w:firstLine="709"/>
        <w:contextualSpacing/>
        <w:jc w:val="both"/>
        <w:outlineLvl w:val="1"/>
        <w:rPr>
          <w:rFonts w:eastAsia="MS Gothic"/>
          <w:sz w:val="28"/>
          <w:szCs w:val="28"/>
        </w:rPr>
      </w:pPr>
      <w:bookmarkStart w:id="39" w:name="_Toc402276790"/>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39"/>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152</w:t>
      </w:r>
      <w:r w:rsidRPr="00963F23">
        <w:rPr>
          <w:sz w:val="28"/>
          <w:szCs w:val="28"/>
        </w:rPr>
        <w:t xml:space="preserve">. </w:t>
      </w:r>
      <w:r w:rsidRPr="00BE5AE9">
        <w:rPr>
          <w:sz w:val="28"/>
          <w:szCs w:val="28"/>
        </w:rPr>
        <w:t xml:space="preserve">На территории муниципального округа </w:t>
      </w:r>
      <w:r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прочность, обеспечивающую защиту пешеходов от наезда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модульность, позволяющая создавать конструкции любой формы;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наличие светоотражающих элементов, в местах возможного наезда автомобиля;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расположение ограды не далее 10 см от края газона;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нейтральных цветов или естественного цвета используемого материала.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153</w:t>
      </w:r>
      <w:r w:rsidRPr="00963F23">
        <w:rPr>
          <w:sz w:val="28"/>
          <w:szCs w:val="28"/>
        </w:rPr>
        <w:t xml:space="preserve">. Строительство или установка ограждений, в том числе газонных и тротуарных на территории </w:t>
      </w:r>
      <w:r>
        <w:rPr>
          <w:sz w:val="28"/>
          <w:szCs w:val="28"/>
        </w:rPr>
        <w:t xml:space="preserve">муниципального округа </w:t>
      </w:r>
      <w:r w:rsidRPr="00963F23">
        <w:rPr>
          <w:sz w:val="28"/>
          <w:szCs w:val="28"/>
        </w:rPr>
        <w:t xml:space="preserve">осуществляется по согласованию с </w:t>
      </w:r>
      <w:r w:rsidRPr="00BE5AE9">
        <w:rPr>
          <w:sz w:val="28"/>
          <w:szCs w:val="28"/>
        </w:rPr>
        <w:t>администрацией муниципального округа.</w:t>
      </w:r>
      <w:r w:rsidRPr="00963F23">
        <w:rPr>
          <w:sz w:val="28"/>
          <w:szCs w:val="28"/>
        </w:rPr>
        <w:t xml:space="preserve"> Самовольная установка ограждений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154</w:t>
      </w:r>
      <w:r w:rsidRPr="00963F23">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r>
        <w:rPr>
          <w:sz w:val="28"/>
          <w:szCs w:val="28"/>
        </w:rPr>
        <w:t xml:space="preserve">  </w:t>
      </w:r>
      <w:r w:rsidRPr="00963F23">
        <w:rPr>
          <w:sz w:val="28"/>
          <w:szCs w:val="28"/>
        </w:rPr>
        <w:t xml:space="preserve">по высоте (низкие – 0,3-1,0 м, средние – 1,1-1,7 м, высокие – 1,8-3,0 м); по виду материала их изготовления; по степени проницаемости для взгляда </w:t>
      </w:r>
      <w:r>
        <w:rPr>
          <w:sz w:val="28"/>
          <w:szCs w:val="28"/>
        </w:rPr>
        <w:t xml:space="preserve"> </w:t>
      </w:r>
      <w:r w:rsidRPr="00963F23">
        <w:rPr>
          <w:sz w:val="28"/>
          <w:szCs w:val="28"/>
        </w:rPr>
        <w:t>(прозрачные, глухие); по степени стационарности (постоянные, временные, передвижные).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155</w:t>
      </w:r>
      <w:r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156</w:t>
      </w:r>
      <w:r w:rsidRPr="00963F23">
        <w:rPr>
          <w:sz w:val="28"/>
          <w:szCs w:val="28"/>
        </w:rPr>
        <w:t xml:space="preserve">. В местах примыкания газонов, цветников к проездам, стоянкам автотранспорта, </w:t>
      </w:r>
      <w:r>
        <w:rPr>
          <w:sz w:val="28"/>
          <w:szCs w:val="28"/>
        </w:rPr>
        <w:t>в</w:t>
      </w:r>
      <w:r w:rsidRPr="00963F23">
        <w:rPr>
          <w:sz w:val="28"/>
          <w:szCs w:val="28"/>
        </w:rPr>
        <w:t xml:space="preserve">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157</w:t>
      </w:r>
      <w:r w:rsidRPr="00963F23">
        <w:rPr>
          <w:sz w:val="28"/>
          <w:szCs w:val="28"/>
        </w:rPr>
        <w:t>. Установка ограждений из бытовых отходов и их элементов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158</w:t>
      </w:r>
      <w:r w:rsidRPr="00963F23">
        <w:rPr>
          <w:sz w:val="28"/>
          <w:szCs w:val="28"/>
        </w:rPr>
        <w:t xml:space="preserve">. </w:t>
      </w:r>
      <w:r>
        <w:rPr>
          <w:sz w:val="28"/>
          <w:szCs w:val="28"/>
        </w:rPr>
        <w:t xml:space="preserve"> </w:t>
      </w:r>
      <w:r w:rsidRPr="00963F23">
        <w:rPr>
          <w:sz w:val="28"/>
          <w:szCs w:val="28"/>
        </w:rPr>
        <w:t xml:space="preserve">Применение на </w:t>
      </w:r>
      <w:r w:rsidRPr="00BE5AE9">
        <w:rPr>
          <w:sz w:val="28"/>
          <w:szCs w:val="28"/>
        </w:rPr>
        <w:t xml:space="preserve">территории муниципального округа </w:t>
      </w:r>
      <w:r w:rsidRPr="00963F23">
        <w:rPr>
          <w:sz w:val="28"/>
          <w:szCs w:val="28"/>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159</w:t>
      </w:r>
      <w:r w:rsidRPr="00963F23">
        <w:rPr>
          <w:sz w:val="28"/>
          <w:szCs w:val="28"/>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w:t>
      </w:r>
      <w:r>
        <w:rPr>
          <w:sz w:val="28"/>
          <w:szCs w:val="28"/>
        </w:rPr>
        <w:t>при</w:t>
      </w:r>
      <w:r w:rsidRPr="00963F23">
        <w:rPr>
          <w:sz w:val="28"/>
          <w:szCs w:val="28"/>
        </w:rPr>
        <w:t xml:space="preserve">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831ACA" w:rsidRPr="00963F23" w:rsidRDefault="00831ACA" w:rsidP="00831ACA">
      <w:pPr>
        <w:pStyle w:val="af3"/>
        <w:widowControl w:val="0"/>
        <w:ind w:left="0" w:firstLine="709"/>
        <w:jc w:val="both"/>
        <w:rPr>
          <w:sz w:val="28"/>
          <w:szCs w:val="28"/>
        </w:rPr>
      </w:pPr>
      <w:r>
        <w:rPr>
          <w:sz w:val="28"/>
          <w:szCs w:val="28"/>
        </w:rPr>
        <w:t>160</w:t>
      </w:r>
      <w:r w:rsidRPr="00963F23">
        <w:rPr>
          <w:sz w:val="28"/>
          <w:szCs w:val="28"/>
        </w:rPr>
        <w:t xml:space="preserve">. </w:t>
      </w:r>
      <w:r>
        <w:rPr>
          <w:sz w:val="28"/>
          <w:szCs w:val="28"/>
        </w:rPr>
        <w:t xml:space="preserve"> </w:t>
      </w:r>
      <w:r w:rsidRPr="00963F23">
        <w:rPr>
          <w:sz w:val="28"/>
          <w:szCs w:val="28"/>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r>
        <w:rPr>
          <w:sz w:val="28"/>
          <w:szCs w:val="28"/>
        </w:rPr>
        <w:t xml:space="preserve"> </w:t>
      </w:r>
      <w:proofErr w:type="gramStart"/>
      <w:r>
        <w:rPr>
          <w:sz w:val="28"/>
          <w:szCs w:val="28"/>
        </w:rPr>
        <w:t xml:space="preserve">( </w:t>
      </w:r>
      <w:proofErr w:type="gramEnd"/>
      <w:r>
        <w:rPr>
          <w:sz w:val="28"/>
          <w:szCs w:val="28"/>
        </w:rPr>
        <w:t>за исключением жилых и садовых домов).</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color w:val="000000" w:themeColor="text1"/>
          <w:sz w:val="28"/>
          <w:szCs w:val="28"/>
        </w:rPr>
      </w:pPr>
      <w:bookmarkStart w:id="40" w:name="_Toc402276791"/>
      <w:r w:rsidRPr="00963F23">
        <w:rPr>
          <w:rFonts w:eastAsia="MS Gothic"/>
          <w:b/>
          <w:color w:val="000000" w:themeColor="text1"/>
          <w:sz w:val="28"/>
          <w:szCs w:val="28"/>
        </w:rPr>
        <w:t xml:space="preserve">Основные требования к элементам </w:t>
      </w:r>
      <w:bookmarkEnd w:id="40"/>
      <w:r w:rsidRPr="00963F23">
        <w:rPr>
          <w:rFonts w:eastAsia="MS Gothic"/>
          <w:b/>
          <w:color w:val="000000" w:themeColor="text1"/>
          <w:sz w:val="28"/>
          <w:szCs w:val="28"/>
        </w:rPr>
        <w:t>объектов капитального строительства</w:t>
      </w:r>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161</w:t>
      </w:r>
      <w:r w:rsidRPr="00963F23">
        <w:rPr>
          <w:sz w:val="28"/>
          <w:szCs w:val="28"/>
        </w:rPr>
        <w:t>. Объекты капитального строительства должны быть оборудованы номерными, указательными и домовыми знаками (далее – домовые знаки).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162</w:t>
      </w:r>
      <w:r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163</w:t>
      </w:r>
      <w:r w:rsidRPr="00963F23">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164</w:t>
      </w:r>
      <w:r w:rsidRPr="00963F23">
        <w:rPr>
          <w:sz w:val="28"/>
          <w:szCs w:val="28"/>
        </w:rPr>
        <w:t>.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 xml:space="preserve">- </w:t>
      </w:r>
      <w:r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самовольное переоборудование балконов и лоджий без соответствующего разрешения;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831ACA" w:rsidRPr="00963F23" w:rsidRDefault="00831ACA" w:rsidP="00831ACA">
      <w:pPr>
        <w:pStyle w:val="af3"/>
        <w:widowControl w:val="0"/>
        <w:autoSpaceDE w:val="0"/>
        <w:autoSpaceDN w:val="0"/>
        <w:adjustRightInd w:val="0"/>
        <w:ind w:left="0" w:firstLine="709"/>
        <w:jc w:val="both"/>
        <w:rPr>
          <w:b/>
          <w:color w:val="000000" w:themeColor="text1"/>
          <w:sz w:val="28"/>
          <w:szCs w:val="28"/>
        </w:rPr>
      </w:pPr>
    </w:p>
    <w:p w:rsidR="00831ACA" w:rsidRDefault="00831ACA" w:rsidP="00831ACA">
      <w:pPr>
        <w:pStyle w:val="af3"/>
        <w:ind w:left="0"/>
        <w:jc w:val="center"/>
        <w:outlineLvl w:val="1"/>
        <w:rPr>
          <w:rFonts w:eastAsia="MS Gothic"/>
          <w:b/>
          <w:color w:val="000000" w:themeColor="text1"/>
          <w:sz w:val="28"/>
          <w:szCs w:val="28"/>
        </w:rPr>
      </w:pPr>
      <w:bookmarkStart w:id="41" w:name="_Toc402276792"/>
      <w:r w:rsidRPr="00963F23">
        <w:rPr>
          <w:rFonts w:eastAsia="MS Gothic"/>
          <w:b/>
          <w:color w:val="000000" w:themeColor="text1"/>
          <w:sz w:val="28"/>
          <w:szCs w:val="28"/>
        </w:rPr>
        <w:t>Кондиционеры и антенны</w:t>
      </w:r>
      <w:bookmarkEnd w:id="41"/>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165</w:t>
      </w:r>
      <w:r w:rsidRPr="00963F23">
        <w:rPr>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166</w:t>
      </w:r>
      <w:r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31ACA" w:rsidRPr="00963F23" w:rsidRDefault="00831ACA" w:rsidP="00831ACA">
      <w:pPr>
        <w:pStyle w:val="af3"/>
        <w:ind w:left="0" w:firstLine="709"/>
        <w:jc w:val="both"/>
        <w:outlineLvl w:val="1"/>
        <w:rPr>
          <w:rFonts w:eastAsia="MS Gothic"/>
          <w:sz w:val="28"/>
          <w:szCs w:val="28"/>
        </w:rPr>
      </w:pPr>
    </w:p>
    <w:p w:rsidR="00831ACA" w:rsidRPr="00963F23" w:rsidRDefault="00831ACA" w:rsidP="00831ACA">
      <w:pPr>
        <w:pStyle w:val="af3"/>
        <w:ind w:left="0"/>
        <w:jc w:val="center"/>
        <w:outlineLvl w:val="1"/>
        <w:rPr>
          <w:rFonts w:eastAsia="MS Gothic"/>
          <w:b/>
          <w:sz w:val="28"/>
          <w:szCs w:val="28"/>
        </w:rPr>
      </w:pPr>
      <w:bookmarkStart w:id="42" w:name="_Toc402276793"/>
      <w:r w:rsidRPr="00963F23">
        <w:rPr>
          <w:rFonts w:eastAsia="MS Gothic"/>
          <w:b/>
          <w:sz w:val="28"/>
          <w:szCs w:val="28"/>
        </w:rPr>
        <w:t>Основные требования к установке малых архитектурных форм</w:t>
      </w:r>
      <w:bookmarkEnd w:id="42"/>
      <w:r w:rsidRPr="00963F23">
        <w:rPr>
          <w:rFonts w:eastAsia="MS Gothic"/>
          <w:b/>
          <w:sz w:val="28"/>
          <w:szCs w:val="28"/>
        </w:rPr>
        <w:t xml:space="preserve"> и оборудования</w:t>
      </w:r>
      <w:r w:rsidRPr="00963F23">
        <w:rPr>
          <w:rFonts w:eastAsia="MS Gothic"/>
          <w:b/>
          <w:color w:val="000000" w:themeColor="text1"/>
          <w:sz w:val="28"/>
          <w:szCs w:val="28"/>
        </w:rPr>
        <w:t>, устройства для оформления озеленения</w:t>
      </w:r>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167</w:t>
      </w:r>
      <w:r w:rsidRPr="00963F23">
        <w:rPr>
          <w:sz w:val="28"/>
          <w:szCs w:val="28"/>
        </w:rPr>
        <w:t xml:space="preserve">.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Pr>
          <w:sz w:val="28"/>
          <w:szCs w:val="28"/>
        </w:rPr>
        <w:t>муниципального округа</w:t>
      </w:r>
      <w:r w:rsidRPr="00963F23">
        <w:rPr>
          <w:sz w:val="28"/>
          <w:szCs w:val="28"/>
        </w:rPr>
        <w:t xml:space="preserve"> в местах общественного пользования производится по согласованию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168</w:t>
      </w:r>
      <w:r w:rsidRPr="00963F23">
        <w:rPr>
          <w:sz w:val="28"/>
          <w:szCs w:val="28"/>
        </w:rPr>
        <w:t>.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169</w:t>
      </w:r>
      <w:r w:rsidRPr="00963F23">
        <w:rPr>
          <w:sz w:val="28"/>
          <w:szCs w:val="28"/>
        </w:rPr>
        <w:t>.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170</w:t>
      </w:r>
      <w:r w:rsidRPr="00963F23">
        <w:rPr>
          <w:sz w:val="28"/>
          <w:szCs w:val="28"/>
        </w:rPr>
        <w:t xml:space="preserve">. Трельяж и шпалера – легкие деревянные или металлические </w:t>
      </w:r>
      <w:r w:rsidRPr="00963F23">
        <w:rPr>
          <w:sz w:val="28"/>
          <w:szCs w:val="28"/>
        </w:rPr>
        <w:lastRenderedPageBreak/>
        <w:t>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171</w:t>
      </w:r>
      <w:r w:rsidRPr="00963F23">
        <w:rPr>
          <w:sz w:val="28"/>
          <w:szCs w:val="28"/>
        </w:rPr>
        <w:t>.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172</w:t>
      </w:r>
      <w:r w:rsidRPr="00963F23">
        <w:rPr>
          <w:sz w:val="28"/>
          <w:szCs w:val="28"/>
        </w:rPr>
        <w:t>. Контейнеры – специальные кадки, ящики и иные емкости, применяемые для высадки в них зеленых насаждений.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173</w:t>
      </w:r>
      <w:r w:rsidRPr="00963F23">
        <w:rPr>
          <w:sz w:val="28"/>
          <w:szCs w:val="28"/>
        </w:rPr>
        <w:t>. Цветочницы, вазоны – небольшие емкости с растительным грунтом, в которые высаживаются цветочные растения.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174</w:t>
      </w:r>
      <w:r w:rsidRPr="00963F23">
        <w:rPr>
          <w:sz w:val="28"/>
          <w:szCs w:val="28"/>
        </w:rPr>
        <w:t xml:space="preserve">. Высота цветочниц (вазонов) должна обеспечивать предотвращение случайного наезда автомобилей и попадания мусора. </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Дизайн (цвет, форма) цветочниц (вазонов) не должна отвлекать внимание от растений.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831ACA" w:rsidRPr="00963F23" w:rsidRDefault="00831ACA" w:rsidP="00831ACA">
      <w:pPr>
        <w:pStyle w:val="af3"/>
        <w:ind w:left="0" w:firstLine="709"/>
        <w:jc w:val="both"/>
        <w:outlineLvl w:val="1"/>
        <w:rPr>
          <w:rFonts w:eastAsia="MS Gothic"/>
          <w:b/>
          <w:sz w:val="28"/>
          <w:szCs w:val="28"/>
        </w:rPr>
      </w:pPr>
      <w:bookmarkStart w:id="43" w:name="_Toc402276795"/>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 xml:space="preserve">Мебель </w:t>
      </w:r>
      <w:bookmarkEnd w:id="43"/>
      <w:r>
        <w:rPr>
          <w:rFonts w:eastAsia="MS Gothic"/>
          <w:b/>
          <w:sz w:val="28"/>
          <w:szCs w:val="28"/>
        </w:rPr>
        <w:t>муниципального округа</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175</w:t>
      </w:r>
      <w:r w:rsidRPr="00963F23">
        <w:rPr>
          <w:sz w:val="28"/>
          <w:szCs w:val="28"/>
        </w:rPr>
        <w:t>.</w:t>
      </w:r>
      <w:r>
        <w:rPr>
          <w:sz w:val="28"/>
          <w:szCs w:val="28"/>
        </w:rPr>
        <w:t xml:space="preserve"> </w:t>
      </w:r>
      <w:r w:rsidRPr="00963F23">
        <w:rPr>
          <w:sz w:val="28"/>
          <w:szCs w:val="28"/>
        </w:rPr>
        <w:t xml:space="preserve"> </w:t>
      </w:r>
      <w:r w:rsidRPr="00BE5AE9">
        <w:rPr>
          <w:sz w:val="28"/>
          <w:szCs w:val="28"/>
        </w:rPr>
        <w:t>К мебели муниципального округа относятся</w:t>
      </w:r>
      <w:r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176</w:t>
      </w:r>
      <w:r w:rsidRPr="00963F23">
        <w:rPr>
          <w:sz w:val="28"/>
          <w:szCs w:val="28"/>
        </w:rPr>
        <w:t xml:space="preserve">. </w:t>
      </w:r>
      <w:r>
        <w:rPr>
          <w:sz w:val="28"/>
          <w:szCs w:val="28"/>
        </w:rPr>
        <w:t xml:space="preserve"> </w:t>
      </w:r>
      <w:r w:rsidRPr="00963F23">
        <w:rPr>
          <w:sz w:val="28"/>
          <w:szCs w:val="28"/>
        </w:rPr>
        <w:t>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177</w:t>
      </w:r>
      <w:r w:rsidRPr="00963F23">
        <w:rPr>
          <w:sz w:val="28"/>
          <w:szCs w:val="28"/>
        </w:rPr>
        <w:t>. На территории парков возможно выполнять скамьи и столы из древесных пней-срубов, бревен и плах, не имеющих сколов и острых углов.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178</w:t>
      </w:r>
      <w:r w:rsidRPr="00963F23">
        <w:rPr>
          <w:sz w:val="28"/>
          <w:szCs w:val="28"/>
        </w:rPr>
        <w:t xml:space="preserve">. </w:t>
      </w:r>
      <w:r w:rsidRPr="00BE5AE9">
        <w:rPr>
          <w:sz w:val="28"/>
          <w:szCs w:val="28"/>
        </w:rPr>
        <w:t xml:space="preserve">Количество размещаемой мебели муниципального округа </w:t>
      </w:r>
      <w:r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rsidR="00895491" w:rsidRDefault="00895491" w:rsidP="00831ACA">
      <w:pPr>
        <w:pStyle w:val="af3"/>
        <w:widowControl w:val="0"/>
        <w:autoSpaceDE w:val="0"/>
        <w:autoSpaceDN w:val="0"/>
        <w:adjustRightInd w:val="0"/>
        <w:ind w:left="0"/>
        <w:jc w:val="center"/>
        <w:rPr>
          <w:b/>
          <w:sz w:val="28"/>
          <w:szCs w:val="28"/>
        </w:rPr>
      </w:pPr>
    </w:p>
    <w:p w:rsidR="00895491" w:rsidRDefault="00895491" w:rsidP="00831ACA">
      <w:pPr>
        <w:pStyle w:val="af3"/>
        <w:widowControl w:val="0"/>
        <w:autoSpaceDE w:val="0"/>
        <w:autoSpaceDN w:val="0"/>
        <w:adjustRightInd w:val="0"/>
        <w:ind w:left="0"/>
        <w:jc w:val="center"/>
        <w:rPr>
          <w:b/>
          <w:sz w:val="28"/>
          <w:szCs w:val="2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муниципального округа </w:t>
      </w:r>
    </w:p>
    <w:p w:rsidR="00831ACA" w:rsidRPr="00963F23" w:rsidRDefault="00831ACA" w:rsidP="00831ACA">
      <w:pPr>
        <w:pStyle w:val="af3"/>
        <w:widowControl w:val="0"/>
        <w:autoSpaceDE w:val="0"/>
        <w:autoSpaceDN w:val="0"/>
        <w:adjustRightInd w:val="0"/>
        <w:ind w:left="0" w:firstLine="709"/>
        <w:jc w:val="both"/>
        <w:rPr>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lastRenderedPageBreak/>
        <w:t>1</w:t>
      </w:r>
      <w:r>
        <w:rPr>
          <w:sz w:val="28"/>
          <w:szCs w:val="28"/>
        </w:rPr>
        <w:t>79</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муниципального округа </w:t>
      </w:r>
      <w:r w:rsidRPr="00963F23">
        <w:rPr>
          <w:sz w:val="28"/>
          <w:szCs w:val="28"/>
        </w:rPr>
        <w:t>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180</w:t>
      </w:r>
      <w:r w:rsidRPr="00963F23">
        <w:rPr>
          <w:sz w:val="28"/>
          <w:szCs w:val="28"/>
        </w:rPr>
        <w:t>.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181</w:t>
      </w:r>
      <w:r w:rsidRPr="00963F23">
        <w:rPr>
          <w:sz w:val="28"/>
          <w:szCs w:val="28"/>
        </w:rPr>
        <w:t>. При создании пешеходных тротуаров учитывается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182</w:t>
      </w:r>
      <w:r w:rsidRPr="00963F23">
        <w:rPr>
          <w:sz w:val="28"/>
          <w:szCs w:val="28"/>
        </w:rPr>
        <w:t>. Покрытие пешеходных дорожек должно быть удобным при ходьбе и устойчивым к износу.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183.</w:t>
      </w:r>
      <w:r w:rsidRPr="00963F23">
        <w:rPr>
          <w:sz w:val="28"/>
          <w:szCs w:val="28"/>
        </w:rPr>
        <w:t xml:space="preserve">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184</w:t>
      </w:r>
      <w:r w:rsidRPr="00963F23">
        <w:rPr>
          <w:sz w:val="28"/>
          <w:szCs w:val="28"/>
        </w:rPr>
        <w:t xml:space="preserve">. Пешеходные маршруты в составе общественных и </w:t>
      </w:r>
      <w:proofErr w:type="spellStart"/>
      <w:r w:rsidRPr="00963F23">
        <w:rPr>
          <w:sz w:val="28"/>
          <w:szCs w:val="28"/>
        </w:rPr>
        <w:t>полуприватных</w:t>
      </w:r>
      <w:proofErr w:type="spellEnd"/>
      <w:r w:rsidRPr="00963F23">
        <w:rPr>
          <w:sz w:val="28"/>
          <w:szCs w:val="28"/>
        </w:rPr>
        <w:t xml:space="preserve"> пространств должны быть хорошо просматриваемыми на всем протяжении из окон жилых домов.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185</w:t>
      </w:r>
      <w:r w:rsidRPr="00963F23">
        <w:rPr>
          <w:sz w:val="28"/>
          <w:szCs w:val="28"/>
        </w:rPr>
        <w:t>. Пешеходные маршруты обеспечиваются освещением, озеленением, местами для кратковременного отдыха (скамейки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186</w:t>
      </w:r>
      <w:r w:rsidRPr="00963F23">
        <w:rPr>
          <w:sz w:val="28"/>
          <w:szCs w:val="28"/>
        </w:rPr>
        <w:t>.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187</w:t>
      </w:r>
      <w:r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188</w:t>
      </w:r>
      <w:r w:rsidRPr="00963F23">
        <w:rPr>
          <w:sz w:val="28"/>
          <w:szCs w:val="28"/>
        </w:rPr>
        <w:t xml:space="preserve">. На дорожках скверов, бульваров, садов </w:t>
      </w:r>
      <w:r w:rsidRPr="007935BE">
        <w:rPr>
          <w:sz w:val="28"/>
          <w:szCs w:val="28"/>
        </w:rPr>
        <w:t xml:space="preserve">муниципального округа </w:t>
      </w:r>
      <w:r w:rsidRPr="00963F23">
        <w:rPr>
          <w:sz w:val="28"/>
          <w:szCs w:val="28"/>
        </w:rPr>
        <w:t>предусматриваются твердые виды покрытия с элементами сопряжения.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189</w:t>
      </w:r>
      <w:r w:rsidRPr="00963F23">
        <w:rPr>
          <w:sz w:val="28"/>
          <w:szCs w:val="28"/>
        </w:rPr>
        <w:t>.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firstLine="709"/>
        <w:jc w:val="center"/>
        <w:outlineLvl w:val="1"/>
        <w:rPr>
          <w:rFonts w:eastAsia="MS Gothic"/>
          <w:b/>
          <w:color w:val="000000" w:themeColor="text1"/>
          <w:sz w:val="28"/>
          <w:szCs w:val="28"/>
        </w:rPr>
      </w:pPr>
      <w:bookmarkStart w:id="44" w:name="_Toc402276796"/>
      <w:r w:rsidRPr="00963F23">
        <w:rPr>
          <w:rFonts w:eastAsia="MS Gothic"/>
          <w:b/>
          <w:color w:val="000000" w:themeColor="text1"/>
          <w:sz w:val="28"/>
          <w:szCs w:val="28"/>
        </w:rPr>
        <w:t>Уличное коммунально-бытовое оборудование</w:t>
      </w:r>
      <w:bookmarkEnd w:id="44"/>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190</w:t>
      </w:r>
      <w:r w:rsidRPr="00963F23">
        <w:rPr>
          <w:sz w:val="28"/>
          <w:szCs w:val="28"/>
        </w:rPr>
        <w:t>.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191</w:t>
      </w:r>
      <w:r w:rsidRPr="00963F23">
        <w:rPr>
          <w:sz w:val="28"/>
          <w:szCs w:val="28"/>
        </w:rPr>
        <w:t xml:space="preserve">.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Pr>
          <w:sz w:val="28"/>
          <w:szCs w:val="28"/>
        </w:rPr>
        <w:t>муниципального округа</w:t>
      </w:r>
      <w:r w:rsidRPr="00963F23">
        <w:rPr>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192</w:t>
      </w:r>
      <w:r w:rsidRPr="00963F23">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831ACA" w:rsidRPr="00963F23" w:rsidRDefault="00831ACA" w:rsidP="00831ACA">
      <w:pPr>
        <w:pStyle w:val="af3"/>
        <w:ind w:left="0" w:firstLine="709"/>
        <w:jc w:val="both"/>
        <w:outlineLvl w:val="1"/>
        <w:rPr>
          <w:rFonts w:eastAsia="MS Gothic"/>
          <w:b/>
          <w:sz w:val="28"/>
          <w:szCs w:val="28"/>
        </w:rPr>
      </w:pPr>
      <w:bookmarkStart w:id="45" w:name="_Toc402276797"/>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5"/>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193</w:t>
      </w:r>
      <w:r w:rsidRPr="00963F23">
        <w:rPr>
          <w:sz w:val="28"/>
          <w:szCs w:val="28"/>
        </w:rPr>
        <w:t xml:space="preserve">.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963F23">
        <w:rPr>
          <w:sz w:val="28"/>
          <w:szCs w:val="28"/>
        </w:rPr>
        <w:t>дождеприемных</w:t>
      </w:r>
      <w:proofErr w:type="spellEnd"/>
      <w:r w:rsidRPr="00963F23">
        <w:rPr>
          <w:sz w:val="28"/>
          <w:szCs w:val="28"/>
        </w:rPr>
        <w:t xml:space="preserve"> колодцев, вентиляционные шахты подземных коммуникаций, шкафы телефонной связи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194</w:t>
      </w:r>
      <w:r w:rsidRPr="00963F23">
        <w:rPr>
          <w:sz w:val="28"/>
          <w:szCs w:val="28"/>
        </w:rPr>
        <w:t xml:space="preserve">. </w:t>
      </w:r>
      <w:r>
        <w:rPr>
          <w:sz w:val="28"/>
          <w:szCs w:val="28"/>
        </w:rPr>
        <w:t xml:space="preserve"> </w:t>
      </w:r>
      <w:r w:rsidRPr="00963F23">
        <w:rPr>
          <w:sz w:val="28"/>
          <w:szCs w:val="28"/>
        </w:rPr>
        <w:t>Элементы инженерного оборудования не должны противоречить техническим условиям, в том числе: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крышки люков смотровых колодцев, расположенных на территории пешеходных коммуникаций (в т.ч. уличных переходов), должны быть </w:t>
      </w:r>
      <w:r w:rsidRPr="00963F23">
        <w:rPr>
          <w:sz w:val="28"/>
          <w:szCs w:val="28"/>
        </w:rPr>
        <w:lastRenderedPageBreak/>
        <w:t>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вентиляционные шахты необходимо оборудовать решетками.</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46" w:name="Par156"/>
      <w:bookmarkStart w:id="47" w:name="_Toc402276798"/>
      <w:bookmarkEnd w:id="46"/>
      <w:r w:rsidRPr="00963F23">
        <w:rPr>
          <w:rFonts w:eastAsia="MS Gothic"/>
          <w:b/>
          <w:sz w:val="28"/>
          <w:szCs w:val="28"/>
        </w:rPr>
        <w:t>Водные устройства</w:t>
      </w:r>
      <w:bookmarkEnd w:id="47"/>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195</w:t>
      </w:r>
      <w:r w:rsidRPr="00963F23">
        <w:rPr>
          <w:sz w:val="28"/>
          <w:szCs w:val="28"/>
        </w:rPr>
        <w:t xml:space="preserve">. </w:t>
      </w:r>
      <w:r>
        <w:rPr>
          <w:sz w:val="28"/>
          <w:szCs w:val="28"/>
        </w:rPr>
        <w:t xml:space="preserve"> </w:t>
      </w:r>
      <w:r w:rsidRPr="00963F23">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196</w:t>
      </w:r>
      <w:r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48" w:name="Par171"/>
      <w:bookmarkStart w:id="49" w:name="Par176"/>
      <w:bookmarkStart w:id="50" w:name="_Toc402276799"/>
      <w:bookmarkEnd w:id="48"/>
      <w:bookmarkEnd w:id="49"/>
      <w:r w:rsidRPr="00963F23">
        <w:rPr>
          <w:rFonts w:eastAsia="MS Gothic"/>
          <w:b/>
          <w:sz w:val="28"/>
          <w:szCs w:val="28"/>
        </w:rPr>
        <w:t>Общие требования к зонам отдыха</w:t>
      </w:r>
      <w:bookmarkEnd w:id="50"/>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197</w:t>
      </w:r>
      <w:r w:rsidRPr="00963F23">
        <w:rPr>
          <w:sz w:val="28"/>
          <w:szCs w:val="28"/>
        </w:rPr>
        <w:t>.</w:t>
      </w:r>
      <w:r>
        <w:rPr>
          <w:sz w:val="28"/>
          <w:szCs w:val="28"/>
        </w:rPr>
        <w:t xml:space="preserve"> </w:t>
      </w:r>
      <w:r w:rsidRPr="00963F23">
        <w:rPr>
          <w:sz w:val="28"/>
          <w:szCs w:val="28"/>
        </w:rPr>
        <w:t xml:space="preserve"> Зоны отдыха – территории, предназначенные и обустроенные для организации активного массового отдыха, купания и рекреации.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198</w:t>
      </w:r>
      <w:r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199</w:t>
      </w:r>
      <w:r w:rsidRPr="00963F23">
        <w:rPr>
          <w:sz w:val="28"/>
          <w:szCs w:val="28"/>
        </w:rPr>
        <w:t>.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200</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201</w:t>
      </w:r>
      <w:r w:rsidRPr="00963F23">
        <w:rPr>
          <w:sz w:val="28"/>
          <w:szCs w:val="28"/>
        </w:rPr>
        <w:t>. При проектировании озеленения обеспечиваются: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202</w:t>
      </w:r>
      <w:r w:rsidRPr="00963F23">
        <w:rPr>
          <w:sz w:val="28"/>
          <w:szCs w:val="28"/>
        </w:rPr>
        <w:t>. Допускается установка передвижного торгового оборудования (торговые тележки «Вода», «Мороженое»).</w:t>
      </w:r>
    </w:p>
    <w:p w:rsidR="00831ACA" w:rsidRPr="00963F23" w:rsidRDefault="00831ACA" w:rsidP="00831ACA">
      <w:pPr>
        <w:pStyle w:val="af3"/>
        <w:ind w:left="0" w:firstLine="709"/>
        <w:jc w:val="both"/>
        <w:outlineLvl w:val="1"/>
        <w:rPr>
          <w:rFonts w:eastAsia="MS Gothic"/>
          <w:sz w:val="28"/>
          <w:szCs w:val="28"/>
        </w:rPr>
      </w:pPr>
      <w:bookmarkStart w:id="51" w:name="Par509"/>
      <w:bookmarkStart w:id="52" w:name="_Toc402276800"/>
      <w:bookmarkEnd w:id="51"/>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Парки</w:t>
      </w:r>
      <w:bookmarkEnd w:id="52"/>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203</w:t>
      </w:r>
      <w:r w:rsidRPr="00963F23">
        <w:rPr>
          <w:sz w:val="28"/>
          <w:szCs w:val="28"/>
        </w:rPr>
        <w:t xml:space="preserve">. </w:t>
      </w:r>
      <w:r>
        <w:rPr>
          <w:sz w:val="28"/>
          <w:szCs w:val="28"/>
        </w:rPr>
        <w:t xml:space="preserve">  </w:t>
      </w:r>
      <w:r w:rsidRPr="007935BE">
        <w:rPr>
          <w:sz w:val="28"/>
          <w:szCs w:val="28"/>
        </w:rPr>
        <w:t xml:space="preserve">На территории муниципального округа </w:t>
      </w:r>
      <w:r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204</w:t>
      </w:r>
      <w:r w:rsidRPr="00963F23">
        <w:rPr>
          <w:sz w:val="28"/>
          <w:szCs w:val="28"/>
        </w:rPr>
        <w:t xml:space="preserve">. </w:t>
      </w:r>
      <w:r>
        <w:rPr>
          <w:sz w:val="28"/>
          <w:szCs w:val="28"/>
        </w:rPr>
        <w:t xml:space="preserve"> </w:t>
      </w:r>
      <w:r w:rsidRPr="00963F23">
        <w:rPr>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205</w:t>
      </w:r>
      <w:r w:rsidRPr="00963F23">
        <w:rPr>
          <w:sz w:val="28"/>
          <w:szCs w:val="28"/>
        </w:rPr>
        <w:t xml:space="preserve">. </w:t>
      </w:r>
      <w:r>
        <w:rPr>
          <w:sz w:val="28"/>
          <w:szCs w:val="28"/>
        </w:rPr>
        <w:t xml:space="preserve">  </w:t>
      </w:r>
      <w:r w:rsidRPr="00963F23">
        <w:rPr>
          <w:sz w:val="28"/>
          <w:szCs w:val="28"/>
        </w:rPr>
        <w:t>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206</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207</w:t>
      </w:r>
      <w:r w:rsidRPr="00963F23">
        <w:rPr>
          <w:sz w:val="28"/>
          <w:szCs w:val="28"/>
        </w:rPr>
        <w:t xml:space="preserve">. </w:t>
      </w:r>
      <w:r>
        <w:rPr>
          <w:sz w:val="28"/>
          <w:szCs w:val="28"/>
        </w:rPr>
        <w:t xml:space="preserve"> </w:t>
      </w:r>
      <w:r w:rsidRPr="00963F23">
        <w:rPr>
          <w:sz w:val="28"/>
          <w:szCs w:val="28"/>
        </w:rPr>
        <w:t>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208</w:t>
      </w:r>
      <w:r w:rsidRPr="00963F23">
        <w:rPr>
          <w:sz w:val="28"/>
          <w:szCs w:val="28"/>
        </w:rPr>
        <w:t xml:space="preserve">. </w:t>
      </w:r>
      <w:r>
        <w:rPr>
          <w:sz w:val="28"/>
          <w:szCs w:val="28"/>
        </w:rPr>
        <w:t xml:space="preserve"> </w:t>
      </w:r>
      <w:r w:rsidRPr="00963F23">
        <w:rPr>
          <w:sz w:val="28"/>
          <w:szCs w:val="28"/>
        </w:rPr>
        <w:t>Специализированные парки</w:t>
      </w:r>
      <w:r>
        <w:rPr>
          <w:sz w:val="28"/>
          <w:szCs w:val="28"/>
        </w:rPr>
        <w:t xml:space="preserve"> </w:t>
      </w:r>
      <w:r w:rsidRPr="007935BE">
        <w:rPr>
          <w:sz w:val="28"/>
          <w:szCs w:val="28"/>
        </w:rPr>
        <w:t xml:space="preserve">муниципального округа </w:t>
      </w:r>
      <w:r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209</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210</w:t>
      </w:r>
      <w:r w:rsidRPr="00963F23">
        <w:rPr>
          <w:sz w:val="28"/>
          <w:szCs w:val="28"/>
        </w:rPr>
        <w:t>.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211</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212</w:t>
      </w:r>
      <w:r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213</w:t>
      </w:r>
      <w:r w:rsidRPr="00963F23">
        <w:rPr>
          <w:sz w:val="28"/>
          <w:szCs w:val="28"/>
        </w:rPr>
        <w:t>. Возможно предусматривать ограждение территории парка и установку некапитальных и нестационарных сооружений питания (летние кафе).</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53" w:name="Par533"/>
      <w:bookmarkStart w:id="54" w:name="Par558"/>
      <w:bookmarkStart w:id="55" w:name="_Toc402276802"/>
      <w:bookmarkEnd w:id="53"/>
      <w:bookmarkEnd w:id="54"/>
      <w:r w:rsidRPr="00963F23">
        <w:rPr>
          <w:rFonts w:eastAsia="MS Gothic"/>
          <w:b/>
          <w:sz w:val="28"/>
          <w:szCs w:val="28"/>
        </w:rPr>
        <w:t>Бульвары, скверы</w:t>
      </w:r>
      <w:bookmarkEnd w:id="55"/>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214</w:t>
      </w:r>
      <w:r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215</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216</w:t>
      </w:r>
      <w:r w:rsidRPr="00963F23">
        <w:rPr>
          <w:sz w:val="28"/>
          <w:szCs w:val="28"/>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217</w:t>
      </w:r>
      <w:r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рокие видовые разрывы с установ</w:t>
      </w:r>
      <w:r w:rsidRPr="00963F23">
        <w:rPr>
          <w:sz w:val="28"/>
          <w:szCs w:val="28"/>
        </w:rPr>
        <w:t xml:space="preserve">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w:t>
      </w:r>
      <w:r w:rsidRPr="00963F23">
        <w:rPr>
          <w:sz w:val="28"/>
          <w:szCs w:val="28"/>
        </w:rPr>
        <w:lastRenderedPageBreak/>
        <w:t>расширения озеленяемого пространства.</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p>
    <w:p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rsidR="00831ACA" w:rsidRPr="00895491" w:rsidRDefault="00831ACA" w:rsidP="00831ACA">
      <w:pPr>
        <w:pStyle w:val="af3"/>
        <w:ind w:left="0"/>
        <w:jc w:val="center"/>
        <w:outlineLvl w:val="1"/>
        <w:rPr>
          <w:sz w:val="28"/>
          <w:szCs w:val="28"/>
        </w:rPr>
      </w:pPr>
      <w:bookmarkStart w:id="56" w:name="_Toc402276809"/>
      <w:r w:rsidRPr="00895491">
        <w:rPr>
          <w:rFonts w:eastAsia="MS Gothic"/>
          <w:sz w:val="28"/>
          <w:szCs w:val="28"/>
        </w:rPr>
        <w:t>Ввод в эксплуатацию детских, игровых, спортивных (физкультурно-оздоровительных) площадок и их содержание</w:t>
      </w:r>
      <w:bookmarkEnd w:id="56"/>
    </w:p>
    <w:p w:rsidR="00831ACA" w:rsidRPr="00963F23" w:rsidRDefault="00831ACA" w:rsidP="00831ACA">
      <w:pPr>
        <w:tabs>
          <w:tab w:val="left" w:pos="2127"/>
          <w:tab w:val="num" w:pos="2451"/>
        </w:tabs>
        <w:suppressAutoHyphens w:val="0"/>
        <w:ind w:firstLine="709"/>
        <w:contextualSpacing/>
        <w:jc w:val="both"/>
        <w:rPr>
          <w:sz w:val="28"/>
          <w:szCs w:val="28"/>
        </w:rPr>
      </w:pPr>
      <w:r>
        <w:rPr>
          <w:sz w:val="28"/>
          <w:szCs w:val="28"/>
        </w:rPr>
        <w:t>218</w:t>
      </w:r>
      <w:r w:rsidRPr="00963F23">
        <w:rPr>
          <w:sz w:val="28"/>
          <w:szCs w:val="28"/>
        </w:rPr>
        <w:t xml:space="preserve">. При установке нового оборудования детских, игровых, спортивных (физкультурно-оздоровительных) площадок (далее – площадок), место их размещения </w:t>
      </w:r>
      <w:r w:rsidRPr="007935BE">
        <w:rPr>
          <w:sz w:val="28"/>
          <w:szCs w:val="28"/>
        </w:rPr>
        <w:t>согласовывается с администрацией муниципального округа.</w:t>
      </w:r>
      <w:r w:rsidRPr="00963F23">
        <w:rPr>
          <w:sz w:val="28"/>
          <w:szCs w:val="28"/>
        </w:rPr>
        <w:t xml:space="preserve"> </w:t>
      </w:r>
    </w:p>
    <w:p w:rsidR="00831ACA" w:rsidRPr="00963F23" w:rsidRDefault="00831ACA" w:rsidP="00831ACA">
      <w:pPr>
        <w:tabs>
          <w:tab w:val="left" w:pos="1077"/>
        </w:tabs>
        <w:suppressAutoHyphens w:val="0"/>
        <w:ind w:firstLine="709"/>
        <w:contextualSpacing/>
        <w:jc w:val="both"/>
        <w:rPr>
          <w:sz w:val="28"/>
          <w:szCs w:val="28"/>
        </w:rPr>
      </w:pPr>
      <w:r>
        <w:rPr>
          <w:sz w:val="28"/>
          <w:szCs w:val="28"/>
        </w:rPr>
        <w:t>219</w:t>
      </w:r>
      <w:r w:rsidRPr="00963F23">
        <w:rPr>
          <w:sz w:val="28"/>
          <w:szCs w:val="28"/>
        </w:rPr>
        <w:t>.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831ACA" w:rsidRDefault="00831ACA" w:rsidP="00831ACA">
      <w:pPr>
        <w:tabs>
          <w:tab w:val="left" w:pos="0"/>
          <w:tab w:val="left" w:pos="1077"/>
        </w:tabs>
        <w:suppressAutoHyphens w:val="0"/>
        <w:ind w:firstLine="709"/>
        <w:jc w:val="both"/>
        <w:rPr>
          <w:sz w:val="28"/>
          <w:szCs w:val="28"/>
        </w:rPr>
      </w:pPr>
      <w:r>
        <w:rPr>
          <w:sz w:val="28"/>
          <w:szCs w:val="28"/>
        </w:rPr>
        <w:t>220</w:t>
      </w:r>
      <w:r w:rsidRPr="0000112E">
        <w:rPr>
          <w:sz w:val="28"/>
          <w:szCs w:val="28"/>
        </w:rPr>
        <w:t>.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831ACA" w:rsidRPr="00963F23" w:rsidRDefault="00831ACA" w:rsidP="00831ACA">
      <w:pPr>
        <w:tabs>
          <w:tab w:val="left" w:pos="900"/>
          <w:tab w:val="left" w:pos="1077"/>
          <w:tab w:val="num" w:pos="2451"/>
        </w:tabs>
        <w:suppressAutoHyphens w:val="0"/>
        <w:ind w:firstLine="709"/>
        <w:contextualSpacing/>
        <w:jc w:val="both"/>
        <w:rPr>
          <w:sz w:val="28"/>
          <w:szCs w:val="28"/>
        </w:rPr>
      </w:pPr>
      <w:r>
        <w:rPr>
          <w:sz w:val="28"/>
          <w:szCs w:val="28"/>
        </w:rPr>
        <w:t>221</w:t>
      </w:r>
      <w:r w:rsidRPr="00963F23">
        <w:rPr>
          <w:sz w:val="28"/>
          <w:szCs w:val="28"/>
        </w:rPr>
        <w:t>.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Pr="00A01C05">
        <w:rPr>
          <w:sz w:val="28"/>
          <w:szCs w:val="28"/>
        </w:rPr>
        <w:t>.) информирует об изменениях администрацию муниципального округа.</w:t>
      </w:r>
    </w:p>
    <w:p w:rsidR="00831ACA" w:rsidRDefault="00831ACA" w:rsidP="00831ACA">
      <w:pPr>
        <w:tabs>
          <w:tab w:val="left" w:pos="0"/>
        </w:tabs>
        <w:suppressAutoHyphens w:val="0"/>
        <w:ind w:firstLine="709"/>
        <w:contextualSpacing/>
        <w:jc w:val="both"/>
        <w:rPr>
          <w:sz w:val="28"/>
          <w:szCs w:val="28"/>
        </w:rPr>
      </w:pPr>
      <w:r>
        <w:rPr>
          <w:sz w:val="28"/>
          <w:szCs w:val="28"/>
        </w:rPr>
        <w:t>222</w:t>
      </w:r>
      <w:r w:rsidRPr="00963F23">
        <w:rPr>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31ACA" w:rsidRDefault="00831ACA" w:rsidP="00831ACA">
      <w:pPr>
        <w:tabs>
          <w:tab w:val="left" w:pos="0"/>
        </w:tabs>
        <w:suppressAutoHyphens w:val="0"/>
        <w:ind w:firstLine="709"/>
        <w:contextualSpacing/>
        <w:jc w:val="both"/>
        <w:rPr>
          <w:sz w:val="28"/>
          <w:szCs w:val="28"/>
        </w:rPr>
      </w:pPr>
      <w:r>
        <w:rPr>
          <w:sz w:val="28"/>
          <w:szCs w:val="28"/>
        </w:rPr>
        <w:t xml:space="preserve">223.  </w:t>
      </w:r>
      <w:r w:rsidRPr="0000112E">
        <w:rPr>
          <w:sz w:val="28"/>
          <w:szCs w:val="28"/>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831ACA" w:rsidRDefault="00831ACA" w:rsidP="00831ACA">
      <w:pPr>
        <w:tabs>
          <w:tab w:val="left" w:pos="0"/>
        </w:tabs>
        <w:suppressAutoHyphens w:val="0"/>
        <w:ind w:firstLine="709"/>
        <w:contextualSpacing/>
        <w:jc w:val="both"/>
        <w:rPr>
          <w:sz w:val="28"/>
          <w:szCs w:val="28"/>
        </w:rPr>
      </w:pPr>
      <w:r>
        <w:rPr>
          <w:sz w:val="28"/>
          <w:szCs w:val="28"/>
        </w:rPr>
        <w:t xml:space="preserve">224. </w:t>
      </w:r>
      <w:r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31ACA" w:rsidRDefault="00831ACA" w:rsidP="00831ACA">
      <w:pPr>
        <w:tabs>
          <w:tab w:val="left" w:pos="0"/>
        </w:tabs>
        <w:suppressAutoHyphens w:val="0"/>
        <w:ind w:firstLine="709"/>
        <w:contextualSpacing/>
        <w:jc w:val="both"/>
        <w:rPr>
          <w:sz w:val="28"/>
          <w:szCs w:val="28"/>
        </w:rPr>
      </w:pPr>
      <w:r>
        <w:rPr>
          <w:sz w:val="28"/>
          <w:szCs w:val="28"/>
        </w:rPr>
        <w:t xml:space="preserve">225. </w:t>
      </w:r>
      <w:r w:rsidRPr="0000112E">
        <w:rPr>
          <w:sz w:val="28"/>
          <w:szCs w:val="28"/>
        </w:rPr>
        <w:t xml:space="preserve">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w:t>
      </w:r>
      <w:r w:rsidRPr="0000112E">
        <w:rPr>
          <w:sz w:val="28"/>
          <w:szCs w:val="28"/>
        </w:rPr>
        <w:lastRenderedPageBreak/>
        <w:t>осуществляет правообладатель земельного участка, на котором она расположена.</w:t>
      </w:r>
    </w:p>
    <w:p w:rsidR="00831ACA" w:rsidRDefault="00831ACA" w:rsidP="00831ACA">
      <w:pPr>
        <w:tabs>
          <w:tab w:val="left" w:pos="0"/>
        </w:tabs>
        <w:suppressAutoHyphens w:val="0"/>
        <w:ind w:firstLine="709"/>
        <w:contextualSpacing/>
        <w:jc w:val="both"/>
        <w:rPr>
          <w:sz w:val="28"/>
          <w:szCs w:val="28"/>
        </w:rPr>
      </w:pPr>
      <w:r>
        <w:rPr>
          <w:sz w:val="28"/>
          <w:szCs w:val="28"/>
        </w:rPr>
        <w:t xml:space="preserve">226. </w:t>
      </w:r>
      <w:r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31ACA" w:rsidRPr="00963F23" w:rsidRDefault="00831ACA" w:rsidP="00831ACA">
      <w:pPr>
        <w:tabs>
          <w:tab w:val="left" w:pos="0"/>
        </w:tabs>
        <w:suppressAutoHyphens w:val="0"/>
        <w:ind w:firstLine="709"/>
        <w:contextualSpacing/>
        <w:jc w:val="both"/>
        <w:rPr>
          <w:sz w:val="28"/>
          <w:szCs w:val="28"/>
        </w:rPr>
      </w:pPr>
      <w:r>
        <w:rPr>
          <w:sz w:val="28"/>
          <w:szCs w:val="28"/>
        </w:rPr>
        <w:t xml:space="preserve">227. </w:t>
      </w:r>
      <w:r w:rsidRPr="00963F23">
        <w:rPr>
          <w:sz w:val="28"/>
          <w:szCs w:val="28"/>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 xml:space="preserve">228. </w:t>
      </w:r>
      <w:r w:rsidRPr="00963F23">
        <w:rPr>
          <w:sz w:val="28"/>
          <w:szCs w:val="28"/>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229</w:t>
      </w:r>
      <w:r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31ACA" w:rsidRPr="00963F23" w:rsidRDefault="00831ACA" w:rsidP="00831ACA">
      <w:pPr>
        <w:tabs>
          <w:tab w:val="left" w:pos="1077"/>
        </w:tabs>
        <w:suppressAutoHyphens w:val="0"/>
        <w:ind w:firstLine="709"/>
        <w:contextualSpacing/>
        <w:jc w:val="both"/>
        <w:rPr>
          <w:sz w:val="28"/>
          <w:szCs w:val="28"/>
        </w:rPr>
      </w:pPr>
      <w:r>
        <w:rPr>
          <w:sz w:val="28"/>
          <w:szCs w:val="28"/>
        </w:rPr>
        <w:t>230</w:t>
      </w:r>
      <w:r w:rsidRPr="00963F23">
        <w:rPr>
          <w:sz w:val="28"/>
          <w:szCs w:val="28"/>
        </w:rPr>
        <w:t>. Контроль за техническим состоянием оборудования площадок включает:</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первичный осмотр и проверку оборудования перед вводом в эксплуатацию;</w:t>
      </w:r>
    </w:p>
    <w:p w:rsidR="00831ACA" w:rsidRPr="00963F23" w:rsidRDefault="00831ACA" w:rsidP="00831ACA">
      <w:pPr>
        <w:tabs>
          <w:tab w:val="left" w:pos="1077"/>
          <w:tab w:val="num" w:pos="2451"/>
        </w:tabs>
        <w:ind w:firstLine="709"/>
        <w:contextualSpacing/>
        <w:jc w:val="both"/>
        <w:rPr>
          <w:sz w:val="28"/>
          <w:szCs w:val="28"/>
        </w:rPr>
      </w:pPr>
      <w:r>
        <w:rPr>
          <w:sz w:val="28"/>
          <w:szCs w:val="28"/>
        </w:rPr>
        <w:t>- в</w:t>
      </w:r>
      <w:r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831ACA" w:rsidRPr="00963F23" w:rsidRDefault="00831ACA" w:rsidP="00831ACA">
      <w:pPr>
        <w:autoSpaceDE w:val="0"/>
        <w:autoSpaceDN w:val="0"/>
        <w:adjustRightInd w:val="0"/>
        <w:ind w:firstLine="709"/>
        <w:contextualSpacing/>
        <w:jc w:val="both"/>
        <w:rPr>
          <w:sz w:val="28"/>
          <w:szCs w:val="28"/>
        </w:rPr>
      </w:pPr>
      <w:r>
        <w:rPr>
          <w:sz w:val="28"/>
          <w:szCs w:val="28"/>
        </w:rPr>
        <w:t>231</w:t>
      </w:r>
      <w:r w:rsidRPr="00963F23">
        <w:rPr>
          <w:sz w:val="28"/>
          <w:szCs w:val="28"/>
        </w:rPr>
        <w:t xml:space="preserve">. </w:t>
      </w:r>
      <w:r>
        <w:rPr>
          <w:sz w:val="28"/>
          <w:szCs w:val="28"/>
        </w:rPr>
        <w:t xml:space="preserve"> </w:t>
      </w:r>
      <w:r w:rsidRPr="00963F23">
        <w:rPr>
          <w:sz w:val="28"/>
          <w:szCs w:val="28"/>
        </w:rPr>
        <w:t>Периодичность регулярного визуального осмотра устанавливает собственник на основе учета условий эксплуатации.</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rsidR="00831ACA"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232</w:t>
      </w:r>
      <w:r w:rsidRPr="00963F23">
        <w:rPr>
          <w:sz w:val="28"/>
          <w:szCs w:val="28"/>
        </w:rPr>
        <w:t xml:space="preserve">. </w:t>
      </w:r>
      <w:r>
        <w:rPr>
          <w:sz w:val="28"/>
          <w:szCs w:val="28"/>
        </w:rPr>
        <w:t xml:space="preserve"> </w:t>
      </w:r>
      <w:r w:rsidRPr="00963F23">
        <w:rPr>
          <w:sz w:val="28"/>
          <w:szCs w:val="28"/>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31ACA" w:rsidRPr="0000112E"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 xml:space="preserve">233.  </w:t>
      </w:r>
      <w:r w:rsidRPr="0000112E">
        <w:rPr>
          <w:sz w:val="28"/>
          <w:szCs w:val="28"/>
        </w:rPr>
        <w:t>Основной осмотр проводится раз в год.</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lastRenderedPageBreak/>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31ACA" w:rsidRPr="00963F23" w:rsidRDefault="00831ACA" w:rsidP="00831ACA">
      <w:pPr>
        <w:tabs>
          <w:tab w:val="left" w:pos="1077"/>
        </w:tabs>
        <w:suppressAutoHyphens w:val="0"/>
        <w:ind w:firstLine="709"/>
        <w:contextualSpacing/>
        <w:jc w:val="both"/>
        <w:rPr>
          <w:sz w:val="28"/>
          <w:szCs w:val="28"/>
        </w:rPr>
      </w:pPr>
      <w:r>
        <w:rPr>
          <w:sz w:val="28"/>
          <w:szCs w:val="28"/>
        </w:rPr>
        <w:t>234</w:t>
      </w:r>
      <w:r w:rsidRPr="00963F23">
        <w:rPr>
          <w:sz w:val="28"/>
          <w:szCs w:val="28"/>
        </w:rPr>
        <w:t>.</w:t>
      </w:r>
      <w:r>
        <w:rPr>
          <w:sz w:val="28"/>
          <w:szCs w:val="28"/>
        </w:rPr>
        <w:t xml:space="preserve"> </w:t>
      </w:r>
      <w:r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31ACA" w:rsidRPr="00963F23" w:rsidRDefault="00831ACA" w:rsidP="00831ACA">
      <w:pPr>
        <w:tabs>
          <w:tab w:val="left" w:pos="1077"/>
        </w:tabs>
        <w:suppressAutoHyphens w:val="0"/>
        <w:ind w:firstLine="709"/>
        <w:contextualSpacing/>
        <w:jc w:val="both"/>
        <w:rPr>
          <w:sz w:val="28"/>
          <w:szCs w:val="28"/>
        </w:rPr>
      </w:pPr>
      <w:r>
        <w:rPr>
          <w:sz w:val="28"/>
          <w:szCs w:val="28"/>
        </w:rPr>
        <w:t>235</w:t>
      </w:r>
      <w:r w:rsidRPr="00963F23">
        <w:rPr>
          <w:sz w:val="28"/>
          <w:szCs w:val="28"/>
        </w:rPr>
        <w:t>.</w:t>
      </w:r>
      <w:r>
        <w:rPr>
          <w:sz w:val="28"/>
          <w:szCs w:val="28"/>
        </w:rPr>
        <w:t xml:space="preserve"> </w:t>
      </w:r>
      <w:r w:rsidRPr="00963F23">
        <w:rPr>
          <w:sz w:val="28"/>
          <w:szCs w:val="28"/>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31ACA" w:rsidRDefault="00831ACA" w:rsidP="00831ACA">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31ACA" w:rsidRDefault="00831ACA" w:rsidP="00831ACA">
      <w:pPr>
        <w:autoSpaceDE w:val="0"/>
        <w:autoSpaceDN w:val="0"/>
        <w:adjustRightInd w:val="0"/>
        <w:ind w:firstLine="709"/>
        <w:contextualSpacing/>
        <w:jc w:val="both"/>
        <w:rPr>
          <w:sz w:val="28"/>
          <w:szCs w:val="28"/>
        </w:rPr>
      </w:pPr>
      <w:r>
        <w:rPr>
          <w:sz w:val="28"/>
          <w:szCs w:val="28"/>
        </w:rPr>
        <w:t xml:space="preserve">236. </w:t>
      </w:r>
      <w:r w:rsidRPr="0000112E">
        <w:rPr>
          <w:sz w:val="28"/>
          <w:szCs w:val="28"/>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237. </w:t>
      </w:r>
      <w:r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831ACA" w:rsidRDefault="00831ACA" w:rsidP="00831ACA">
      <w:pPr>
        <w:autoSpaceDE w:val="0"/>
        <w:autoSpaceDN w:val="0"/>
        <w:adjustRightInd w:val="0"/>
        <w:ind w:firstLine="709"/>
        <w:contextualSpacing/>
        <w:jc w:val="both"/>
        <w:rPr>
          <w:sz w:val="28"/>
          <w:szCs w:val="28"/>
        </w:rPr>
      </w:pPr>
      <w:r w:rsidRPr="00963F23">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31ACA" w:rsidRDefault="00831ACA" w:rsidP="00831ACA">
      <w:pPr>
        <w:autoSpaceDE w:val="0"/>
        <w:autoSpaceDN w:val="0"/>
        <w:adjustRightInd w:val="0"/>
        <w:ind w:firstLine="709"/>
        <w:contextualSpacing/>
        <w:jc w:val="both"/>
        <w:rPr>
          <w:sz w:val="28"/>
          <w:szCs w:val="28"/>
        </w:rPr>
      </w:pPr>
      <w:r>
        <w:rPr>
          <w:sz w:val="28"/>
          <w:szCs w:val="28"/>
        </w:rPr>
        <w:t xml:space="preserve">238. </w:t>
      </w:r>
      <w:r w:rsidRPr="0000112E">
        <w:rPr>
          <w:sz w:val="28"/>
          <w:szCs w:val="28"/>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00112E">
        <w:rPr>
          <w:sz w:val="28"/>
          <w:szCs w:val="28"/>
        </w:rPr>
        <w:t>ударопоглащающих</w:t>
      </w:r>
      <w:proofErr w:type="spellEnd"/>
      <w:r w:rsidRPr="0000112E">
        <w:rPr>
          <w:sz w:val="28"/>
          <w:szCs w:val="28"/>
        </w:rPr>
        <w:t xml:space="preserve"> покрытий; смазку подшипников; восстановление </w:t>
      </w:r>
      <w:proofErr w:type="spellStart"/>
      <w:r w:rsidRPr="0000112E">
        <w:rPr>
          <w:sz w:val="28"/>
          <w:szCs w:val="28"/>
        </w:rPr>
        <w:t>ударопоглащающих</w:t>
      </w:r>
      <w:proofErr w:type="spellEnd"/>
      <w:r w:rsidRPr="0000112E">
        <w:rPr>
          <w:sz w:val="28"/>
          <w:szCs w:val="28"/>
        </w:rPr>
        <w:t xml:space="preserve"> покрытий из сыпучих материалов и корректировку их уровня.</w:t>
      </w:r>
    </w:p>
    <w:p w:rsidR="00831ACA" w:rsidRPr="0000112E" w:rsidRDefault="00831ACA" w:rsidP="00831ACA">
      <w:pPr>
        <w:autoSpaceDE w:val="0"/>
        <w:autoSpaceDN w:val="0"/>
        <w:adjustRightInd w:val="0"/>
        <w:ind w:firstLine="709"/>
        <w:contextualSpacing/>
        <w:jc w:val="both"/>
        <w:rPr>
          <w:sz w:val="28"/>
          <w:szCs w:val="28"/>
        </w:rPr>
      </w:pPr>
      <w:r>
        <w:rPr>
          <w:sz w:val="28"/>
          <w:szCs w:val="28"/>
        </w:rPr>
        <w:t xml:space="preserve">239. </w:t>
      </w:r>
      <w:r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831ACA" w:rsidRPr="00963F23" w:rsidRDefault="00831ACA" w:rsidP="00831ACA">
      <w:pPr>
        <w:ind w:firstLine="709"/>
        <w:contextualSpacing/>
        <w:jc w:val="both"/>
        <w:outlineLvl w:val="1"/>
        <w:rPr>
          <w:rFonts w:eastAsia="MS Gothic"/>
          <w:b/>
          <w:sz w:val="28"/>
          <w:szCs w:val="28"/>
        </w:rPr>
      </w:pPr>
      <w:bookmarkStart w:id="57" w:name="_Toc402276810"/>
    </w:p>
    <w:p w:rsidR="00831ACA" w:rsidRDefault="00831ACA" w:rsidP="00831ACA">
      <w:pPr>
        <w:contextualSpacing/>
        <w:jc w:val="center"/>
        <w:outlineLvl w:val="1"/>
        <w:rPr>
          <w:rFonts w:eastAsia="MS Gothic"/>
          <w:b/>
          <w:sz w:val="28"/>
          <w:szCs w:val="28"/>
        </w:rPr>
      </w:pPr>
      <w:r w:rsidRPr="00963F23">
        <w:rPr>
          <w:rFonts w:eastAsia="MS Gothic"/>
          <w:b/>
          <w:sz w:val="28"/>
          <w:szCs w:val="28"/>
        </w:rPr>
        <w:t>Содержание площадок автостоянок, мест размещения и хранения транспортных средств</w:t>
      </w:r>
      <w:bookmarkEnd w:id="57"/>
    </w:p>
    <w:p w:rsidR="00831ACA" w:rsidRPr="00963F23" w:rsidRDefault="00831ACA" w:rsidP="00831ACA">
      <w:pPr>
        <w:ind w:firstLine="709"/>
        <w:contextualSpacing/>
        <w:jc w:val="both"/>
        <w:outlineLvl w:val="1"/>
        <w:rPr>
          <w:rFonts w:eastAsia="MS Gothic"/>
          <w:b/>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240</w:t>
      </w:r>
      <w:r w:rsidRPr="00963F23">
        <w:rPr>
          <w:sz w:val="28"/>
          <w:szCs w:val="28"/>
        </w:rPr>
        <w:t xml:space="preserve">.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w:t>
      </w:r>
      <w:r w:rsidRPr="00963F23">
        <w:rPr>
          <w:sz w:val="28"/>
          <w:szCs w:val="28"/>
        </w:rPr>
        <w:lastRenderedPageBreak/>
        <w:t>большем размере.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241</w:t>
      </w:r>
      <w:r w:rsidRPr="00963F23">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242</w:t>
      </w:r>
      <w:r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243</w:t>
      </w:r>
      <w:r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244</w:t>
      </w:r>
      <w:r w:rsidRPr="00963F23">
        <w:rPr>
          <w:sz w:val="28"/>
          <w:szCs w:val="28"/>
        </w:rPr>
        <w:t>.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245</w:t>
      </w:r>
      <w:r w:rsidRPr="00963F23">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831ACA" w:rsidRPr="00963F23" w:rsidRDefault="00831ACA" w:rsidP="00831ACA">
      <w:pPr>
        <w:ind w:firstLine="709"/>
        <w:contextualSpacing/>
        <w:jc w:val="both"/>
        <w:outlineLvl w:val="1"/>
        <w:rPr>
          <w:rFonts w:eastAsia="MS Gothic"/>
          <w:sz w:val="28"/>
          <w:szCs w:val="28"/>
        </w:rPr>
      </w:pPr>
      <w:bookmarkStart w:id="58" w:name="_Toc402276811"/>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58"/>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246</w:t>
      </w:r>
      <w:r w:rsidRPr="00963F23">
        <w:rPr>
          <w:sz w:val="28"/>
          <w:szCs w:val="28"/>
        </w:rPr>
        <w:t>. Все системы уличного, дворового и других видов наружного освещения должны поддерживаться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47</w:t>
      </w:r>
      <w:r w:rsidRPr="00963F23">
        <w:rPr>
          <w:sz w:val="28"/>
          <w:szCs w:val="28"/>
        </w:rPr>
        <w:t xml:space="preserve">. </w:t>
      </w:r>
      <w:r>
        <w:rPr>
          <w:sz w:val="28"/>
          <w:szCs w:val="28"/>
        </w:rPr>
        <w:t xml:space="preserve"> </w:t>
      </w:r>
      <w:r w:rsidRPr="00963F23">
        <w:rPr>
          <w:sz w:val="28"/>
          <w:szCs w:val="28"/>
        </w:rPr>
        <w:t>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248</w:t>
      </w:r>
      <w:r w:rsidRPr="00963F23">
        <w:rPr>
          <w:sz w:val="28"/>
          <w:szCs w:val="28"/>
        </w:rPr>
        <w:t>.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249</w:t>
      </w:r>
      <w:r w:rsidRPr="00963F23">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250</w:t>
      </w:r>
      <w:r w:rsidRPr="00963F23">
        <w:rPr>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31ACA" w:rsidRPr="00963F23" w:rsidRDefault="00831ACA" w:rsidP="00831ACA">
      <w:pPr>
        <w:ind w:firstLine="709"/>
        <w:contextualSpacing/>
        <w:jc w:val="both"/>
        <w:outlineLvl w:val="1"/>
        <w:rPr>
          <w:rFonts w:eastAsia="MS Gothic"/>
          <w:sz w:val="28"/>
          <w:szCs w:val="28"/>
        </w:rPr>
      </w:pPr>
      <w:bookmarkStart w:id="59" w:name="_Toc402276812"/>
    </w:p>
    <w:p w:rsidR="00831ACA" w:rsidRPr="00963F23" w:rsidRDefault="00831ACA" w:rsidP="00831ACA">
      <w:pPr>
        <w:contextualSpacing/>
        <w:jc w:val="center"/>
        <w:outlineLvl w:val="1"/>
        <w:rPr>
          <w:rFonts w:eastAsia="MS Gothic"/>
          <w:b/>
          <w:sz w:val="28"/>
          <w:szCs w:val="28"/>
        </w:rPr>
      </w:pPr>
      <w:bookmarkStart w:id="60" w:name="Par228"/>
      <w:bookmarkStart w:id="61" w:name="_Toc402276813"/>
      <w:bookmarkEnd w:id="59"/>
      <w:bookmarkEnd w:id="60"/>
      <w:r w:rsidRPr="00963F23">
        <w:rPr>
          <w:rFonts w:eastAsia="MS Gothic"/>
          <w:b/>
          <w:sz w:val="28"/>
          <w:szCs w:val="28"/>
        </w:rPr>
        <w:t>Требования к содержанию ограждений (заборов)</w:t>
      </w:r>
      <w:bookmarkEnd w:id="61"/>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251</w:t>
      </w:r>
      <w:r w:rsidRPr="00963F23">
        <w:rPr>
          <w:sz w:val="28"/>
          <w:szCs w:val="28"/>
        </w:rPr>
        <w:t>.</w:t>
      </w:r>
      <w:r>
        <w:rPr>
          <w:sz w:val="28"/>
          <w:szCs w:val="28"/>
        </w:rPr>
        <w:t xml:space="preserve"> </w:t>
      </w:r>
      <w:r w:rsidRPr="00963F23">
        <w:rPr>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252</w:t>
      </w:r>
      <w:r w:rsidRPr="00963F23">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831ACA" w:rsidRPr="00963F23" w:rsidRDefault="00831ACA" w:rsidP="00831ACA">
      <w:pPr>
        <w:ind w:firstLine="709"/>
        <w:contextualSpacing/>
        <w:jc w:val="both"/>
        <w:outlineLvl w:val="1"/>
        <w:rPr>
          <w:rFonts w:eastAsia="MS Gothic"/>
          <w:sz w:val="28"/>
          <w:szCs w:val="28"/>
        </w:rPr>
      </w:pPr>
      <w:bookmarkStart w:id="62" w:name="_Toc40227681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2"/>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253</w:t>
      </w:r>
      <w:r w:rsidRPr="00963F23">
        <w:rPr>
          <w:sz w:val="28"/>
          <w:szCs w:val="28"/>
        </w:rPr>
        <w:t xml:space="preserve">. </w:t>
      </w:r>
      <w:r>
        <w:rPr>
          <w:sz w:val="28"/>
          <w:szCs w:val="28"/>
        </w:rPr>
        <w:t xml:space="preserve"> </w:t>
      </w:r>
      <w:r w:rsidRPr="00963F23">
        <w:rPr>
          <w:sz w:val="28"/>
          <w:szCs w:val="28"/>
        </w:rPr>
        <w:t>Содержание объектов капитального строительства: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963F23">
        <w:rPr>
          <w:sz w:val="28"/>
          <w:szCs w:val="28"/>
        </w:rPr>
        <w:t>мелкоблочной</w:t>
      </w:r>
      <w:proofErr w:type="spellEnd"/>
      <w:r w:rsidRPr="00963F23">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входы, цоколи, витрины должны содержаться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домовые знаки должны содержатся в чистоте, их освещение в темное время суток должно быть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мостики для перехода через коммуникации должны быть исправными и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31ACA" w:rsidRDefault="00831ACA" w:rsidP="00831ACA">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254</w:t>
      </w:r>
      <w:r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255</w:t>
      </w:r>
      <w:r w:rsidRPr="00963F23">
        <w:rPr>
          <w:sz w:val="28"/>
          <w:szCs w:val="28"/>
        </w:rPr>
        <w:t xml:space="preserve">. </w:t>
      </w:r>
      <w:r>
        <w:rPr>
          <w:sz w:val="28"/>
          <w:szCs w:val="28"/>
        </w:rPr>
        <w:t xml:space="preserve"> </w:t>
      </w:r>
      <w:r w:rsidRPr="00963F23">
        <w:rPr>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256</w:t>
      </w:r>
      <w:r w:rsidRPr="00963F23">
        <w:rPr>
          <w:sz w:val="28"/>
          <w:szCs w:val="28"/>
        </w:rPr>
        <w:t xml:space="preserve">. </w:t>
      </w:r>
      <w:r>
        <w:rPr>
          <w:sz w:val="28"/>
          <w:szCs w:val="28"/>
        </w:rPr>
        <w:t xml:space="preserve"> </w:t>
      </w:r>
      <w:r w:rsidRPr="00963F23">
        <w:rPr>
          <w:sz w:val="28"/>
          <w:szCs w:val="28"/>
        </w:rPr>
        <w:t>Содержание некапитальных сооружений: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окраска некапитальных сооружений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257</w:t>
      </w:r>
      <w:r w:rsidRPr="00963F23">
        <w:rPr>
          <w:sz w:val="28"/>
          <w:szCs w:val="28"/>
        </w:rPr>
        <w:t xml:space="preserve">. </w:t>
      </w:r>
      <w:r>
        <w:rPr>
          <w:sz w:val="28"/>
          <w:szCs w:val="28"/>
        </w:rPr>
        <w:t xml:space="preserve"> </w:t>
      </w:r>
      <w:r w:rsidRPr="00963F23">
        <w:rPr>
          <w:sz w:val="28"/>
          <w:szCs w:val="28"/>
        </w:rPr>
        <w:t xml:space="preserve">Водные устройства должны содержаться в чистоте, в том числе и в период их отключения.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определяются администрацией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contextualSpacing/>
        <w:jc w:val="center"/>
        <w:outlineLvl w:val="1"/>
        <w:rPr>
          <w:rFonts w:eastAsia="MS Gothic"/>
          <w:b/>
          <w:sz w:val="28"/>
          <w:szCs w:val="28"/>
        </w:rPr>
      </w:pPr>
      <w:bookmarkStart w:id="63" w:name="Par242"/>
      <w:bookmarkStart w:id="64" w:name="_Toc402276815"/>
      <w:bookmarkEnd w:id="63"/>
      <w:r w:rsidRPr="00963F23">
        <w:rPr>
          <w:rFonts w:eastAsia="MS Gothic"/>
          <w:b/>
          <w:sz w:val="28"/>
          <w:szCs w:val="28"/>
        </w:rPr>
        <w:t>Содержание зеленых насаждений</w:t>
      </w:r>
      <w:bookmarkEnd w:id="64"/>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258</w:t>
      </w:r>
      <w:r w:rsidRPr="00963F23">
        <w:rPr>
          <w:sz w:val="28"/>
          <w:szCs w:val="28"/>
        </w:rPr>
        <w:t>.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59</w:t>
      </w:r>
      <w:r w:rsidRPr="00963F23">
        <w:rPr>
          <w:sz w:val="28"/>
          <w:szCs w:val="28"/>
        </w:rPr>
        <w:t>.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831ACA" w:rsidRPr="00963F23" w:rsidRDefault="00831ACA" w:rsidP="00831ACA">
      <w:pPr>
        <w:autoSpaceDE w:val="0"/>
        <w:autoSpaceDN w:val="0"/>
        <w:adjustRightInd w:val="0"/>
        <w:ind w:firstLine="709"/>
        <w:contextualSpacing/>
        <w:jc w:val="both"/>
        <w:rPr>
          <w:sz w:val="28"/>
          <w:szCs w:val="28"/>
        </w:rPr>
      </w:pPr>
      <w:r>
        <w:rPr>
          <w:sz w:val="28"/>
          <w:szCs w:val="28"/>
        </w:rPr>
        <w:t>260</w:t>
      </w:r>
      <w:r w:rsidRPr="00963F23">
        <w:rPr>
          <w:sz w:val="28"/>
          <w:szCs w:val="28"/>
        </w:rPr>
        <w:t>.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261</w:t>
      </w:r>
      <w:r w:rsidRPr="00963F23">
        <w:rPr>
          <w:sz w:val="28"/>
          <w:szCs w:val="28"/>
        </w:rPr>
        <w:t>. Части деревьев, кустарников с территории удаляются в течение трех суток со дня проведения вырубки.</w:t>
      </w:r>
    </w:p>
    <w:p w:rsidR="00831ACA" w:rsidRPr="00963F23" w:rsidRDefault="00831ACA" w:rsidP="00831ACA">
      <w:pPr>
        <w:ind w:firstLine="709"/>
        <w:contextualSpacing/>
        <w:jc w:val="both"/>
        <w:outlineLvl w:val="1"/>
        <w:rPr>
          <w:rFonts w:eastAsia="MS Gothic"/>
          <w:sz w:val="28"/>
          <w:szCs w:val="28"/>
        </w:rPr>
      </w:pPr>
      <w:bookmarkStart w:id="65" w:name="_Toc402276816"/>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5"/>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262</w:t>
      </w:r>
      <w:r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263</w:t>
      </w:r>
      <w:r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264</w:t>
      </w:r>
      <w:r w:rsidRPr="00963F23">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265</w:t>
      </w:r>
      <w:r w:rsidRPr="00963F23">
        <w:rPr>
          <w:sz w:val="28"/>
          <w:szCs w:val="28"/>
        </w:rPr>
        <w:t xml:space="preserve">. Не допускается повреждение наземных частей смотровых и </w:t>
      </w:r>
      <w:proofErr w:type="spellStart"/>
      <w:r w:rsidRPr="00963F23">
        <w:rPr>
          <w:sz w:val="28"/>
          <w:szCs w:val="28"/>
        </w:rPr>
        <w:t>дождеприемных</w:t>
      </w:r>
      <w:proofErr w:type="spellEnd"/>
      <w:r w:rsidRPr="00963F23">
        <w:rPr>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266</w:t>
      </w:r>
      <w:r w:rsidRPr="00963F23">
        <w:rPr>
          <w:sz w:val="28"/>
          <w:szCs w:val="28"/>
        </w:rPr>
        <w:t xml:space="preserve">. Не допускается отсутствие, загрязнение или неокрашенное состояние ограждений, люков смотровых и </w:t>
      </w:r>
      <w:proofErr w:type="spellStart"/>
      <w:r w:rsidRPr="00963F23">
        <w:rPr>
          <w:sz w:val="28"/>
          <w:szCs w:val="28"/>
        </w:rPr>
        <w:t>дождеприемных</w:t>
      </w:r>
      <w:proofErr w:type="spellEnd"/>
      <w:r w:rsidRPr="00963F23">
        <w:rPr>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267</w:t>
      </w:r>
      <w:r w:rsidRPr="00963F23">
        <w:rPr>
          <w:sz w:val="28"/>
          <w:szCs w:val="28"/>
        </w:rPr>
        <w:t xml:space="preserve">. </w:t>
      </w:r>
      <w:r>
        <w:rPr>
          <w:sz w:val="28"/>
          <w:szCs w:val="28"/>
        </w:rPr>
        <w:t xml:space="preserve"> </w:t>
      </w:r>
      <w:r w:rsidRPr="00963F23">
        <w:rPr>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963F23">
        <w:rPr>
          <w:sz w:val="28"/>
          <w:szCs w:val="28"/>
        </w:rPr>
        <w:t>дождеприемных</w:t>
      </w:r>
      <w:proofErr w:type="spellEnd"/>
      <w:r w:rsidRPr="00963F23">
        <w:rPr>
          <w:sz w:val="28"/>
          <w:szCs w:val="28"/>
        </w:rPr>
        <w:t xml:space="preserve"> колодцев производится юридическими лицами (индивидуальными предпринимателями), эксплуатирующими эти сооружения.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268</w:t>
      </w:r>
      <w:r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269</w:t>
      </w:r>
      <w:r w:rsidRPr="00963F23">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открывать люки колодцев и регулировать запорные устройства на магистралях водопровода, канализации, теплотрасс;</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какие-либо работы на данных сетях без разрешения эксплуатирующих организаций;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оставлять колодцы неплотно закрытыми и (или) закрывать разбитыми крышками;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отводить поверхностные воды в систему канализации;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пользоваться пожарными гидрантами в хозяйственных целях;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забор воды от уличных колонок с помощью шлангов;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разборку колонок;</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270</w:t>
      </w:r>
      <w:r w:rsidRPr="00963F23">
        <w:rPr>
          <w:sz w:val="28"/>
          <w:szCs w:val="28"/>
        </w:rPr>
        <w:t xml:space="preserve">. </w:t>
      </w:r>
      <w:r>
        <w:rPr>
          <w:sz w:val="28"/>
          <w:szCs w:val="28"/>
        </w:rPr>
        <w:t xml:space="preserve"> </w:t>
      </w:r>
      <w:r w:rsidRPr="00963F23">
        <w:rPr>
          <w:sz w:val="28"/>
          <w:szCs w:val="28"/>
        </w:rPr>
        <w:t>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contextualSpacing/>
        <w:jc w:val="center"/>
        <w:outlineLvl w:val="1"/>
        <w:rPr>
          <w:rFonts w:eastAsia="MS Gothic"/>
          <w:b/>
          <w:sz w:val="28"/>
          <w:szCs w:val="28"/>
        </w:rPr>
      </w:pPr>
      <w:bookmarkStart w:id="66" w:name="_Toc402276817"/>
      <w:r w:rsidRPr="00963F23">
        <w:rPr>
          <w:rFonts w:eastAsia="MS Gothic"/>
          <w:b/>
          <w:sz w:val="28"/>
          <w:szCs w:val="28"/>
        </w:rPr>
        <w:t>Содержание производственных территорий</w:t>
      </w:r>
      <w:bookmarkEnd w:id="66"/>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271</w:t>
      </w:r>
      <w:r w:rsidRPr="00963F23">
        <w:rPr>
          <w:sz w:val="28"/>
          <w:szCs w:val="28"/>
        </w:rPr>
        <w:t xml:space="preserve">. </w:t>
      </w:r>
      <w:r>
        <w:rPr>
          <w:sz w:val="28"/>
          <w:szCs w:val="28"/>
        </w:rPr>
        <w:t xml:space="preserve"> </w:t>
      </w:r>
      <w:r w:rsidRPr="00963F23">
        <w:rPr>
          <w:sz w:val="28"/>
          <w:szCs w:val="28"/>
        </w:rPr>
        <w:t>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963F23">
        <w:rPr>
          <w:sz w:val="28"/>
          <w:szCs w:val="28"/>
        </w:rPr>
        <w:t>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272</w:t>
      </w:r>
      <w:r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273</w:t>
      </w:r>
      <w:r w:rsidRPr="00963F23">
        <w:rPr>
          <w:sz w:val="28"/>
          <w:szCs w:val="28"/>
        </w:rPr>
        <w:t>.</w:t>
      </w:r>
      <w:r>
        <w:rPr>
          <w:sz w:val="28"/>
          <w:szCs w:val="28"/>
        </w:rPr>
        <w:t xml:space="preserve"> </w:t>
      </w:r>
      <w:r w:rsidRPr="00963F23">
        <w:rPr>
          <w:sz w:val="28"/>
          <w:szCs w:val="28"/>
        </w:rPr>
        <w:t xml:space="preserve">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31ACA" w:rsidRPr="00963F23" w:rsidRDefault="00831ACA" w:rsidP="00831ACA">
      <w:pPr>
        <w:ind w:firstLine="709"/>
        <w:contextualSpacing/>
        <w:jc w:val="both"/>
        <w:outlineLvl w:val="1"/>
        <w:rPr>
          <w:rFonts w:eastAsia="MS Gothic"/>
          <w:sz w:val="28"/>
          <w:szCs w:val="28"/>
        </w:rPr>
      </w:pPr>
      <w:bookmarkStart w:id="67" w:name="Par249"/>
      <w:bookmarkStart w:id="68" w:name="Par280"/>
      <w:bookmarkStart w:id="69" w:name="_Toc402276818"/>
      <w:bookmarkEnd w:id="67"/>
      <w:bookmarkEnd w:id="68"/>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69"/>
    </w:p>
    <w:p w:rsidR="00831ACA" w:rsidRDefault="00831ACA" w:rsidP="00831ACA">
      <w:pPr>
        <w:ind w:firstLine="709"/>
        <w:contextualSpacing/>
        <w:jc w:val="both"/>
        <w:rPr>
          <w:sz w:val="28"/>
          <w:szCs w:val="28"/>
        </w:rPr>
      </w:pPr>
    </w:p>
    <w:p w:rsidR="00831ACA" w:rsidRPr="00963F23" w:rsidRDefault="00831ACA" w:rsidP="00831ACA">
      <w:pPr>
        <w:ind w:firstLine="709"/>
        <w:contextualSpacing/>
        <w:jc w:val="both"/>
        <w:rPr>
          <w:sz w:val="28"/>
          <w:szCs w:val="28"/>
        </w:rPr>
      </w:pPr>
      <w:r>
        <w:rPr>
          <w:sz w:val="28"/>
          <w:szCs w:val="28"/>
        </w:rPr>
        <w:t>274</w:t>
      </w:r>
      <w:r w:rsidRPr="00963F23">
        <w:rPr>
          <w:sz w:val="28"/>
          <w:szCs w:val="28"/>
        </w:rPr>
        <w:t>. Собственники домовладений, в том числе используемых для временного (сезонного) проживания, обязаны:</w:t>
      </w:r>
    </w:p>
    <w:p w:rsidR="00831ACA" w:rsidRPr="00963F23" w:rsidRDefault="00831ACA" w:rsidP="00831ACA">
      <w:pPr>
        <w:tabs>
          <w:tab w:val="left" w:pos="0"/>
        </w:tabs>
        <w:ind w:firstLine="709"/>
        <w:contextualSpacing/>
        <w:jc w:val="both"/>
        <w:rPr>
          <w:sz w:val="28"/>
          <w:szCs w:val="28"/>
        </w:rPr>
      </w:pPr>
      <w:r>
        <w:rPr>
          <w:sz w:val="28"/>
          <w:szCs w:val="28"/>
        </w:rPr>
        <w:t xml:space="preserve">- </w:t>
      </w:r>
      <w:r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w:t>
      </w:r>
      <w:r w:rsidRPr="00963F23">
        <w:rPr>
          <w:sz w:val="28"/>
          <w:szCs w:val="28"/>
        </w:rPr>
        <w:lastRenderedPageBreak/>
        <w:t>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складировать бытовые отходы и мусор в специально оборудованных местах;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хранения техники, механизмов, автомобилей, в том числе разукомплектованных,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275. </w:t>
      </w:r>
      <w:r w:rsidRPr="00963F23">
        <w:rPr>
          <w:sz w:val="28"/>
          <w:szCs w:val="28"/>
        </w:rPr>
        <w:t>Запрещается сжигание, а также захоронение мусора на территории земельных участков, на которых расположены дома.</w:t>
      </w:r>
    </w:p>
    <w:p w:rsidR="00831ACA" w:rsidRPr="00963F23" w:rsidRDefault="00831ACA" w:rsidP="00831ACA">
      <w:pPr>
        <w:ind w:firstLine="709"/>
        <w:contextualSpacing/>
        <w:jc w:val="both"/>
        <w:outlineLvl w:val="1"/>
        <w:rPr>
          <w:rFonts w:eastAsia="MS Gothic"/>
          <w:sz w:val="28"/>
          <w:szCs w:val="28"/>
        </w:rPr>
      </w:pPr>
      <w:bookmarkStart w:id="70" w:name="Par291"/>
      <w:bookmarkStart w:id="71" w:name="_Toc402276819"/>
      <w:bookmarkEnd w:id="70"/>
    </w:p>
    <w:p w:rsidR="00831ACA" w:rsidRPr="00963F23" w:rsidRDefault="00831ACA" w:rsidP="00831ACA">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1"/>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276</w:t>
      </w:r>
      <w:r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831ACA" w:rsidRPr="00963F23" w:rsidRDefault="00831ACA" w:rsidP="00831ACA">
      <w:pPr>
        <w:tabs>
          <w:tab w:val="right" w:pos="10212"/>
        </w:tabs>
        <w:ind w:firstLine="709"/>
        <w:contextualSpacing/>
        <w:jc w:val="center"/>
        <w:rPr>
          <w:sz w:val="28"/>
          <w:szCs w:val="28"/>
        </w:rPr>
      </w:pPr>
    </w:p>
    <w:p w:rsidR="00831ACA" w:rsidRPr="00963F23" w:rsidRDefault="00831ACA" w:rsidP="00831ACA">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Pr>
          <w:b/>
          <w:bCs/>
          <w:sz w:val="28"/>
          <w:szCs w:val="28"/>
        </w:rPr>
        <w:t>муниципальном округе</w:t>
      </w:r>
      <w:r w:rsidRPr="00963F23">
        <w:rPr>
          <w:b/>
          <w:bCs/>
          <w:sz w:val="28"/>
          <w:szCs w:val="28"/>
        </w:rPr>
        <w:t>. Правила организации и производства уборочных работ.</w:t>
      </w:r>
    </w:p>
    <w:p w:rsidR="00831ACA" w:rsidRPr="00963F23" w:rsidRDefault="00831ACA" w:rsidP="00831ACA">
      <w:pPr>
        <w:tabs>
          <w:tab w:val="right" w:pos="10212"/>
        </w:tabs>
        <w:ind w:firstLine="709"/>
        <w:contextualSpacing/>
        <w:jc w:val="center"/>
        <w:rPr>
          <w:bCs/>
          <w:sz w:val="28"/>
          <w:szCs w:val="28"/>
        </w:rPr>
      </w:pPr>
    </w:p>
    <w:p w:rsidR="00831ACA" w:rsidRPr="00895491" w:rsidRDefault="00831ACA" w:rsidP="00831ACA">
      <w:pPr>
        <w:pStyle w:val="formattext"/>
        <w:shd w:val="clear" w:color="auto" w:fill="FFFFFF"/>
        <w:spacing w:before="0" w:beforeAutospacing="0" w:after="0" w:afterAutospacing="0"/>
        <w:contextualSpacing/>
        <w:jc w:val="center"/>
        <w:textAlignment w:val="baseline"/>
        <w:rPr>
          <w:color w:val="2D2D2D"/>
          <w:spacing w:val="2"/>
          <w:sz w:val="28"/>
          <w:szCs w:val="28"/>
        </w:rPr>
      </w:pPr>
      <w:bookmarkStart w:id="72" w:name="Par93"/>
      <w:bookmarkStart w:id="73" w:name="Par122"/>
      <w:bookmarkStart w:id="74" w:name="_Toc402276826"/>
      <w:bookmarkEnd w:id="72"/>
      <w:bookmarkEnd w:id="73"/>
      <w:r w:rsidRPr="00895491">
        <w:rPr>
          <w:rFonts w:eastAsia="MS Gothic"/>
          <w:sz w:val="28"/>
          <w:szCs w:val="28"/>
        </w:rPr>
        <w:t xml:space="preserve">Общие требования к проведению благоустройства и уборочных работ на территории муниципального округа </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277</w:t>
      </w:r>
      <w:r w:rsidRPr="00963F23">
        <w:rPr>
          <w:spacing w:val="2"/>
          <w:sz w:val="28"/>
          <w:szCs w:val="28"/>
        </w:rPr>
        <w:t>.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831ACA"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w:t>
      </w:r>
      <w:r w:rsidRPr="00963F23">
        <w:rPr>
          <w:spacing w:val="2"/>
          <w:sz w:val="28"/>
          <w:szCs w:val="28"/>
        </w:rPr>
        <w:lastRenderedPageBreak/>
        <w:t xml:space="preserve">20 см до высоты оставляемого травостоя 3 - 5 см, скашивание сорной </w:t>
      </w:r>
      <w:proofErr w:type="spellStart"/>
      <w:r w:rsidRPr="00963F23">
        <w:rPr>
          <w:spacing w:val="2"/>
          <w:sz w:val="28"/>
          <w:szCs w:val="28"/>
        </w:rPr>
        <w:t>сухостоящей</w:t>
      </w:r>
      <w:proofErr w:type="spellEnd"/>
      <w:r w:rsidRPr="00963F23">
        <w:rPr>
          <w:spacing w:val="2"/>
          <w:sz w:val="28"/>
          <w:szCs w:val="28"/>
        </w:rPr>
        <w:t xml:space="preserve"> травы.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установку урн для кратковременного хранения мусора, их очистку, ремонт и покраску;</w:t>
      </w:r>
    </w:p>
    <w:p w:rsidR="00831ACA" w:rsidRPr="007935BE"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278</w:t>
      </w:r>
      <w:r w:rsidRPr="00963F23">
        <w:rPr>
          <w:spacing w:val="2"/>
          <w:sz w:val="28"/>
          <w:szCs w:val="28"/>
        </w:rPr>
        <w:t>.</w:t>
      </w:r>
      <w:r>
        <w:rPr>
          <w:spacing w:val="2"/>
          <w:sz w:val="28"/>
          <w:szCs w:val="28"/>
        </w:rPr>
        <w:t xml:space="preserve"> </w:t>
      </w:r>
      <w:r w:rsidRPr="00963F23">
        <w:rPr>
          <w:spacing w:val="2"/>
          <w:sz w:val="28"/>
          <w:szCs w:val="28"/>
        </w:rPr>
        <w:t xml:space="preserve"> </w:t>
      </w:r>
      <w:r w:rsidRPr="007935BE">
        <w:rPr>
          <w:spacing w:val="2"/>
          <w:sz w:val="28"/>
          <w:szCs w:val="28"/>
        </w:rPr>
        <w:t>Уборка территории муниципального округа,</w:t>
      </w:r>
      <w:r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r w:rsidRPr="007935BE">
        <w:rPr>
          <w:spacing w:val="2"/>
          <w:sz w:val="28"/>
          <w:szCs w:val="28"/>
        </w:rPr>
        <w:t xml:space="preserve">администрацией муниципального округа. </w:t>
      </w:r>
      <w:r w:rsidRPr="00963F23">
        <w:rPr>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Pr="007935BE">
        <w:rPr>
          <w:spacing w:val="2"/>
          <w:sz w:val="28"/>
          <w:szCs w:val="28"/>
        </w:rPr>
        <w:t>с администрацией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279</w:t>
      </w:r>
      <w:r w:rsidRPr="00963F23">
        <w:rPr>
          <w:spacing w:val="2"/>
          <w:sz w:val="28"/>
          <w:szCs w:val="28"/>
        </w:rPr>
        <w:t xml:space="preserve">. Уборку </w:t>
      </w:r>
      <w:r w:rsidRPr="007935BE">
        <w:rPr>
          <w:spacing w:val="2"/>
          <w:sz w:val="28"/>
          <w:szCs w:val="28"/>
        </w:rPr>
        <w:t xml:space="preserve">территории муниципального округа </w:t>
      </w:r>
      <w:r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280</w:t>
      </w:r>
      <w:r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281</w:t>
      </w:r>
      <w:r w:rsidRPr="00963F23">
        <w:rPr>
          <w:spacing w:val="2"/>
          <w:sz w:val="28"/>
          <w:szCs w:val="28"/>
        </w:rPr>
        <w:t>. Ответственность за организацию и производство уборочных работ возлагается: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 xml:space="preserve">- </w:t>
      </w:r>
      <w:r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мусора после сноса зданий, строений, сооружений - на организацию, выполняющую работы по сносу;</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объектов некапитального строительства - на владельца объекта;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временной уличной торговли - на лиц, осуществляющих торговую деятельность;</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размещения сезонных аттракционов - на лиц, осуществляющих размещение сезонных аттракционов.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282</w:t>
      </w:r>
      <w:r w:rsidRPr="00963F23">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283</w:t>
      </w:r>
      <w:r w:rsidRPr="00963F23">
        <w:rPr>
          <w:spacing w:val="2"/>
          <w:sz w:val="28"/>
          <w:szCs w:val="28"/>
        </w:rPr>
        <w:t xml:space="preserve">.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Pr="007935BE">
        <w:rPr>
          <w:spacing w:val="2"/>
          <w:sz w:val="28"/>
          <w:szCs w:val="28"/>
        </w:rPr>
        <w:t>территории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284</w:t>
      </w:r>
      <w:r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Pr="007935BE">
        <w:rPr>
          <w:spacing w:val="2"/>
          <w:sz w:val="28"/>
          <w:szCs w:val="28"/>
        </w:rPr>
        <w:t>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285.</w:t>
      </w:r>
      <w:r w:rsidRPr="00963F23">
        <w:rPr>
          <w:sz w:val="28"/>
          <w:szCs w:val="28"/>
        </w:rPr>
        <w:t xml:space="preserve"> Обследование смотровых и </w:t>
      </w:r>
      <w:proofErr w:type="spellStart"/>
      <w:r w:rsidRPr="00963F23">
        <w:rPr>
          <w:sz w:val="28"/>
          <w:szCs w:val="28"/>
        </w:rPr>
        <w:t>дождеприемных</w:t>
      </w:r>
      <w:proofErr w:type="spellEnd"/>
      <w:r w:rsidRPr="00963F23">
        <w:rPr>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286</w:t>
      </w:r>
      <w:r w:rsidRPr="00963F23">
        <w:rPr>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287</w:t>
      </w:r>
      <w:r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288</w:t>
      </w:r>
      <w:r w:rsidRPr="00963F23">
        <w:rPr>
          <w:sz w:val="28"/>
          <w:szCs w:val="28"/>
        </w:rPr>
        <w:t xml:space="preserve">. Упавшие деревья должны быть удалены с проезжей части дорог, тротуаров, от </w:t>
      </w:r>
      <w:proofErr w:type="spellStart"/>
      <w:r w:rsidRPr="00963F23">
        <w:rPr>
          <w:sz w:val="28"/>
          <w:szCs w:val="28"/>
        </w:rPr>
        <w:t>токонесущих</w:t>
      </w:r>
      <w:proofErr w:type="spellEnd"/>
      <w:r w:rsidRPr="00963F23">
        <w:rPr>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289</w:t>
      </w:r>
      <w:r w:rsidRPr="00963F23">
        <w:rPr>
          <w:sz w:val="28"/>
          <w:szCs w:val="28"/>
        </w:rPr>
        <w:t>.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мойка транспортных средств, слив топлива, масел, технических жидкостей вне специально отведенных мест;</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р</w:t>
      </w:r>
      <w:r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Pr="007935BE">
        <w:rPr>
          <w:sz w:val="28"/>
          <w:szCs w:val="28"/>
        </w:rPr>
        <w:t xml:space="preserve">ограждений на территории муниципального округа </w:t>
      </w:r>
      <w:r w:rsidRPr="00963F23">
        <w:rPr>
          <w:sz w:val="28"/>
          <w:szCs w:val="28"/>
        </w:rPr>
        <w:t>без получения разрешения в установленном порядке;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Pr="007935BE">
        <w:rPr>
          <w:sz w:val="28"/>
          <w:szCs w:val="28"/>
        </w:rPr>
        <w:t>с администрацией муниципального округа.</w:t>
      </w:r>
      <w:r w:rsidRPr="00963F23">
        <w:rPr>
          <w:sz w:val="28"/>
          <w:szCs w:val="28"/>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w:t>
      </w:r>
      <w:r w:rsidRPr="00963F23">
        <w:rPr>
          <w:sz w:val="28"/>
          <w:szCs w:val="28"/>
        </w:rPr>
        <w:lastRenderedPageBreak/>
        <w:t>загрязнение дорог, улиц и прилегающих к ним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w:t>
      </w:r>
      <w:r w:rsidRPr="007935BE">
        <w:rPr>
          <w:sz w:val="28"/>
          <w:szCs w:val="28"/>
        </w:rPr>
        <w:t>без согласования с администрацией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290</w:t>
      </w:r>
      <w:r w:rsidRPr="00963F23">
        <w:rPr>
          <w:spacing w:val="2"/>
          <w:sz w:val="28"/>
          <w:szCs w:val="28"/>
        </w:rPr>
        <w:t xml:space="preserve">. </w:t>
      </w:r>
      <w:r w:rsidRPr="007935BE">
        <w:rPr>
          <w:spacing w:val="2"/>
          <w:sz w:val="28"/>
          <w:szCs w:val="28"/>
        </w:rPr>
        <w:t>Администрация муниципального округа в соответствии с Уставом Балейского муниципального округа Забайкальского края вправе на добровольной основе привлекать граждан для выполнения работ по уборке, благоустройству и озеленению территории муниципального округа. Организационные вопросы по привлечению граждан к выполнению работ по уборке, благоустройству и озеленению территории муниципального округа оформляются правовым актом администрации муниципального округа.</w:t>
      </w:r>
    </w:p>
    <w:p w:rsidR="00831ACA" w:rsidRPr="00963F23" w:rsidRDefault="00831ACA" w:rsidP="00831ACA">
      <w:pPr>
        <w:ind w:firstLine="709"/>
        <w:contextualSpacing/>
        <w:jc w:val="both"/>
        <w:outlineLvl w:val="1"/>
        <w:rPr>
          <w:rFonts w:eastAsia="MS Gothic"/>
          <w:sz w:val="28"/>
          <w:szCs w:val="28"/>
          <w:highlight w:val="yellow"/>
        </w:rPr>
      </w:pPr>
      <w:bookmarkStart w:id="75" w:name="_Toc402276827"/>
      <w:bookmarkEnd w:id="7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Месячник благоустройства</w:t>
      </w:r>
      <w:bookmarkEnd w:id="75"/>
    </w:p>
    <w:p w:rsidR="00831ACA" w:rsidRDefault="00831ACA" w:rsidP="00831ACA">
      <w:pPr>
        <w:suppressAutoHyphens w:val="0"/>
        <w:ind w:firstLine="709"/>
        <w:contextualSpacing/>
        <w:jc w:val="both"/>
        <w:rPr>
          <w:sz w:val="28"/>
          <w:szCs w:val="28"/>
        </w:rPr>
      </w:pPr>
    </w:p>
    <w:p w:rsidR="00831ACA" w:rsidRDefault="00831ACA" w:rsidP="00831ACA">
      <w:pPr>
        <w:suppressAutoHyphens w:val="0"/>
        <w:ind w:firstLine="709"/>
        <w:contextualSpacing/>
        <w:jc w:val="both"/>
        <w:rPr>
          <w:sz w:val="28"/>
          <w:szCs w:val="28"/>
        </w:rPr>
      </w:pPr>
      <w:r>
        <w:rPr>
          <w:sz w:val="28"/>
          <w:szCs w:val="28"/>
        </w:rPr>
        <w:t>291</w:t>
      </w:r>
      <w:r w:rsidRPr="00963F23">
        <w:rPr>
          <w:sz w:val="28"/>
          <w:szCs w:val="28"/>
        </w:rPr>
        <w:t>.</w:t>
      </w:r>
      <w:r w:rsidRPr="00963F23">
        <w:rPr>
          <w:sz w:val="28"/>
          <w:szCs w:val="28"/>
        </w:rPr>
        <w:tab/>
      </w:r>
      <w:r w:rsidRPr="007935BE">
        <w:rPr>
          <w:sz w:val="28"/>
          <w:szCs w:val="28"/>
        </w:rPr>
        <w:t>На территории муниципального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831ACA" w:rsidRPr="00D740C7" w:rsidRDefault="00831ACA" w:rsidP="00831ACA">
      <w:pPr>
        <w:suppressAutoHyphens w:val="0"/>
        <w:ind w:firstLine="709"/>
        <w:contextualSpacing/>
        <w:jc w:val="both"/>
        <w:rPr>
          <w:sz w:val="28"/>
          <w:szCs w:val="28"/>
        </w:rPr>
      </w:pPr>
      <w:r>
        <w:rPr>
          <w:sz w:val="28"/>
          <w:szCs w:val="28"/>
        </w:rPr>
        <w:t xml:space="preserve">292.  </w:t>
      </w:r>
      <w:r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831ACA" w:rsidRPr="00963F23" w:rsidRDefault="00831ACA" w:rsidP="00831ACA">
      <w:pPr>
        <w:ind w:firstLine="709"/>
        <w:contextualSpacing/>
        <w:jc w:val="both"/>
        <w:rPr>
          <w:sz w:val="28"/>
          <w:szCs w:val="28"/>
        </w:rPr>
      </w:pPr>
      <w:r>
        <w:rPr>
          <w:sz w:val="28"/>
          <w:szCs w:val="28"/>
        </w:rPr>
        <w:t>293</w:t>
      </w:r>
      <w:r w:rsidRPr="00963F23">
        <w:rPr>
          <w:sz w:val="28"/>
          <w:szCs w:val="28"/>
        </w:rPr>
        <w:t>. Осуществление работ в течение месячника по благоустройству осуществляется за счет:</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бюджета</w:t>
      </w:r>
      <w:r>
        <w:rPr>
          <w:sz w:val="28"/>
          <w:szCs w:val="28"/>
        </w:rPr>
        <w:t xml:space="preserve"> муниципального округа</w:t>
      </w:r>
      <w:r w:rsidRPr="00963F23">
        <w:rPr>
          <w:sz w:val="28"/>
          <w:szCs w:val="28"/>
        </w:rPr>
        <w:t>– в отношении объектов благоустройства, находящихся в муниципальной собственности;</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31ACA" w:rsidRPr="00963F23" w:rsidRDefault="00831ACA" w:rsidP="00831ACA">
      <w:pPr>
        <w:ind w:firstLine="709"/>
        <w:contextualSpacing/>
        <w:jc w:val="both"/>
        <w:rPr>
          <w:sz w:val="28"/>
          <w:szCs w:val="28"/>
        </w:rPr>
      </w:pPr>
    </w:p>
    <w:p w:rsidR="00831ACA" w:rsidRPr="00963F23" w:rsidRDefault="00831ACA" w:rsidP="00831ACA">
      <w:pPr>
        <w:pStyle w:val="af3"/>
        <w:shd w:val="clear" w:color="auto" w:fill="FFFFFF"/>
        <w:ind w:left="0"/>
        <w:jc w:val="center"/>
        <w:textAlignment w:val="baseline"/>
        <w:rPr>
          <w:b/>
          <w:color w:val="2D2D2D"/>
          <w:spacing w:val="2"/>
          <w:sz w:val="28"/>
          <w:szCs w:val="28"/>
          <w:lang w:eastAsia="ru-RU"/>
        </w:rPr>
      </w:pPr>
      <w:bookmarkStart w:id="76" w:name="Par163"/>
      <w:bookmarkStart w:id="77" w:name="_Toc402276829"/>
      <w:bookmarkEnd w:id="76"/>
      <w:r w:rsidRPr="00963F23">
        <w:rPr>
          <w:b/>
          <w:color w:val="2D2D2D"/>
          <w:spacing w:val="2"/>
          <w:sz w:val="28"/>
          <w:szCs w:val="28"/>
          <w:lang w:eastAsia="ru-RU"/>
        </w:rPr>
        <w:t xml:space="preserve">Уборка территории </w:t>
      </w:r>
      <w:r>
        <w:rPr>
          <w:b/>
          <w:color w:val="2D2D2D"/>
          <w:spacing w:val="2"/>
          <w:sz w:val="28"/>
          <w:szCs w:val="28"/>
          <w:lang w:eastAsia="ru-RU"/>
        </w:rPr>
        <w:t>муниципального округа в зимний период</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7935BE">
        <w:rPr>
          <w:spacing w:val="2"/>
          <w:sz w:val="28"/>
          <w:szCs w:val="28"/>
          <w:lang w:eastAsia="ru-RU"/>
        </w:rPr>
        <w:t>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зимний период на дорогах проводятся следующие виды работ:</w:t>
      </w:r>
    </w:p>
    <w:p w:rsidR="00831ACA" w:rsidRPr="00B03A3D" w:rsidRDefault="00831ACA" w:rsidP="00831ACA">
      <w:pPr>
        <w:shd w:val="clear" w:color="auto" w:fill="FFFFFF"/>
        <w:ind w:firstLine="709"/>
        <w:contextualSpacing/>
        <w:jc w:val="both"/>
        <w:textAlignment w:val="baseline"/>
        <w:rPr>
          <w:spacing w:val="2"/>
          <w:sz w:val="28"/>
          <w:szCs w:val="28"/>
          <w:lang w:eastAsia="ru-RU"/>
        </w:rPr>
      </w:pPr>
      <w:r w:rsidRPr="00B03A3D">
        <w:rPr>
          <w:spacing w:val="2"/>
          <w:sz w:val="28"/>
          <w:szCs w:val="28"/>
          <w:lang w:eastAsia="ru-RU"/>
        </w:rPr>
        <w:lastRenderedPageBreak/>
        <w:t>- подметание и сгребание снега механизированным способом;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организация работ по обработке дорог противогололедными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подготовка снежного вала автогрейдерами и бульдозерами;</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вывоз снега на </w:t>
      </w:r>
      <w:proofErr w:type="spellStart"/>
      <w:r w:rsidRPr="00963F23">
        <w:rPr>
          <w:spacing w:val="2"/>
          <w:sz w:val="28"/>
          <w:szCs w:val="28"/>
          <w:lang w:eastAsia="ru-RU"/>
        </w:rPr>
        <w:t>снегоприемные</w:t>
      </w:r>
      <w:proofErr w:type="spellEnd"/>
      <w:r w:rsidRPr="00963F23">
        <w:rPr>
          <w:spacing w:val="2"/>
          <w:sz w:val="28"/>
          <w:szCs w:val="28"/>
          <w:lang w:eastAsia="ru-RU"/>
        </w:rPr>
        <w:t xml:space="preserve"> пункты;</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w:t>
      </w:r>
      <w:r w:rsidRPr="00963F23">
        <w:rPr>
          <w:spacing w:val="2"/>
          <w:sz w:val="28"/>
          <w:szCs w:val="28"/>
          <w:lang w:eastAsia="ru-RU"/>
        </w:rPr>
        <w:t xml:space="preserve"> удаление наката автогрейдерами;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вдоль проезжей части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295</w:t>
      </w:r>
      <w:r w:rsidRPr="00963F23">
        <w:rPr>
          <w:spacing w:val="2"/>
          <w:sz w:val="28"/>
          <w:szCs w:val="28"/>
          <w:lang w:eastAsia="ru-RU"/>
        </w:rPr>
        <w:t>. В зимний период на тротуарах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тротуаров от уплотненного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посыпка тротуаров мелкофракционным щебнем</w:t>
      </w:r>
      <w:r>
        <w:rPr>
          <w:spacing w:val="2"/>
          <w:sz w:val="28"/>
          <w:szCs w:val="28"/>
          <w:lang w:eastAsia="ru-RU"/>
        </w:rPr>
        <w:t xml:space="preserve"> (песком)</w:t>
      </w:r>
      <w:r w:rsidRPr="00963F23">
        <w:rPr>
          <w:spacing w:val="2"/>
          <w:sz w:val="28"/>
          <w:szCs w:val="28"/>
          <w:lang w:eastAsia="ru-RU"/>
        </w:rPr>
        <w:t>;</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Pr="00963F23">
        <w:rPr>
          <w:spacing w:val="2"/>
          <w:sz w:val="28"/>
          <w:szCs w:val="28"/>
          <w:lang w:eastAsia="ru-RU"/>
        </w:rPr>
        <w:t>огрузка и вывоз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296</w:t>
      </w:r>
      <w:r w:rsidRPr="00963F23">
        <w:rPr>
          <w:spacing w:val="2"/>
          <w:sz w:val="28"/>
          <w:szCs w:val="28"/>
          <w:lang w:eastAsia="ru-RU"/>
        </w:rPr>
        <w:t>.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противогололедные материалы, на заранее подготовленных для этого площадках при условии обеспечения сохранности зеленых насаждений и оттока талых вод.</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297</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К первоочередным операциям зимней уборки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обработка проезжей части дороги противогололедными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сгребание и подметание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формирование снежного вала для последующего вывоза;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298</w:t>
      </w:r>
      <w:r w:rsidRPr="00963F23">
        <w:rPr>
          <w:spacing w:val="2"/>
          <w:sz w:val="28"/>
          <w:szCs w:val="28"/>
          <w:lang w:eastAsia="ru-RU"/>
        </w:rPr>
        <w:t>. К операциям второй очереди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в</w:t>
      </w:r>
      <w:r w:rsidRPr="00963F23">
        <w:rPr>
          <w:spacing w:val="2"/>
          <w:sz w:val="28"/>
          <w:szCs w:val="28"/>
          <w:lang w:eastAsia="ru-RU"/>
        </w:rPr>
        <w:t>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зачистка дорожных лотков после удаления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скалывание льда и удаление снежно-ледяных образований механизированным и ручным способом.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299</w:t>
      </w:r>
      <w:r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300</w:t>
      </w:r>
      <w:r w:rsidRPr="00963F23">
        <w:rPr>
          <w:spacing w:val="2"/>
          <w:sz w:val="28"/>
          <w:szCs w:val="28"/>
          <w:lang w:eastAsia="ru-RU"/>
        </w:rPr>
        <w:t>.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Pr="00963F23">
        <w:rPr>
          <w:spacing w:val="2"/>
          <w:sz w:val="28"/>
          <w:szCs w:val="28"/>
          <w:lang w:eastAsia="ru-RU"/>
        </w:rPr>
        <w:t xml:space="preserve">. Срок ликвидации зимней скользкости на дорогах не должен превышать шести часов с момента ее обнаружения до полной ликвидации, а </w:t>
      </w:r>
      <w:r w:rsidRPr="00963F23">
        <w:rPr>
          <w:spacing w:val="2"/>
          <w:sz w:val="28"/>
          <w:szCs w:val="28"/>
          <w:lang w:eastAsia="ru-RU"/>
        </w:rPr>
        <w:lastRenderedPageBreak/>
        <w:t>окончание снегоочистки - с момента окончания снегопада или метели до момента завершения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302</w:t>
      </w:r>
      <w:r w:rsidRPr="00963F23">
        <w:rPr>
          <w:spacing w:val="2"/>
          <w:sz w:val="28"/>
          <w:szCs w:val="28"/>
          <w:lang w:eastAsia="ru-RU"/>
        </w:rPr>
        <w:t>. По окончании снегопада производится завершающее сгребание снега и выполняются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303</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Формирование снежных валов не допускается: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5 м от пешеходного перехода;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20 м от остановочного пункта;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на участках дорог, оборудованных транспортными ограждениями или повышенным бордюром;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тротуарах.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305</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306</w:t>
      </w:r>
      <w:r w:rsidRPr="00963F23">
        <w:rPr>
          <w:spacing w:val="2"/>
          <w:sz w:val="28"/>
          <w:szCs w:val="28"/>
          <w:lang w:eastAsia="ru-RU"/>
        </w:rPr>
        <w:t xml:space="preserve">. Вывоз снега с улиц и проездов осуществляется на </w:t>
      </w:r>
      <w:r>
        <w:rPr>
          <w:spacing w:val="2"/>
          <w:sz w:val="28"/>
          <w:szCs w:val="28"/>
          <w:lang w:eastAsia="ru-RU"/>
        </w:rPr>
        <w:t>места для хранения бытовых отходов, свалки</w:t>
      </w:r>
      <w:r w:rsidRPr="00963F23">
        <w:rPr>
          <w:spacing w:val="2"/>
          <w:sz w:val="28"/>
          <w:szCs w:val="28"/>
          <w:lang w:eastAsia="ru-RU"/>
        </w:rPr>
        <w:t xml:space="preserve">, определенные </w:t>
      </w:r>
      <w:r w:rsidRPr="007935BE">
        <w:rPr>
          <w:spacing w:val="2"/>
          <w:sz w:val="28"/>
          <w:szCs w:val="28"/>
          <w:lang w:eastAsia="ru-RU"/>
        </w:rPr>
        <w:t>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307</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безбарьерной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831ACA" w:rsidRPr="00963F23" w:rsidRDefault="00831ACA" w:rsidP="00831ACA">
      <w:pPr>
        <w:ind w:firstLine="709"/>
        <w:contextualSpacing/>
        <w:jc w:val="both"/>
        <w:outlineLvl w:val="1"/>
        <w:rPr>
          <w:rFonts w:eastAsia="MS Gothic"/>
          <w:sz w:val="28"/>
          <w:szCs w:val="28"/>
        </w:rPr>
      </w:pPr>
    </w:p>
    <w:p w:rsidR="00831ACA" w:rsidRPr="00963F23" w:rsidRDefault="00831ACA" w:rsidP="00831ACA">
      <w:pPr>
        <w:shd w:val="clear" w:color="auto" w:fill="FFFFFF"/>
        <w:contextualSpacing/>
        <w:jc w:val="center"/>
        <w:textAlignment w:val="baseline"/>
        <w:rPr>
          <w:b/>
          <w:color w:val="2D2D2D"/>
          <w:spacing w:val="2"/>
          <w:sz w:val="28"/>
          <w:szCs w:val="28"/>
          <w:lang w:eastAsia="ru-RU"/>
        </w:rPr>
      </w:pPr>
      <w:bookmarkStart w:id="78" w:name="Par310"/>
      <w:bookmarkStart w:id="79" w:name="_Toc402276830"/>
      <w:bookmarkEnd w:id="77"/>
      <w:bookmarkEnd w:id="78"/>
      <w:r w:rsidRPr="00963F23">
        <w:rPr>
          <w:b/>
          <w:spacing w:val="2"/>
          <w:sz w:val="28"/>
          <w:szCs w:val="28"/>
          <w:lang w:eastAsia="ru-RU"/>
        </w:rPr>
        <w:t xml:space="preserve">Уборка территории </w:t>
      </w:r>
      <w:r>
        <w:rPr>
          <w:b/>
          <w:spacing w:val="2"/>
          <w:sz w:val="28"/>
          <w:szCs w:val="28"/>
          <w:lang w:eastAsia="ru-RU"/>
        </w:rPr>
        <w:t>муниципального округа</w:t>
      </w:r>
      <w:r w:rsidRPr="00963F23">
        <w:rPr>
          <w:b/>
          <w:spacing w:val="2"/>
          <w:sz w:val="28"/>
          <w:szCs w:val="28"/>
          <w:lang w:eastAsia="ru-RU"/>
        </w:rPr>
        <w:t xml:space="preserve"> в летний период</w:t>
      </w:r>
    </w:p>
    <w:p w:rsidR="00831ACA" w:rsidRDefault="00831ACA" w:rsidP="00831ACA">
      <w:pPr>
        <w:shd w:val="clear" w:color="auto" w:fill="FFFFFF"/>
        <w:ind w:firstLine="709"/>
        <w:contextualSpacing/>
        <w:jc w:val="both"/>
        <w:textAlignment w:val="baseline"/>
        <w:rPr>
          <w:spacing w:val="2"/>
          <w:sz w:val="28"/>
          <w:szCs w:val="28"/>
          <w:lang w:eastAsia="ru-RU"/>
        </w:rPr>
      </w:pP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309</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Pr>
          <w:spacing w:val="2"/>
          <w:sz w:val="28"/>
          <w:szCs w:val="28"/>
          <w:lang w:eastAsia="ru-RU"/>
        </w:rPr>
        <w:t>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310</w:t>
      </w:r>
      <w:r w:rsidRPr="00963F23">
        <w:rPr>
          <w:spacing w:val="2"/>
          <w:sz w:val="28"/>
          <w:szCs w:val="28"/>
          <w:lang w:eastAsia="ru-RU"/>
        </w:rPr>
        <w:t>. В летний период на дорогах местного значения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механизированное подметание;</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вручную проезжей части по лотку;</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вручную проезжей части по лотку от случайного мусора.</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тротуарах, остановочных пунктах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механизированное подметание;</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тротуаров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газонах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газонов от случайного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выкашивание газонов газонокосилкой или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сбор и вывоз упавших веток, старой травы;</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313</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Содержание урн для мусора в летний период включает в себя: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очистку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погрузку вручную и вывоз бытового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покраску, ремонт или замену поврежденных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314</w:t>
      </w:r>
      <w:r w:rsidRPr="00963F23">
        <w:rPr>
          <w:spacing w:val="2"/>
          <w:sz w:val="28"/>
          <w:szCs w:val="28"/>
          <w:lang w:eastAsia="ru-RU"/>
        </w:rPr>
        <w:t>. Проезжая часть полностью очищается от загрязнений.</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316</w:t>
      </w:r>
      <w:r w:rsidRPr="00963F23">
        <w:rPr>
          <w:spacing w:val="2"/>
          <w:sz w:val="28"/>
          <w:szCs w:val="28"/>
          <w:lang w:eastAsia="ru-RU"/>
        </w:rPr>
        <w:t>. Тротуары и остановочные пункты полностью очищаются от грунтово-песчаных наносов</w:t>
      </w:r>
      <w:r>
        <w:rPr>
          <w:spacing w:val="2"/>
          <w:sz w:val="28"/>
          <w:szCs w:val="28"/>
          <w:lang w:eastAsia="ru-RU"/>
        </w:rPr>
        <w:t xml:space="preserve"> и</w:t>
      </w:r>
      <w:r w:rsidRPr="00963F23">
        <w:rPr>
          <w:spacing w:val="2"/>
          <w:sz w:val="28"/>
          <w:szCs w:val="28"/>
          <w:lang w:eastAsia="ru-RU"/>
        </w:rPr>
        <w:t xml:space="preserve">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Pr="00963F23">
        <w:rPr>
          <w:spacing w:val="2"/>
          <w:sz w:val="28"/>
          <w:szCs w:val="28"/>
          <w:lang w:eastAsia="ru-RU"/>
        </w:rPr>
        <w:t>. Вывоз смета производится непосредственно после подметания.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319</w:t>
      </w:r>
      <w:r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320</w:t>
      </w:r>
      <w:r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831ACA" w:rsidRPr="00963F23" w:rsidRDefault="00831ACA" w:rsidP="00831ACA">
      <w:pPr>
        <w:ind w:firstLine="709"/>
        <w:contextualSpacing/>
        <w:jc w:val="both"/>
        <w:outlineLvl w:val="1"/>
        <w:rPr>
          <w:rFonts w:eastAsia="MS Gothic"/>
          <w:sz w:val="28"/>
          <w:szCs w:val="28"/>
        </w:rPr>
      </w:pPr>
    </w:p>
    <w:bookmarkEnd w:id="79"/>
    <w:p w:rsidR="00831ACA" w:rsidRPr="00C92A8C" w:rsidRDefault="00831ACA" w:rsidP="00831ACA">
      <w:pPr>
        <w:contextualSpacing/>
        <w:jc w:val="center"/>
        <w:outlineLvl w:val="1"/>
        <w:rPr>
          <w:rFonts w:eastAsia="MS Gothic"/>
          <w:b/>
          <w:sz w:val="28"/>
          <w:szCs w:val="28"/>
        </w:rPr>
      </w:pPr>
      <w:r w:rsidRPr="00C92A8C">
        <w:rPr>
          <w:rFonts w:eastAsia="MS Gothic"/>
          <w:b/>
          <w:sz w:val="28"/>
          <w:szCs w:val="28"/>
        </w:rPr>
        <w:lastRenderedPageBreak/>
        <w:t>Содержание и выпас домашнего скота и птицы</w:t>
      </w:r>
    </w:p>
    <w:p w:rsidR="00831ACA" w:rsidRPr="00C92A8C" w:rsidRDefault="00831ACA" w:rsidP="00831ACA">
      <w:pPr>
        <w:autoSpaceDE w:val="0"/>
        <w:autoSpaceDN w:val="0"/>
        <w:adjustRightInd w:val="0"/>
        <w:ind w:firstLine="709"/>
        <w:contextualSpacing/>
        <w:jc w:val="both"/>
        <w:rPr>
          <w:sz w:val="28"/>
          <w:szCs w:val="28"/>
        </w:rPr>
      </w:pPr>
    </w:p>
    <w:p w:rsidR="00831ACA" w:rsidRPr="00C92A8C" w:rsidRDefault="00831ACA" w:rsidP="00831ACA">
      <w:pPr>
        <w:autoSpaceDE w:val="0"/>
        <w:autoSpaceDN w:val="0"/>
        <w:adjustRightInd w:val="0"/>
        <w:ind w:firstLine="709"/>
        <w:contextualSpacing/>
        <w:jc w:val="both"/>
        <w:rPr>
          <w:sz w:val="28"/>
          <w:szCs w:val="28"/>
        </w:rPr>
      </w:pPr>
      <w:r w:rsidRPr="00C92A8C">
        <w:rPr>
          <w:sz w:val="28"/>
          <w:szCs w:val="28"/>
        </w:rPr>
        <w:t>3</w:t>
      </w:r>
      <w:r>
        <w:rPr>
          <w:sz w:val="28"/>
          <w:szCs w:val="28"/>
        </w:rPr>
        <w:t>21</w:t>
      </w:r>
      <w:r w:rsidRPr="00C92A8C">
        <w:rPr>
          <w:sz w:val="28"/>
          <w:szCs w:val="28"/>
        </w:rPr>
        <w:t xml:space="preserve">. </w:t>
      </w:r>
      <w:r>
        <w:rPr>
          <w:sz w:val="28"/>
          <w:szCs w:val="28"/>
        </w:rPr>
        <w:t xml:space="preserve"> </w:t>
      </w:r>
      <w:r w:rsidRPr="00C92A8C">
        <w:rPr>
          <w:sz w:val="28"/>
          <w:szCs w:val="28"/>
        </w:rPr>
        <w:t xml:space="preserve">Содержание </w:t>
      </w:r>
      <w:r w:rsidRPr="00C92A8C">
        <w:rPr>
          <w:bCs/>
          <w:sz w:val="28"/>
          <w:szCs w:val="28"/>
          <w:lang w:eastAsia="ru-RU"/>
        </w:rPr>
        <w:t>домашнего скота и птицы</w:t>
      </w:r>
      <w:r w:rsidRPr="00C92A8C">
        <w:rPr>
          <w:sz w:val="28"/>
          <w:szCs w:val="28"/>
        </w:rPr>
        <w:t xml:space="preserve"> на территории </w:t>
      </w:r>
      <w:r w:rsidRPr="007935BE">
        <w:rPr>
          <w:sz w:val="28"/>
          <w:szCs w:val="28"/>
        </w:rPr>
        <w:t xml:space="preserve">муниципального округа </w:t>
      </w:r>
      <w:r w:rsidRPr="00C92A8C">
        <w:rPr>
          <w:sz w:val="28"/>
          <w:szCs w:val="28"/>
        </w:rPr>
        <w:t xml:space="preserve">осуществляется в соответствии </w:t>
      </w:r>
      <w:r w:rsidRPr="00C92A8C">
        <w:rPr>
          <w:sz w:val="28"/>
          <w:szCs w:val="28"/>
          <w:lang w:eastAsia="ru-RU"/>
        </w:rPr>
        <w:t>Федеральный закон об ответственном обращении с животными</w:t>
      </w:r>
      <w:r w:rsidRPr="00C92A8C">
        <w:rPr>
          <w:sz w:val="28"/>
          <w:szCs w:val="28"/>
        </w:rPr>
        <w:t>,</w:t>
      </w:r>
      <w:r>
        <w:rPr>
          <w:sz w:val="28"/>
          <w:szCs w:val="28"/>
        </w:rPr>
        <w:t xml:space="preserve"> </w:t>
      </w:r>
      <w:r w:rsidRPr="00C92A8C">
        <w:rPr>
          <w:sz w:val="28"/>
          <w:szCs w:val="28"/>
        </w:rPr>
        <w:t>а также нормативными правовыми актами Забайкальского края.</w:t>
      </w:r>
    </w:p>
    <w:p w:rsidR="00831ACA" w:rsidRPr="00C92A8C" w:rsidRDefault="00831ACA" w:rsidP="00831ACA">
      <w:pPr>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22</w:t>
      </w:r>
      <w:r w:rsidRPr="00C92A8C">
        <w:rPr>
          <w:sz w:val="28"/>
          <w:szCs w:val="28"/>
          <w:lang w:eastAsia="ru-RU"/>
        </w:rPr>
        <w:t>.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23</w:t>
      </w:r>
      <w:r w:rsidRPr="00C92A8C">
        <w:rPr>
          <w:bCs/>
          <w:sz w:val="28"/>
          <w:szCs w:val="28"/>
          <w:lang w:eastAsia="ru-RU"/>
        </w:rPr>
        <w:t xml:space="preserve">. </w:t>
      </w:r>
      <w:r>
        <w:rPr>
          <w:bCs/>
          <w:sz w:val="28"/>
          <w:szCs w:val="28"/>
          <w:lang w:eastAsia="ru-RU"/>
        </w:rPr>
        <w:t xml:space="preserve"> </w:t>
      </w:r>
      <w:r w:rsidRPr="00C92A8C">
        <w:rPr>
          <w:bCs/>
          <w:sz w:val="28"/>
          <w:szCs w:val="28"/>
          <w:lang w:eastAsia="ru-RU"/>
        </w:rPr>
        <w:t xml:space="preserve">Выпас скота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Pr="007935BE">
        <w:rPr>
          <w:sz w:val="28"/>
          <w:szCs w:val="28"/>
        </w:rPr>
        <w:t xml:space="preserve">муниципального округа </w:t>
      </w:r>
      <w:r w:rsidRPr="00C92A8C">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24</w:t>
      </w:r>
      <w:r w:rsidRPr="00C92A8C">
        <w:rPr>
          <w:bCs/>
          <w:sz w:val="28"/>
          <w:szCs w:val="28"/>
          <w:lang w:eastAsia="ru-RU"/>
        </w:rPr>
        <w:t xml:space="preserve">. Маршрут передвижения </w:t>
      </w:r>
      <w:r w:rsidRPr="00C92A8C">
        <w:rPr>
          <w:sz w:val="28"/>
          <w:szCs w:val="28"/>
        </w:rPr>
        <w:t>скота на пастбища</w:t>
      </w:r>
      <w:r w:rsidRPr="00C92A8C">
        <w:rPr>
          <w:bCs/>
          <w:sz w:val="28"/>
          <w:szCs w:val="28"/>
          <w:lang w:eastAsia="ru-RU"/>
        </w:rPr>
        <w:t xml:space="preserve"> утверждается </w:t>
      </w:r>
      <w:r w:rsidRPr="007935BE">
        <w:rPr>
          <w:bCs/>
          <w:sz w:val="28"/>
          <w:szCs w:val="28"/>
          <w:lang w:eastAsia="ru-RU"/>
        </w:rPr>
        <w:t xml:space="preserve">администрацией </w:t>
      </w:r>
      <w:r w:rsidRPr="007935BE">
        <w:rPr>
          <w:sz w:val="28"/>
          <w:szCs w:val="28"/>
        </w:rPr>
        <w:t xml:space="preserve">муниципального округа </w:t>
      </w:r>
      <w:r w:rsidRPr="007935BE">
        <w:rPr>
          <w:bCs/>
          <w:sz w:val="28"/>
          <w:szCs w:val="28"/>
          <w:lang w:eastAsia="ru-RU"/>
        </w:rPr>
        <w:t>по заявлениям собственников.</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25</w:t>
      </w:r>
      <w:r w:rsidRPr="00C92A8C">
        <w:rPr>
          <w:sz w:val="28"/>
          <w:szCs w:val="28"/>
          <w:lang w:eastAsia="ru-RU"/>
        </w:rPr>
        <w:t xml:space="preserve">. </w:t>
      </w:r>
      <w:r>
        <w:rPr>
          <w:sz w:val="28"/>
          <w:szCs w:val="28"/>
          <w:lang w:eastAsia="ru-RU"/>
        </w:rPr>
        <w:t xml:space="preserve"> </w:t>
      </w:r>
      <w:r w:rsidRPr="00C92A8C">
        <w:rPr>
          <w:sz w:val="28"/>
          <w:szCs w:val="28"/>
          <w:lang w:eastAsia="ru-RU"/>
        </w:rPr>
        <w:t>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w:t>
      </w:r>
      <w:r w:rsidRPr="007935BE">
        <w:rPr>
          <w:sz w:val="28"/>
          <w:szCs w:val="28"/>
          <w:lang w:eastAsia="ru-RU"/>
        </w:rPr>
        <w:t xml:space="preserve">, администрация муниципального округа </w:t>
      </w:r>
      <w:r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 xml:space="preserve">26. </w:t>
      </w:r>
      <w:r w:rsidRPr="00C92A8C">
        <w:rPr>
          <w:sz w:val="28"/>
          <w:szCs w:val="28"/>
          <w:lang w:eastAsia="ru-RU"/>
        </w:rPr>
        <w:t xml:space="preserve"> Собственники домашнего скота и птицы (пастухи) обязаны:</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осуществлять выпас скота</w:t>
      </w:r>
      <w:r>
        <w:rPr>
          <w:sz w:val="28"/>
          <w:szCs w:val="28"/>
          <w:lang w:eastAsia="ru-RU"/>
        </w:rPr>
        <w:t>;</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сдавать домашний скот (пастуху) и забирать его из стада в установленных местах сбора, сопровождать его по территории населенного пункта;</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условия выпаса, прогона домаш</w:t>
      </w:r>
      <w:r>
        <w:rPr>
          <w:sz w:val="28"/>
          <w:szCs w:val="28"/>
          <w:lang w:eastAsia="ru-RU"/>
        </w:rPr>
        <w:t>н</w:t>
      </w:r>
      <w:r w:rsidRPr="00C92A8C">
        <w:rPr>
          <w:sz w:val="28"/>
          <w:szCs w:val="28"/>
          <w:lang w:eastAsia="ru-RU"/>
        </w:rPr>
        <w:t>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соблюдать правила пожарной безопасности, а в случае возникновения лесных пожаров - организовать их тушение;</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 </w:t>
      </w:r>
      <w:r w:rsidRPr="00C92A8C">
        <w:rPr>
          <w:sz w:val="28"/>
          <w:szCs w:val="28"/>
          <w:lang w:eastAsia="ru-RU"/>
        </w:rPr>
        <w:t>принимать участие в проводимых органами местного самоуправления мероприятиях по улучшению пастбищ;</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27</w:t>
      </w:r>
      <w:r w:rsidRPr="00C92A8C">
        <w:rPr>
          <w:sz w:val="28"/>
          <w:szCs w:val="28"/>
          <w:lang w:eastAsia="ru-RU"/>
        </w:rPr>
        <w:t xml:space="preserve">. </w:t>
      </w:r>
      <w:r>
        <w:rPr>
          <w:sz w:val="28"/>
          <w:szCs w:val="28"/>
          <w:lang w:eastAsia="ru-RU"/>
        </w:rPr>
        <w:t xml:space="preserve"> </w:t>
      </w:r>
      <w:r w:rsidRPr="00C92A8C">
        <w:rPr>
          <w:bCs/>
          <w:sz w:val="28"/>
          <w:szCs w:val="28"/>
          <w:lang w:eastAsia="ru-RU"/>
        </w:rPr>
        <w:t xml:space="preserve">Свободный выпас или выпас на привязи в неотведенных для этого местах, передвижение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без сопровождающих в соответствии с </w:t>
      </w:r>
      <w:r w:rsidRPr="00C92A8C">
        <w:rPr>
          <w:sz w:val="28"/>
          <w:szCs w:val="28"/>
        </w:rPr>
        <w:t>правилами содержания, выпаса и перегона сельскохозяйственных животных на территории Забайкальского края запрещены</w:t>
      </w:r>
      <w:r w:rsidRPr="00C92A8C">
        <w:rPr>
          <w:bCs/>
          <w:sz w:val="28"/>
          <w:szCs w:val="28"/>
          <w:lang w:eastAsia="ru-RU"/>
        </w:rPr>
        <w:t xml:space="preserve">. </w:t>
      </w:r>
      <w:r w:rsidRPr="00C92A8C">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28</w:t>
      </w:r>
      <w:r w:rsidRPr="00C92A8C">
        <w:rPr>
          <w:sz w:val="28"/>
          <w:szCs w:val="28"/>
        </w:rPr>
        <w:t>.</w:t>
      </w:r>
      <w:r>
        <w:rPr>
          <w:sz w:val="28"/>
          <w:szCs w:val="28"/>
        </w:rPr>
        <w:t xml:space="preserve"> </w:t>
      </w:r>
      <w:r w:rsidRPr="00C92A8C">
        <w:rPr>
          <w:sz w:val="28"/>
          <w:szCs w:val="28"/>
          <w:lang w:eastAsia="ru-RU"/>
        </w:rPr>
        <w:t>За нарушение правил выпаса домашнего скота, утверждаемых региональными ак</w:t>
      </w:r>
      <w:r>
        <w:rPr>
          <w:sz w:val="28"/>
          <w:szCs w:val="28"/>
          <w:lang w:eastAsia="ru-RU"/>
        </w:rPr>
        <w:t>т</w:t>
      </w:r>
      <w:r w:rsidRPr="00C92A8C">
        <w:rPr>
          <w:sz w:val="28"/>
          <w:szCs w:val="28"/>
          <w:lang w:eastAsia="ru-RU"/>
        </w:rPr>
        <w:t xml:space="preserve">ами (далее – правила выпаса домашнего скота), установлена административная ответственность, по часть 1 статьи 8.26, часть 4 статьи 11.1, </w:t>
      </w:r>
      <w:hyperlink r:id="rId10" w:history="1">
        <w:r w:rsidRPr="00C92A8C">
          <w:rPr>
            <w:sz w:val="28"/>
            <w:szCs w:val="28"/>
            <w:lang w:eastAsia="ru-RU"/>
          </w:rPr>
          <w:t>часть 1 статьи 11.21</w:t>
        </w:r>
      </w:hyperlink>
      <w:r w:rsidRPr="00C92A8C">
        <w:rPr>
          <w:sz w:val="28"/>
          <w:szCs w:val="28"/>
          <w:lang w:eastAsia="ru-RU"/>
        </w:rPr>
        <w:t xml:space="preserve">, </w:t>
      </w:r>
      <w:hyperlink r:id="rId11" w:history="1">
        <w:r w:rsidRPr="00C92A8C">
          <w:rPr>
            <w:sz w:val="28"/>
            <w:szCs w:val="28"/>
            <w:lang w:eastAsia="ru-RU"/>
          </w:rPr>
          <w:t>часть 2 статьи 18.2</w:t>
        </w:r>
      </w:hyperlink>
      <w:r>
        <w:t xml:space="preserve"> </w:t>
      </w:r>
      <w:r w:rsidRPr="00C92A8C">
        <w:rPr>
          <w:sz w:val="28"/>
          <w:szCs w:val="28"/>
          <w:lang w:eastAsia="ru-RU"/>
        </w:rPr>
        <w:t>кодекса Российской Федерации об административных правонарушениях.</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29</w:t>
      </w:r>
      <w:r w:rsidRPr="00C92A8C">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w:t>
      </w:r>
      <w:r w:rsidRPr="00E86ED9">
        <w:rPr>
          <w:sz w:val="28"/>
          <w:szCs w:val="28"/>
        </w:rPr>
        <w:t>администрацию муниципального округа.</w:t>
      </w:r>
    </w:p>
    <w:p w:rsidR="00831ACA" w:rsidRPr="00C92A8C" w:rsidRDefault="00831ACA" w:rsidP="00831ACA">
      <w:pPr>
        <w:suppressAutoHyphens w:val="0"/>
        <w:autoSpaceDE w:val="0"/>
        <w:autoSpaceDN w:val="0"/>
        <w:adjustRightInd w:val="0"/>
        <w:ind w:firstLine="709"/>
        <w:jc w:val="both"/>
        <w:rPr>
          <w:sz w:val="28"/>
          <w:szCs w:val="28"/>
          <w:lang w:eastAsia="ru-RU"/>
        </w:rPr>
      </w:pPr>
      <w:r w:rsidRPr="00E86ED9">
        <w:rPr>
          <w:sz w:val="28"/>
          <w:szCs w:val="28"/>
          <w:lang w:eastAsia="ru-RU"/>
        </w:rPr>
        <w:t>Глава муниципального округа 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lang w:eastAsia="ru-RU"/>
        </w:rPr>
        <w:t>33</w:t>
      </w:r>
      <w:r>
        <w:rPr>
          <w:sz w:val="28"/>
          <w:szCs w:val="28"/>
          <w:lang w:eastAsia="ru-RU"/>
        </w:rPr>
        <w:t>0</w:t>
      </w:r>
      <w:r w:rsidRPr="00C92A8C">
        <w:rPr>
          <w:sz w:val="28"/>
          <w:szCs w:val="28"/>
          <w:lang w:eastAsia="ru-RU"/>
        </w:rPr>
        <w:t xml:space="preserve">. Лица пострадавшие от потравы сельскохозяйственных угодий в связи с нарушением правил выпаса домашнего скота </w:t>
      </w:r>
      <w:proofErr w:type="spellStart"/>
      <w:r w:rsidRPr="00C92A8C">
        <w:rPr>
          <w:sz w:val="28"/>
          <w:szCs w:val="28"/>
        </w:rPr>
        <w:t>можут</w:t>
      </w:r>
      <w:proofErr w:type="spellEnd"/>
      <w:r w:rsidRPr="00C92A8C">
        <w:rPr>
          <w:sz w:val="28"/>
          <w:szCs w:val="28"/>
        </w:rPr>
        <w:t xml:space="preserve"> обратиться в судебный орган за требованием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муниципального округа,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w:t>
      </w:r>
      <w:r w:rsidRPr="00C92A8C">
        <w:rPr>
          <w:sz w:val="28"/>
          <w:szCs w:val="28"/>
        </w:rPr>
        <w:lastRenderedPageBreak/>
        <w:t xml:space="preserve">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33</w:t>
      </w:r>
      <w:r>
        <w:rPr>
          <w:sz w:val="28"/>
          <w:szCs w:val="28"/>
          <w:lang w:eastAsia="ru-RU"/>
        </w:rPr>
        <w:t>1</w:t>
      </w:r>
      <w:r w:rsidRPr="00C92A8C">
        <w:rPr>
          <w:sz w:val="28"/>
          <w:szCs w:val="28"/>
          <w:lang w:eastAsia="ru-RU"/>
        </w:rPr>
        <w:t xml:space="preserve">. </w:t>
      </w:r>
      <w:r>
        <w:rPr>
          <w:sz w:val="28"/>
          <w:szCs w:val="28"/>
          <w:lang w:eastAsia="ru-RU"/>
        </w:rPr>
        <w:t xml:space="preserve"> </w:t>
      </w:r>
      <w:r w:rsidRPr="00C92A8C">
        <w:rPr>
          <w:sz w:val="28"/>
          <w:szCs w:val="28"/>
          <w:lang w:eastAsia="ru-RU"/>
        </w:rPr>
        <w:t>Выпас свиней не допускается.</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32</w:t>
      </w:r>
      <w:r w:rsidRPr="00C92A8C">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33</w:t>
      </w:r>
      <w:r w:rsidRPr="00C92A8C">
        <w:rPr>
          <w:sz w:val="28"/>
          <w:szCs w:val="28"/>
          <w:lang w:eastAsia="ru-RU"/>
        </w:rPr>
        <w:t>. Перегон животных на дорогах осуществляется в соответствии с постановлением Правительства Р</w:t>
      </w:r>
      <w:r>
        <w:rPr>
          <w:sz w:val="28"/>
          <w:szCs w:val="28"/>
          <w:lang w:eastAsia="ru-RU"/>
        </w:rPr>
        <w:t>о</w:t>
      </w:r>
      <w:r w:rsidRPr="00C92A8C">
        <w:rPr>
          <w:sz w:val="28"/>
          <w:szCs w:val="28"/>
          <w:lang w:eastAsia="ru-RU"/>
        </w:rPr>
        <w:t>ссийской Федерации от 23 октября 1993 года № 1090 «О Правилах дорожного движения» (далее –Правила дорожного движения).</w:t>
      </w:r>
    </w:p>
    <w:p w:rsidR="00831ACA"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34</w:t>
      </w:r>
      <w:r w:rsidRPr="00C92A8C">
        <w:rPr>
          <w:sz w:val="28"/>
          <w:szCs w:val="28"/>
          <w:lang w:eastAsia="ru-RU"/>
        </w:rPr>
        <w:t xml:space="preserve">. </w:t>
      </w:r>
      <w:r>
        <w:rPr>
          <w:sz w:val="28"/>
          <w:szCs w:val="28"/>
          <w:lang w:eastAsia="ru-RU"/>
        </w:rPr>
        <w:t>Л</w:t>
      </w:r>
      <w:r w:rsidRPr="00C92A8C">
        <w:rPr>
          <w:sz w:val="28"/>
          <w:szCs w:val="28"/>
          <w:lang w:eastAsia="ru-RU"/>
        </w:rPr>
        <w:t>ицо</w:t>
      </w:r>
      <w:r>
        <w:rPr>
          <w:sz w:val="28"/>
          <w:szCs w:val="28"/>
          <w:lang w:eastAsia="ru-RU"/>
        </w:rPr>
        <w:t>,</w:t>
      </w:r>
      <w:r w:rsidRPr="00C92A8C">
        <w:rPr>
          <w:sz w:val="28"/>
          <w:szCs w:val="28"/>
          <w:lang w:eastAsia="ru-RU"/>
        </w:rPr>
        <w:t xml:space="preserve"> ведущее стадо</w:t>
      </w:r>
      <w:r>
        <w:rPr>
          <w:sz w:val="28"/>
          <w:szCs w:val="28"/>
          <w:lang w:eastAsia="ru-RU"/>
        </w:rPr>
        <w:t>,</w:t>
      </w:r>
      <w:r w:rsidRPr="00C92A8C">
        <w:rPr>
          <w:sz w:val="28"/>
          <w:szCs w:val="28"/>
          <w:lang w:eastAsia="ru-RU"/>
        </w:rPr>
        <w:t xml:space="preserve"> (по</w:t>
      </w:r>
      <w:r>
        <w:rPr>
          <w:sz w:val="28"/>
          <w:szCs w:val="28"/>
          <w:lang w:eastAsia="ru-RU"/>
        </w:rPr>
        <w:t>гонщик)</w:t>
      </w:r>
      <w:r w:rsidRPr="00C92A8C">
        <w:rPr>
          <w:sz w:val="28"/>
          <w:szCs w:val="28"/>
          <w:lang w:eastAsia="ru-RU"/>
        </w:rPr>
        <w:t xml:space="preserve"> является водителем (</w:t>
      </w:r>
      <w:hyperlink r:id="rId12" w:history="1">
        <w:r w:rsidRPr="00C92A8C">
          <w:rPr>
            <w:sz w:val="28"/>
            <w:szCs w:val="28"/>
            <w:lang w:eastAsia="ru-RU"/>
          </w:rPr>
          <w:t>пункт 1.2</w:t>
        </w:r>
      </w:hyperlink>
      <w:r>
        <w:t xml:space="preserve"> </w:t>
      </w:r>
      <w:r w:rsidRPr="00C92A8C">
        <w:rPr>
          <w:sz w:val="28"/>
          <w:szCs w:val="28"/>
          <w:lang w:eastAsia="ru-RU"/>
        </w:rPr>
        <w:t xml:space="preserve">правил дорожного движения). </w:t>
      </w:r>
    </w:p>
    <w:p w:rsidR="00831ACA" w:rsidRPr="00C92A8C"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За нарушение погонщиком правил дорожного движения предусмотрена административная ответственность.</w:t>
      </w:r>
    </w:p>
    <w:p w:rsidR="00831ACA" w:rsidRPr="00C92A8C" w:rsidRDefault="00831ACA" w:rsidP="00831ACA">
      <w:pPr>
        <w:suppressAutoHyphens w:val="0"/>
        <w:autoSpaceDE w:val="0"/>
        <w:autoSpaceDN w:val="0"/>
        <w:adjustRightInd w:val="0"/>
        <w:ind w:firstLine="709"/>
        <w:jc w:val="both"/>
        <w:rPr>
          <w:bCs/>
          <w:sz w:val="28"/>
          <w:szCs w:val="28"/>
          <w:lang w:eastAsia="ru-RU"/>
        </w:rPr>
      </w:pPr>
    </w:p>
    <w:p w:rsidR="00831ACA" w:rsidRPr="00C92A8C" w:rsidRDefault="00831ACA" w:rsidP="00831ACA">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rsidR="00831ACA" w:rsidRPr="00C92A8C" w:rsidRDefault="00831ACA" w:rsidP="00831ACA">
      <w:pPr>
        <w:suppressAutoHyphens w:val="0"/>
        <w:autoSpaceDE w:val="0"/>
        <w:autoSpaceDN w:val="0"/>
        <w:adjustRightInd w:val="0"/>
        <w:ind w:firstLine="709"/>
        <w:jc w:val="both"/>
        <w:rPr>
          <w:sz w:val="28"/>
          <w:szCs w:val="28"/>
          <w:lang w:eastAsia="ru-RU"/>
        </w:rPr>
      </w:pP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35</w:t>
      </w:r>
      <w:r w:rsidRPr="00C92A8C">
        <w:rPr>
          <w:sz w:val="28"/>
          <w:szCs w:val="28"/>
          <w:lang w:eastAsia="ru-RU"/>
        </w:rPr>
        <w:t xml:space="preserve">. Содержание скотомогильников (биотермических ям) </w:t>
      </w:r>
      <w:r w:rsidRPr="00E86ED9">
        <w:rPr>
          <w:sz w:val="28"/>
          <w:szCs w:val="28"/>
        </w:rPr>
        <w:t xml:space="preserve">на территории муниципального округа </w:t>
      </w:r>
      <w:r w:rsidRPr="00C92A8C">
        <w:rPr>
          <w:sz w:val="28"/>
          <w:szCs w:val="28"/>
        </w:rPr>
        <w:t>осуществляется в соответствии</w:t>
      </w:r>
      <w:r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 13-7-2/469 (далее - Ветеринарно-санитарные правила сбора, утилизации и уничтожения биологических отходов).</w:t>
      </w:r>
    </w:p>
    <w:p w:rsidR="00831ACA" w:rsidRPr="00C92A8C" w:rsidRDefault="00831ACA" w:rsidP="00831ACA">
      <w:pPr>
        <w:suppressAutoHyphens w:val="0"/>
        <w:autoSpaceDE w:val="0"/>
        <w:autoSpaceDN w:val="0"/>
        <w:adjustRightInd w:val="0"/>
        <w:ind w:firstLine="709"/>
        <w:jc w:val="both"/>
        <w:rPr>
          <w:b/>
          <w:bCs/>
          <w:sz w:val="28"/>
          <w:szCs w:val="28"/>
          <w:lang w:eastAsia="ru-RU"/>
        </w:rPr>
      </w:pPr>
      <w:r w:rsidRPr="00C92A8C">
        <w:rPr>
          <w:sz w:val="28"/>
          <w:szCs w:val="28"/>
          <w:lang w:eastAsia="ru-RU"/>
        </w:rPr>
        <w:t>3</w:t>
      </w:r>
      <w:r>
        <w:rPr>
          <w:sz w:val="28"/>
          <w:szCs w:val="28"/>
          <w:lang w:eastAsia="ru-RU"/>
        </w:rPr>
        <w:t>36</w:t>
      </w:r>
      <w:r w:rsidRPr="00C92A8C">
        <w:rPr>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831ACA" w:rsidRPr="00963F23"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37</w:t>
      </w:r>
      <w:r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соответствии с </w:t>
      </w:r>
      <w:r w:rsidRPr="00C92A8C">
        <w:rPr>
          <w:sz w:val="28"/>
          <w:szCs w:val="28"/>
          <w:lang w:eastAsia="ru-RU"/>
        </w:rPr>
        <w:t>ветеринарно-санитарными правилами сбора, утилизации и уничтожения биологических отходов</w:t>
      </w:r>
      <w:r w:rsidRPr="00C92A8C">
        <w:rPr>
          <w:bCs/>
          <w:sz w:val="28"/>
          <w:szCs w:val="28"/>
          <w:lang w:eastAsia="ru-RU"/>
        </w:rPr>
        <w:t xml:space="preserve"> возлагается на собственников (владельцев) этих объектов соответствии с В</w:t>
      </w:r>
      <w:r w:rsidRPr="00C92A8C">
        <w:rPr>
          <w:sz w:val="28"/>
          <w:szCs w:val="28"/>
          <w:lang w:eastAsia="ru-RU"/>
        </w:rPr>
        <w:t>етеринарно-санитарными правилами сбора, утилизации и уничтожения биологических отходов</w:t>
      </w:r>
      <w:r w:rsidRPr="00C92A8C">
        <w:rPr>
          <w:bCs/>
          <w:sz w:val="28"/>
          <w:szCs w:val="28"/>
          <w:lang w:eastAsia="ru-RU"/>
        </w:rPr>
        <w:t>.</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177DA6" w:rsidRDefault="00831ACA" w:rsidP="00831ACA">
      <w:pPr>
        <w:widowControl w:val="0"/>
        <w:autoSpaceDE w:val="0"/>
        <w:autoSpaceDN w:val="0"/>
        <w:adjustRightInd w:val="0"/>
        <w:contextualSpacing/>
        <w:jc w:val="center"/>
        <w:rPr>
          <w:b/>
          <w:bCs/>
          <w:sz w:val="28"/>
          <w:szCs w:val="28"/>
        </w:rPr>
      </w:pPr>
      <w:r w:rsidRPr="00177DA6">
        <w:rPr>
          <w:b/>
          <w:bCs/>
          <w:sz w:val="28"/>
          <w:szCs w:val="28"/>
          <w:lang w:val="en-US"/>
        </w:rPr>
        <w:t>V</w:t>
      </w:r>
      <w:r w:rsidRPr="00177DA6">
        <w:rPr>
          <w:b/>
          <w:bCs/>
          <w:sz w:val="28"/>
          <w:szCs w:val="28"/>
        </w:rPr>
        <w:t xml:space="preserve">. Проведение земляных работ при строительстве, ремонте, </w:t>
      </w:r>
      <w:r w:rsidRPr="00177DA6">
        <w:rPr>
          <w:b/>
          <w:bCs/>
          <w:sz w:val="28"/>
          <w:szCs w:val="28"/>
        </w:rPr>
        <w:lastRenderedPageBreak/>
        <w:t>реконструкции коммуникаций</w:t>
      </w:r>
    </w:p>
    <w:p w:rsidR="00831ACA" w:rsidRPr="0013356D" w:rsidRDefault="00831ACA" w:rsidP="00831ACA">
      <w:pPr>
        <w:widowControl w:val="0"/>
        <w:autoSpaceDE w:val="0"/>
        <w:autoSpaceDN w:val="0"/>
        <w:adjustRightInd w:val="0"/>
        <w:ind w:firstLine="709"/>
        <w:contextualSpacing/>
        <w:jc w:val="both"/>
        <w:rPr>
          <w:bCs/>
          <w:color w:val="FF0000"/>
          <w:sz w:val="28"/>
          <w:szCs w:val="28"/>
        </w:rPr>
      </w:pP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338</w:t>
      </w:r>
      <w:r w:rsidRPr="0051565D">
        <w:rPr>
          <w:bCs/>
          <w:sz w:val="28"/>
          <w:szCs w:val="28"/>
        </w:rPr>
        <w:t xml:space="preserve">. </w:t>
      </w:r>
      <w:r>
        <w:rPr>
          <w:bCs/>
          <w:sz w:val="28"/>
          <w:szCs w:val="28"/>
        </w:rPr>
        <w:t xml:space="preserve"> </w:t>
      </w:r>
      <w:r w:rsidRPr="0051565D">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Pr>
          <w:bCs/>
          <w:sz w:val="28"/>
          <w:szCs w:val="28"/>
        </w:rPr>
        <w:t>разрешение</w:t>
      </w:r>
      <w:r w:rsidRPr="0051565D">
        <w:rPr>
          <w:bCs/>
          <w:sz w:val="28"/>
          <w:szCs w:val="28"/>
        </w:rPr>
        <w:t xml:space="preserve"> на право производства земляных работ (далее - </w:t>
      </w:r>
      <w:r>
        <w:rPr>
          <w:bCs/>
          <w:sz w:val="28"/>
          <w:szCs w:val="28"/>
        </w:rPr>
        <w:t>разрешение</w:t>
      </w:r>
      <w:r w:rsidRPr="0051565D">
        <w:rPr>
          <w:bCs/>
          <w:sz w:val="28"/>
          <w:szCs w:val="28"/>
        </w:rPr>
        <w:t xml:space="preserve">), выданного </w:t>
      </w:r>
      <w:r w:rsidRPr="00E86ED9">
        <w:rPr>
          <w:bCs/>
          <w:sz w:val="28"/>
          <w:szCs w:val="28"/>
        </w:rPr>
        <w:t>администрацией муниципального округа</w:t>
      </w:r>
      <w:r>
        <w:rPr>
          <w:bCs/>
          <w:sz w:val="28"/>
          <w:szCs w:val="28"/>
        </w:rPr>
        <w:t xml:space="preserve"> в сфере благоустройства</w:t>
      </w:r>
      <w:r w:rsidRPr="0051565D">
        <w:rPr>
          <w:bCs/>
          <w:sz w:val="28"/>
          <w:szCs w:val="28"/>
        </w:rPr>
        <w:t>.</w:t>
      </w:r>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администрации муниципального округа</w:t>
      </w:r>
      <w:r>
        <w:rPr>
          <w:bCs/>
          <w:sz w:val="28"/>
          <w:szCs w:val="28"/>
        </w:rPr>
        <w:t xml:space="preserve"> в сфере благоустройства</w:t>
      </w:r>
      <w:r w:rsidRPr="0051565D">
        <w:rPr>
          <w:bCs/>
          <w:sz w:val="28"/>
          <w:szCs w:val="28"/>
        </w:rPr>
        <w:t>, а в выходные и праздничные дни по телефонограмме в отдел оперативного реагирования (ЕДДС) с последующим оформлением разрешения в течение 3-х рабочих дней.</w:t>
      </w:r>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контроля за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муниципального округа </w:t>
      </w:r>
      <w:r w:rsidRPr="0051565D">
        <w:rPr>
          <w:bCs/>
          <w:sz w:val="28"/>
          <w:szCs w:val="28"/>
        </w:rPr>
        <w:t xml:space="preserve">в сфере </w:t>
      </w:r>
      <w:r>
        <w:rPr>
          <w:bCs/>
          <w:sz w:val="28"/>
          <w:szCs w:val="28"/>
        </w:rPr>
        <w:t>благоустройства</w:t>
      </w:r>
      <w:r w:rsidRPr="0051565D">
        <w:rPr>
          <w:bCs/>
          <w:sz w:val="28"/>
          <w:szCs w:val="28"/>
        </w:rPr>
        <w:t xml:space="preserve"> в течение двух рабочих дней информирует Контрольную инспекцию администрации </w:t>
      </w:r>
      <w:r>
        <w:rPr>
          <w:bCs/>
          <w:sz w:val="28"/>
          <w:szCs w:val="28"/>
        </w:rPr>
        <w:t>Балейского муниципального округа Забайкальского края:</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уведомлениях и телефонограммах о проведении аварийных работ;</w:t>
      </w:r>
    </w:p>
    <w:p w:rsidR="00831ACA" w:rsidRPr="0051565D" w:rsidRDefault="00831ACA" w:rsidP="00831ACA">
      <w:pPr>
        <w:widowControl w:val="0"/>
        <w:autoSpaceDE w:val="0"/>
        <w:autoSpaceDN w:val="0"/>
        <w:adjustRightInd w:val="0"/>
        <w:ind w:firstLine="709"/>
        <w:contextualSpacing/>
        <w:jc w:val="both"/>
        <w:rPr>
          <w:bCs/>
          <w:sz w:val="28"/>
          <w:szCs w:val="28"/>
        </w:rPr>
      </w:pPr>
      <w:r w:rsidRPr="00E86ED9">
        <w:rPr>
          <w:bCs/>
          <w:sz w:val="28"/>
          <w:szCs w:val="28"/>
        </w:rPr>
        <w:t>- о выданных ордерах на территории муниципального округа;</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 продлении сроков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актах обследования участков после проведения</w:t>
      </w:r>
      <w:r w:rsidRPr="00963F23">
        <w:rPr>
          <w:bCs/>
          <w:sz w:val="28"/>
          <w:szCs w:val="28"/>
        </w:rPr>
        <w:t xml:space="preserve"> восстановительных работ и закрытия ордеров.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339</w:t>
      </w:r>
      <w:r w:rsidRPr="00963F23">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340</w:t>
      </w:r>
      <w:r w:rsidRPr="00963F23">
        <w:rPr>
          <w:bCs/>
          <w:sz w:val="28"/>
          <w:szCs w:val="28"/>
        </w:rPr>
        <w:t xml:space="preserve">. </w:t>
      </w:r>
      <w:r>
        <w:rPr>
          <w:bCs/>
          <w:sz w:val="28"/>
          <w:szCs w:val="28"/>
        </w:rPr>
        <w:t>Разрешение</w:t>
      </w:r>
      <w:r w:rsidRPr="00E86ED9">
        <w:rPr>
          <w:bCs/>
          <w:sz w:val="28"/>
          <w:szCs w:val="28"/>
        </w:rPr>
        <w:t xml:space="preserve"> выдается администрацией муниципального округа </w:t>
      </w:r>
      <w:r w:rsidRPr="00963F23">
        <w:rPr>
          <w:bCs/>
          <w:sz w:val="28"/>
          <w:szCs w:val="28"/>
        </w:rPr>
        <w:t>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Разрешение</w:t>
      </w:r>
      <w:r w:rsidRPr="00963F23">
        <w:rPr>
          <w:bCs/>
          <w:sz w:val="28"/>
          <w:szCs w:val="28"/>
        </w:rPr>
        <w:t xml:space="preserve"> при производстве работ по реконструкции, ремонту коммуникаций оформляется на собственника (владельца)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341</w:t>
      </w:r>
      <w:r w:rsidRPr="00963F23">
        <w:rPr>
          <w:bCs/>
          <w:sz w:val="28"/>
          <w:szCs w:val="28"/>
        </w:rPr>
        <w:t>. Прокладка напорных коммуникаций под проезжей частью магистральных улиц не допускается.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342</w:t>
      </w:r>
      <w:r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343</w:t>
      </w:r>
      <w:r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344</w:t>
      </w:r>
      <w:r w:rsidRPr="00963F23">
        <w:rPr>
          <w:bCs/>
          <w:sz w:val="28"/>
          <w:szCs w:val="28"/>
        </w:rPr>
        <w:t xml:space="preserve">. </w:t>
      </w:r>
      <w:r>
        <w:rPr>
          <w:bCs/>
          <w:sz w:val="28"/>
          <w:szCs w:val="28"/>
        </w:rPr>
        <w:t xml:space="preserve"> </w:t>
      </w:r>
      <w:r w:rsidRPr="00963F23">
        <w:rPr>
          <w:bCs/>
          <w:sz w:val="28"/>
          <w:szCs w:val="28"/>
        </w:rPr>
        <w:t xml:space="preserve">Прокладка подземных коммуникаций под проезжей частью улиц, </w:t>
      </w:r>
      <w:r w:rsidRPr="00963F23">
        <w:rPr>
          <w:bCs/>
          <w:sz w:val="28"/>
          <w:szCs w:val="28"/>
        </w:rPr>
        <w:lastRenderedPageBreak/>
        <w:t>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Не допускается применение кирпича в конструкциях, подземных коммуникациях, расположенных под проезжей частью.</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345</w:t>
      </w:r>
      <w:r w:rsidRPr="00963F23">
        <w:rPr>
          <w:bCs/>
          <w:sz w:val="28"/>
          <w:szCs w:val="28"/>
        </w:rPr>
        <w:t xml:space="preserve">. 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w:t>
      </w:r>
      <w:r w:rsidRPr="00E86ED9">
        <w:rPr>
          <w:bCs/>
          <w:sz w:val="28"/>
          <w:szCs w:val="28"/>
        </w:rPr>
        <w:t xml:space="preserve">администрацию муниципального округа </w:t>
      </w:r>
      <w:r w:rsidRPr="00963F23">
        <w:rPr>
          <w:bCs/>
          <w:sz w:val="28"/>
          <w:szCs w:val="28"/>
        </w:rPr>
        <w:t>о намеченных работах по прокладке коммуникаций с указанием предполагаемых сроков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346</w:t>
      </w:r>
      <w:r w:rsidRPr="00963F23">
        <w:rPr>
          <w:bCs/>
          <w:sz w:val="28"/>
          <w:szCs w:val="28"/>
        </w:rPr>
        <w:t>.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347</w:t>
      </w:r>
      <w:r w:rsidRPr="00963F23">
        <w:rPr>
          <w:bCs/>
          <w:sz w:val="28"/>
          <w:szCs w:val="28"/>
        </w:rPr>
        <w:t xml:space="preserve">. </w:t>
      </w:r>
      <w:r>
        <w:rPr>
          <w:bCs/>
          <w:sz w:val="28"/>
          <w:szCs w:val="28"/>
        </w:rPr>
        <w:t xml:space="preserve"> </w:t>
      </w:r>
      <w:r w:rsidRPr="00963F23">
        <w:rPr>
          <w:bCs/>
          <w:sz w:val="28"/>
          <w:szCs w:val="28"/>
        </w:rPr>
        <w:t>При восстановлении благоустройства: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1)  </w:t>
      </w:r>
      <w:r w:rsidRPr="00963F23">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w:t>
      </w:r>
      <w:r w:rsidRPr="00E86ED9">
        <w:rPr>
          <w:bCs/>
          <w:sz w:val="28"/>
          <w:szCs w:val="28"/>
        </w:rPr>
        <w:t xml:space="preserve">управления администрации муниципального округа </w:t>
      </w:r>
      <w:r w:rsidRPr="00963F23">
        <w:rPr>
          <w:bCs/>
          <w:sz w:val="28"/>
          <w:szCs w:val="28"/>
        </w:rPr>
        <w:t xml:space="preserve">в сфере </w:t>
      </w:r>
      <w:r>
        <w:rPr>
          <w:bCs/>
          <w:sz w:val="28"/>
          <w:szCs w:val="28"/>
        </w:rPr>
        <w:t>благоустройства</w:t>
      </w:r>
      <w:r w:rsidRPr="00963F23">
        <w:rPr>
          <w:bCs/>
          <w:sz w:val="28"/>
          <w:szCs w:val="28"/>
        </w:rPr>
        <w:t>. Лицо, получившее разрешение, обязано сдать или продлить разрешение в срок не позднее окончания срока действия разрешения.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а</w:t>
      </w:r>
      <w:r w:rsidRPr="00963F23">
        <w:rPr>
          <w:bCs/>
          <w:sz w:val="28"/>
          <w:szCs w:val="28"/>
        </w:rPr>
        <w:t xml:space="preserve">) согласовать с </w:t>
      </w:r>
      <w:r w:rsidRPr="00E86ED9">
        <w:rPr>
          <w:bCs/>
          <w:sz w:val="28"/>
          <w:szCs w:val="28"/>
        </w:rPr>
        <w:t xml:space="preserve">администрацией муниципального округа </w:t>
      </w:r>
      <w:r w:rsidRPr="00963F23">
        <w:rPr>
          <w:bCs/>
          <w:sz w:val="28"/>
          <w:szCs w:val="28"/>
        </w:rPr>
        <w:t>продление срока действия разрешения на производство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б</w:t>
      </w:r>
      <w:r w:rsidRPr="00963F23">
        <w:rPr>
          <w:bCs/>
          <w:sz w:val="28"/>
          <w:szCs w:val="28"/>
        </w:rPr>
        <w:t>) провести необходимые мероприятия по приведению в порядок территории в зоне производства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в</w:t>
      </w:r>
      <w:r w:rsidRPr="00963F23">
        <w:rPr>
          <w:bCs/>
          <w:sz w:val="28"/>
          <w:szCs w:val="28"/>
        </w:rPr>
        <w:t xml:space="preserve">)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w:t>
      </w:r>
      <w:r w:rsidRPr="00963F23">
        <w:rPr>
          <w:bCs/>
          <w:sz w:val="28"/>
          <w:szCs w:val="28"/>
        </w:rPr>
        <w:lastRenderedPageBreak/>
        <w:t>восстановления элементов благоустройства.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w:t>
      </w:r>
      <w:r w:rsidRPr="00E86ED9">
        <w:rPr>
          <w:bCs/>
          <w:sz w:val="28"/>
          <w:szCs w:val="28"/>
        </w:rPr>
        <w:t>согласованные с администрацией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348.</w:t>
      </w:r>
      <w:r w:rsidRPr="00963F23">
        <w:rPr>
          <w:bCs/>
          <w:sz w:val="28"/>
          <w:szCs w:val="28"/>
        </w:rPr>
        <w:t xml:space="preserve"> До начала производства земляных, строительных, ремонтных работ необходимо:</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1)</w:t>
      </w:r>
      <w:r w:rsidRPr="00963F23">
        <w:rPr>
          <w:bCs/>
          <w:sz w:val="28"/>
          <w:szCs w:val="28"/>
        </w:rPr>
        <w:t xml:space="preserve"> Установить дорожные знаки в соответствии с согласованной схемой;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4)</w:t>
      </w:r>
      <w:r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349.</w:t>
      </w:r>
      <w:r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350.</w:t>
      </w:r>
      <w:r w:rsidRPr="00963F23">
        <w:rPr>
          <w:bCs/>
          <w:sz w:val="28"/>
          <w:szCs w:val="28"/>
        </w:rPr>
        <w:t xml:space="preserve"> В разрешении устанавливаются сроки и условия производства </w:t>
      </w:r>
      <w:r w:rsidRPr="00963F23">
        <w:rPr>
          <w:bCs/>
          <w:sz w:val="28"/>
          <w:szCs w:val="28"/>
        </w:rPr>
        <w:lastRenderedPageBreak/>
        <w:t>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351.</w:t>
      </w:r>
      <w:r w:rsidRPr="00963F23">
        <w:rPr>
          <w:bCs/>
          <w:sz w:val="28"/>
          <w:szCs w:val="28"/>
        </w:rPr>
        <w:t xml:space="preserve">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352</w:t>
      </w:r>
      <w:r w:rsidRPr="00963F23">
        <w:rPr>
          <w:bCs/>
          <w:sz w:val="28"/>
          <w:szCs w:val="28"/>
        </w:rPr>
        <w:t>.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353</w:t>
      </w:r>
      <w:r w:rsidRPr="00963F23">
        <w:rPr>
          <w:bCs/>
          <w:sz w:val="28"/>
          <w:szCs w:val="28"/>
        </w:rPr>
        <w:t>.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354</w:t>
      </w:r>
      <w:r w:rsidRPr="00963F23">
        <w:rPr>
          <w:bCs/>
          <w:sz w:val="28"/>
          <w:szCs w:val="28"/>
        </w:rPr>
        <w:t xml:space="preserve">. </w:t>
      </w:r>
      <w:r w:rsidRPr="00E86ED9">
        <w:rPr>
          <w:bCs/>
          <w:sz w:val="28"/>
          <w:szCs w:val="28"/>
        </w:rPr>
        <w:t>Администрацией муниципального округа за время</w:t>
      </w:r>
      <w:r w:rsidRPr="00963F23">
        <w:rPr>
          <w:bCs/>
          <w:sz w:val="28"/>
          <w:szCs w:val="28"/>
        </w:rPr>
        <w:t xml:space="preserve"> проведения земляных работ</w:t>
      </w:r>
      <w:r>
        <w:rPr>
          <w:bCs/>
          <w:sz w:val="28"/>
          <w:szCs w:val="28"/>
        </w:rPr>
        <w:t xml:space="preserve">, </w:t>
      </w:r>
      <w:r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w:t>
      </w:r>
      <w:r>
        <w:rPr>
          <w:bCs/>
          <w:sz w:val="28"/>
          <w:szCs w:val="28"/>
        </w:rPr>
        <w:t xml:space="preserve"> </w:t>
      </w:r>
      <w:r w:rsidRPr="00963F23">
        <w:rPr>
          <w:bCs/>
          <w:sz w:val="28"/>
          <w:szCs w:val="28"/>
        </w:rPr>
        <w:t xml:space="preserve">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необходимости производитель работ обеспечивает планировку грунта на отвале.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355</w:t>
      </w:r>
      <w:r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356</w:t>
      </w:r>
      <w:r w:rsidRPr="00963F23">
        <w:rPr>
          <w:bCs/>
          <w:sz w:val="28"/>
          <w:szCs w:val="28"/>
        </w:rPr>
        <w:t xml:space="preserve">.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w:t>
      </w:r>
      <w:r w:rsidRPr="00963F23">
        <w:rPr>
          <w:bCs/>
          <w:sz w:val="28"/>
          <w:szCs w:val="28"/>
        </w:rPr>
        <w:lastRenderedPageBreak/>
        <w:t>плодородного слоя и посевом травы.</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Pr>
          <w:bCs/>
          <w:sz w:val="28"/>
          <w:szCs w:val="28"/>
        </w:rPr>
        <w:t>муниципального округа</w:t>
      </w:r>
      <w:r w:rsidRPr="00963F23">
        <w:rPr>
          <w:bCs/>
          <w:sz w:val="28"/>
          <w:szCs w:val="28"/>
        </w:rPr>
        <w:t xml:space="preserve"> в сфере </w:t>
      </w:r>
      <w:r>
        <w:rPr>
          <w:bCs/>
          <w:sz w:val="28"/>
          <w:szCs w:val="28"/>
        </w:rPr>
        <w:t>благоустройства</w:t>
      </w:r>
      <w:r w:rsidRPr="00963F23">
        <w:rPr>
          <w:bCs/>
          <w:sz w:val="28"/>
          <w:szCs w:val="28"/>
        </w:rPr>
        <w:t xml:space="preserve"> предоставляется акт освидетельствования скрытых работ с фотофиксацией конструктивных элементов.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357</w:t>
      </w:r>
      <w:r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E86ED9">
        <w:rPr>
          <w:bCs/>
          <w:sz w:val="28"/>
          <w:szCs w:val="28"/>
        </w:rPr>
        <w:t>в администрацию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358</w:t>
      </w:r>
      <w:r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Pr="00963F23">
        <w:rPr>
          <w:sz w:val="28"/>
          <w:szCs w:val="28"/>
          <w:lang w:eastAsia="ru-RU"/>
        </w:rPr>
        <w:t>ГОСТ Р 50597-2017</w:t>
      </w:r>
      <w:r w:rsidRPr="00963F23">
        <w:rPr>
          <w:bCs/>
          <w:sz w:val="28"/>
          <w:szCs w:val="28"/>
        </w:rPr>
        <w:t xml:space="preserve"> «</w:t>
      </w:r>
      <w:r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63F23">
        <w:rPr>
          <w:bCs/>
          <w:sz w:val="28"/>
          <w:szCs w:val="28"/>
        </w:rPr>
        <w:t>».</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359</w:t>
      </w:r>
      <w:r w:rsidRPr="00963F23">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360</w:t>
      </w:r>
      <w:r w:rsidRPr="00963F23">
        <w:rPr>
          <w:bCs/>
          <w:sz w:val="28"/>
          <w:szCs w:val="28"/>
        </w:rPr>
        <w:t xml:space="preserve">. </w:t>
      </w:r>
      <w:r>
        <w:rPr>
          <w:bCs/>
          <w:sz w:val="28"/>
          <w:szCs w:val="28"/>
        </w:rPr>
        <w:t xml:space="preserve"> </w:t>
      </w:r>
      <w:r w:rsidRPr="00963F23">
        <w:rPr>
          <w:bCs/>
          <w:sz w:val="28"/>
          <w:szCs w:val="28"/>
        </w:rPr>
        <w:t>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361</w:t>
      </w:r>
      <w:r w:rsidRPr="00963F23">
        <w:rPr>
          <w:bCs/>
          <w:sz w:val="28"/>
          <w:szCs w:val="28"/>
        </w:rPr>
        <w:t>.</w:t>
      </w:r>
      <w:r>
        <w:rPr>
          <w:bCs/>
          <w:sz w:val="28"/>
          <w:szCs w:val="28"/>
        </w:rPr>
        <w:t xml:space="preserve">   </w:t>
      </w:r>
      <w:r w:rsidRPr="00963F23">
        <w:rPr>
          <w:bCs/>
          <w:sz w:val="28"/>
          <w:szCs w:val="28"/>
        </w:rPr>
        <w:t xml:space="preserve">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362</w:t>
      </w:r>
      <w:r w:rsidRPr="00963F23">
        <w:rPr>
          <w:bCs/>
          <w:sz w:val="28"/>
          <w:szCs w:val="28"/>
        </w:rPr>
        <w:t xml:space="preserve">. Датой окончания работ считается дата подписания </w:t>
      </w:r>
      <w:r w:rsidRPr="00E86ED9">
        <w:rPr>
          <w:bCs/>
          <w:sz w:val="28"/>
          <w:szCs w:val="28"/>
        </w:rPr>
        <w:t xml:space="preserve">уполномоченным представителем администрации муниципального округа </w:t>
      </w:r>
      <w:r w:rsidRPr="00963F23">
        <w:rPr>
          <w:bCs/>
          <w:sz w:val="28"/>
          <w:szCs w:val="28"/>
        </w:rPr>
        <w:t>акта обследования участка после проведения восстановительных работ и закрытия ордера.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363</w:t>
      </w:r>
      <w:r w:rsidRPr="00963F23">
        <w:rPr>
          <w:bCs/>
          <w:sz w:val="28"/>
          <w:szCs w:val="28"/>
        </w:rPr>
        <w:t xml:space="preserve">. </w:t>
      </w:r>
      <w:r>
        <w:rPr>
          <w:bCs/>
          <w:sz w:val="28"/>
          <w:szCs w:val="28"/>
        </w:rPr>
        <w:t xml:space="preserve"> </w:t>
      </w:r>
      <w:r w:rsidRPr="00963F23">
        <w:rPr>
          <w:bCs/>
          <w:sz w:val="28"/>
          <w:szCs w:val="28"/>
        </w:rPr>
        <w:t xml:space="preserve">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 Гарантийный срок на законченный ремонтом участок автомобильной дороги после проведения </w:t>
      </w:r>
      <w:r w:rsidRPr="00963F23">
        <w:rPr>
          <w:bCs/>
          <w:sz w:val="28"/>
          <w:szCs w:val="28"/>
        </w:rPr>
        <w:lastRenderedPageBreak/>
        <w:t>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364</w:t>
      </w:r>
      <w:r w:rsidRPr="00963F23">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365</w:t>
      </w:r>
      <w:r w:rsidRPr="00963F23">
        <w:rPr>
          <w:bCs/>
          <w:sz w:val="28"/>
          <w:szCs w:val="28"/>
        </w:rPr>
        <w:t xml:space="preserve">. </w:t>
      </w:r>
      <w:r>
        <w:rPr>
          <w:bCs/>
          <w:sz w:val="28"/>
          <w:szCs w:val="28"/>
        </w:rPr>
        <w:t xml:space="preserve"> </w:t>
      </w:r>
      <w:r w:rsidRPr="00963F23">
        <w:rPr>
          <w:bCs/>
          <w:sz w:val="28"/>
          <w:szCs w:val="28"/>
        </w:rPr>
        <w:t>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366</w:t>
      </w:r>
      <w:r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sz w:val="28"/>
          <w:szCs w:val="28"/>
        </w:rPr>
      </w:pPr>
      <w:r>
        <w:rPr>
          <w:bCs/>
          <w:sz w:val="28"/>
          <w:szCs w:val="28"/>
        </w:rPr>
        <w:t>367</w:t>
      </w:r>
      <w:r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963F23">
        <w:rPr>
          <w:b/>
          <w:bCs/>
          <w:sz w:val="28"/>
          <w:szCs w:val="28"/>
        </w:rPr>
        <w:t>.</w:t>
      </w:r>
    </w:p>
    <w:p w:rsidR="00831ACA" w:rsidRPr="00963F23" w:rsidRDefault="00831ACA" w:rsidP="00831ACA">
      <w:pPr>
        <w:widowControl w:val="0"/>
        <w:autoSpaceDE w:val="0"/>
        <w:autoSpaceDN w:val="0"/>
        <w:adjustRightInd w:val="0"/>
        <w:ind w:firstLine="709"/>
        <w:contextualSpacing/>
        <w:jc w:val="center"/>
        <w:rPr>
          <w:b/>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368</w:t>
      </w:r>
      <w:r w:rsidRPr="00963F23">
        <w:rPr>
          <w:sz w:val="28"/>
          <w:szCs w:val="28"/>
        </w:rPr>
        <w:t xml:space="preserve">. </w:t>
      </w:r>
      <w:r w:rsidRPr="00E86ED9">
        <w:rPr>
          <w:sz w:val="28"/>
          <w:szCs w:val="28"/>
        </w:rPr>
        <w:t>Праздничное оформление территории муниципального округа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369</w:t>
      </w:r>
      <w:r w:rsidRPr="00963F23">
        <w:rPr>
          <w:sz w:val="28"/>
          <w:szCs w:val="28"/>
        </w:rPr>
        <w:t xml:space="preserve">. </w:t>
      </w:r>
      <w:r>
        <w:rPr>
          <w:sz w:val="28"/>
          <w:szCs w:val="28"/>
        </w:rPr>
        <w:t xml:space="preserve"> </w:t>
      </w:r>
      <w:r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w:t>
      </w:r>
      <w:r w:rsidRPr="00E86ED9">
        <w:rPr>
          <w:sz w:val="28"/>
          <w:szCs w:val="28"/>
        </w:rPr>
        <w:t>с администрацией муниципального округа в пределах средств, предусмотренных на эти цели в бюджете Балейского муниципального округа Забайкальского края.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370</w:t>
      </w:r>
      <w:r w:rsidRPr="00963F23">
        <w:rPr>
          <w:sz w:val="28"/>
          <w:szCs w:val="28"/>
        </w:rPr>
        <w:t>.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371</w:t>
      </w:r>
      <w:r w:rsidRPr="00963F23">
        <w:rPr>
          <w:sz w:val="28"/>
          <w:szCs w:val="28"/>
        </w:rPr>
        <w:t xml:space="preserve">. </w:t>
      </w:r>
      <w:r>
        <w:rPr>
          <w:sz w:val="28"/>
          <w:szCs w:val="28"/>
        </w:rPr>
        <w:t xml:space="preserve"> </w:t>
      </w:r>
      <w:r w:rsidRPr="00963F23">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администрацией </w:t>
      </w:r>
      <w:r>
        <w:rPr>
          <w:sz w:val="28"/>
          <w:szCs w:val="28"/>
        </w:rPr>
        <w:t>муниципального округа</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372</w:t>
      </w:r>
      <w:r w:rsidRPr="00963F23">
        <w:rPr>
          <w:sz w:val="28"/>
          <w:szCs w:val="28"/>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373</w:t>
      </w:r>
      <w:r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Pr>
          <w:b/>
          <w:sz w:val="28"/>
          <w:szCs w:val="28"/>
        </w:rPr>
        <w:t xml:space="preserve">муниципального округа </w:t>
      </w:r>
    </w:p>
    <w:p w:rsidR="00831ACA" w:rsidRPr="00963F23" w:rsidRDefault="00831ACA" w:rsidP="00831ACA">
      <w:pPr>
        <w:widowControl w:val="0"/>
        <w:tabs>
          <w:tab w:val="left" w:pos="7800"/>
        </w:tabs>
        <w:autoSpaceDE w:val="0"/>
        <w:autoSpaceDN w:val="0"/>
        <w:adjustRightInd w:val="0"/>
        <w:ind w:firstLine="709"/>
        <w:contextualSpacing/>
        <w:jc w:val="both"/>
        <w:rPr>
          <w:sz w:val="28"/>
          <w:szCs w:val="28"/>
        </w:rPr>
      </w:pPr>
      <w:r w:rsidRPr="00963F23">
        <w:rPr>
          <w:sz w:val="28"/>
          <w:szCs w:val="28"/>
        </w:rPr>
        <w:tab/>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374</w:t>
      </w:r>
      <w:r w:rsidRPr="00963F23">
        <w:rPr>
          <w:sz w:val="28"/>
          <w:szCs w:val="28"/>
        </w:rPr>
        <w:t>. Формы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определение функциональных зон и их взаимного расположения на выбранной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консультации в выборе типов покрытий, с учетом функционального зонирования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5) </w:t>
      </w:r>
      <w:r>
        <w:rPr>
          <w:sz w:val="28"/>
          <w:szCs w:val="28"/>
        </w:rPr>
        <w:t xml:space="preserve"> </w:t>
      </w:r>
      <w:r w:rsidRPr="00963F23">
        <w:rPr>
          <w:sz w:val="28"/>
          <w:szCs w:val="28"/>
        </w:rPr>
        <w:t>консультации по предполагаемым типам озеленения;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w:t>
      </w:r>
      <w:r>
        <w:rPr>
          <w:sz w:val="28"/>
          <w:szCs w:val="28"/>
        </w:rPr>
        <w:t xml:space="preserve"> </w:t>
      </w:r>
      <w:r w:rsidRPr="00963F23">
        <w:rPr>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375</w:t>
      </w:r>
      <w:r w:rsidRPr="00963F23">
        <w:rPr>
          <w:sz w:val="28"/>
          <w:szCs w:val="28"/>
        </w:rPr>
        <w:t>.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интернет-ресурсов для обеспечения донесения информации до различных </w:t>
      </w:r>
      <w:r>
        <w:rPr>
          <w:sz w:val="28"/>
          <w:szCs w:val="28"/>
        </w:rPr>
        <w:t>муниципальных</w:t>
      </w:r>
      <w:r w:rsidRPr="00963F23">
        <w:rPr>
          <w:sz w:val="28"/>
          <w:szCs w:val="28"/>
        </w:rPr>
        <w:t xml:space="preserve"> и профессиональных сообществ;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7) </w:t>
      </w:r>
      <w:r>
        <w:rPr>
          <w:sz w:val="28"/>
          <w:szCs w:val="28"/>
        </w:rPr>
        <w:t xml:space="preserve"> </w:t>
      </w:r>
      <w:r w:rsidRPr="00963F23">
        <w:rPr>
          <w:sz w:val="28"/>
          <w:szCs w:val="28"/>
        </w:rPr>
        <w:t>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8) установку специальных информационных стендов в местах с </w:t>
      </w:r>
      <w:r w:rsidRPr="00963F23">
        <w:rPr>
          <w:sz w:val="28"/>
          <w:szCs w:val="28"/>
        </w:rPr>
        <w:lastRenderedPageBreak/>
        <w:t>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376</w:t>
      </w:r>
      <w:r w:rsidRPr="00963F23">
        <w:rPr>
          <w:sz w:val="28"/>
          <w:szCs w:val="28"/>
        </w:rPr>
        <w:t>. Особенности применения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w:t>
      </w:r>
      <w:r>
        <w:rPr>
          <w:sz w:val="28"/>
          <w:szCs w:val="28"/>
        </w:rPr>
        <w:t xml:space="preserve"> </w:t>
      </w:r>
      <w:r w:rsidRPr="00963F23">
        <w:rPr>
          <w:sz w:val="28"/>
          <w:szCs w:val="28"/>
        </w:rPr>
        <w:t xml:space="preserve">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3) </w:t>
      </w:r>
      <w:r>
        <w:rPr>
          <w:sz w:val="28"/>
          <w:szCs w:val="28"/>
        </w:rPr>
        <w:t xml:space="preserve"> </w:t>
      </w:r>
      <w:r w:rsidRPr="00963F23">
        <w:rPr>
          <w:sz w:val="28"/>
          <w:szCs w:val="28"/>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w:t>
      </w:r>
      <w:r w:rsidRPr="00963F23">
        <w:rPr>
          <w:sz w:val="28"/>
          <w:szCs w:val="28"/>
        </w:rPr>
        <w:lastRenderedPageBreak/>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муниципального округа </w:t>
      </w:r>
      <w:r w:rsidRPr="00963F23">
        <w:rPr>
          <w:sz w:val="28"/>
          <w:szCs w:val="28"/>
        </w:rPr>
        <w:t>уполномоченный в сфере жилищно-коммунального хозяйства;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10) </w:t>
      </w:r>
      <w:r>
        <w:rPr>
          <w:sz w:val="28"/>
          <w:szCs w:val="28"/>
        </w:rPr>
        <w:t xml:space="preserve"> </w:t>
      </w:r>
      <w:r w:rsidRPr="00963F23">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rsidR="00831ACA" w:rsidRPr="00963F23" w:rsidRDefault="00831ACA" w:rsidP="00831ACA">
      <w:pPr>
        <w:shd w:val="clear" w:color="auto" w:fill="FFFFFF"/>
        <w:ind w:firstLine="709"/>
        <w:contextualSpacing/>
        <w:jc w:val="center"/>
        <w:rPr>
          <w:color w:val="000000"/>
          <w:sz w:val="28"/>
          <w:szCs w:val="28"/>
          <w:lang w:eastAsia="ru-RU"/>
        </w:rPr>
      </w:pPr>
    </w:p>
    <w:p w:rsidR="00831ACA" w:rsidRPr="00895491" w:rsidRDefault="00831ACA" w:rsidP="00831ACA">
      <w:pPr>
        <w:shd w:val="clear" w:color="auto" w:fill="FFFFFF"/>
        <w:contextualSpacing/>
        <w:jc w:val="center"/>
        <w:rPr>
          <w:sz w:val="28"/>
          <w:szCs w:val="28"/>
          <w:lang w:eastAsia="ru-RU"/>
        </w:rPr>
      </w:pPr>
      <w:r w:rsidRPr="00895491">
        <w:rPr>
          <w:sz w:val="28"/>
          <w:szCs w:val="28"/>
          <w:lang w:eastAsia="ru-RU"/>
        </w:rPr>
        <w:t>Принципы определения границ прилегающих территорий</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377</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378</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При определении границ прилегающих территорий учитываются: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379</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lastRenderedPageBreak/>
        <w:t xml:space="preserve">2) </w:t>
      </w:r>
      <w:r>
        <w:rPr>
          <w:color w:val="000000"/>
          <w:sz w:val="28"/>
          <w:szCs w:val="28"/>
          <w:lang w:eastAsia="ru-RU"/>
        </w:rPr>
        <w:t xml:space="preserve"> </w:t>
      </w:r>
      <w:r w:rsidRPr="00963F23">
        <w:rPr>
          <w:color w:val="000000"/>
          <w:sz w:val="28"/>
          <w:szCs w:val="28"/>
          <w:lang w:eastAsia="ru-RU"/>
        </w:rPr>
        <w:t>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380</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Для объектов, не установленных пунктом</w:t>
      </w:r>
      <w:r>
        <w:rPr>
          <w:color w:val="000000"/>
          <w:sz w:val="28"/>
          <w:szCs w:val="28"/>
          <w:lang w:eastAsia="ru-RU"/>
        </w:rPr>
        <w:t xml:space="preserve"> 387</w:t>
      </w:r>
      <w:r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 и не более 30 метров.</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381</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382</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 xml:space="preserve"> Границы прилегающих территорий отображаются на схеме границ, прилегающей территорий </w:t>
      </w:r>
      <w:r>
        <w:rPr>
          <w:color w:val="000000"/>
          <w:sz w:val="28"/>
          <w:szCs w:val="28"/>
          <w:lang w:eastAsia="ru-RU"/>
        </w:rPr>
        <w:t>муниципального округа</w:t>
      </w:r>
      <w:r w:rsidRPr="00963F23">
        <w:rPr>
          <w:color w:val="000000"/>
          <w:sz w:val="28"/>
          <w:szCs w:val="28"/>
          <w:lang w:eastAsia="ru-RU"/>
        </w:rPr>
        <w:t xml:space="preserve"> (приложение № 1).</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территории осуществляется администрацией муниципального округа на</w:t>
      </w:r>
      <w:r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rsidR="00831ACA" w:rsidRPr="00963F23" w:rsidRDefault="00831ACA" w:rsidP="00831ACA">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383</w:t>
      </w:r>
      <w:r w:rsidRPr="00963F23">
        <w:rPr>
          <w:b w:val="0"/>
          <w:sz w:val="28"/>
          <w:szCs w:val="28"/>
        </w:rPr>
        <w:t>.</w:t>
      </w:r>
      <w:r>
        <w:rPr>
          <w:b w:val="0"/>
          <w:sz w:val="28"/>
          <w:szCs w:val="28"/>
        </w:rPr>
        <w:t xml:space="preserve"> </w:t>
      </w:r>
      <w:r w:rsidRPr="00963F23">
        <w:rPr>
          <w:b w:val="0"/>
          <w:spacing w:val="2"/>
          <w:sz w:val="28"/>
          <w:szCs w:val="28"/>
        </w:rPr>
        <w:t>При подготовке схемы границ прилегающей территории учитываются материалы и сведения: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утвержденных документов территориального планирования;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правил землепользования и застройки;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проектов планировки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землеустроительной документации;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w:t>
      </w:r>
      <w:r w:rsidRPr="00963F23">
        <w:rPr>
          <w:spacing w:val="2"/>
          <w:sz w:val="28"/>
          <w:szCs w:val="28"/>
        </w:rPr>
        <w:t>положения об особо охраняемой природной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зонах с особыми условиями использования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земельных участках общего пользования и территориях общего пользования, красных линиях;</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границ прилегающих земельных участков;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384.</w:t>
      </w:r>
      <w:r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385</w:t>
      </w:r>
      <w:r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386</w:t>
      </w:r>
      <w:r w:rsidRPr="00963F23">
        <w:rPr>
          <w:spacing w:val="2"/>
          <w:sz w:val="28"/>
          <w:szCs w:val="28"/>
        </w:rPr>
        <w:t xml:space="preserve">. </w:t>
      </w:r>
      <w:r>
        <w:rPr>
          <w:spacing w:val="2"/>
          <w:sz w:val="28"/>
          <w:szCs w:val="28"/>
        </w:rPr>
        <w:t xml:space="preserve"> </w:t>
      </w:r>
      <w:r w:rsidRPr="00963F23">
        <w:rPr>
          <w:spacing w:val="2"/>
          <w:sz w:val="28"/>
          <w:szCs w:val="28"/>
        </w:rPr>
        <w:t>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387</w:t>
      </w:r>
      <w:r w:rsidRPr="00963F23">
        <w:rPr>
          <w:sz w:val="28"/>
          <w:szCs w:val="28"/>
          <w:lang w:eastAsia="ru-RU"/>
        </w:rPr>
        <w:t xml:space="preserve">.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w:t>
      </w:r>
      <w:r w:rsidRPr="00E86ED9">
        <w:rPr>
          <w:sz w:val="28"/>
          <w:szCs w:val="28"/>
          <w:lang w:eastAsia="ru-RU"/>
        </w:rPr>
        <w:t xml:space="preserve">на официальном сайте </w:t>
      </w:r>
      <w:r>
        <w:rPr>
          <w:sz w:val="28"/>
          <w:szCs w:val="28"/>
          <w:lang w:eastAsia="ru-RU"/>
        </w:rPr>
        <w:t>Балейского</w:t>
      </w:r>
      <w:r w:rsidRPr="00E86ED9">
        <w:rPr>
          <w:sz w:val="28"/>
          <w:szCs w:val="28"/>
          <w:lang w:eastAsia="ru-RU"/>
        </w:rPr>
        <w:t xml:space="preserve">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keepNext/>
        <w:contextualSpacing/>
        <w:jc w:val="center"/>
        <w:outlineLvl w:val="0"/>
        <w:rPr>
          <w:b/>
          <w:bCs/>
          <w:sz w:val="28"/>
          <w:szCs w:val="28"/>
        </w:rPr>
      </w:pPr>
      <w:bookmarkStart w:id="80" w:name="_Toc402276833"/>
      <w:r w:rsidRPr="00963F23">
        <w:rPr>
          <w:b/>
          <w:bCs/>
          <w:sz w:val="28"/>
          <w:szCs w:val="28"/>
          <w:lang w:val="en-US"/>
        </w:rPr>
        <w:t>IX</w:t>
      </w:r>
      <w:r w:rsidRPr="00963F23">
        <w:rPr>
          <w:b/>
          <w:bCs/>
          <w:sz w:val="28"/>
          <w:szCs w:val="28"/>
        </w:rPr>
        <w:t>. Ответственность в сфере благоустройства, чистоты и порядка</w:t>
      </w:r>
      <w:bookmarkEnd w:id="80"/>
    </w:p>
    <w:p w:rsidR="00831ACA" w:rsidRPr="00963F23" w:rsidRDefault="00831ACA" w:rsidP="00831ACA">
      <w:pPr>
        <w:keepNext/>
        <w:ind w:firstLine="709"/>
        <w:contextualSpacing/>
        <w:jc w:val="center"/>
        <w:outlineLvl w:val="0"/>
        <w:rPr>
          <w:b/>
          <w:bCs/>
          <w:sz w:val="28"/>
          <w:szCs w:val="28"/>
        </w:rPr>
      </w:pPr>
    </w:p>
    <w:p w:rsidR="00831ACA" w:rsidRPr="00FA4F9C" w:rsidRDefault="00831ACA" w:rsidP="00831ACA">
      <w:pPr>
        <w:shd w:val="clear" w:color="auto" w:fill="FFFFFF"/>
        <w:suppressAutoHyphens w:val="0"/>
        <w:ind w:firstLine="709"/>
        <w:contextualSpacing/>
        <w:jc w:val="both"/>
        <w:textAlignment w:val="baseline"/>
        <w:rPr>
          <w:spacing w:val="2"/>
          <w:sz w:val="28"/>
          <w:szCs w:val="28"/>
          <w:lang w:eastAsia="ru-RU"/>
        </w:rPr>
      </w:pPr>
      <w:bookmarkStart w:id="81" w:name="Par56"/>
      <w:bookmarkEnd w:id="81"/>
      <w:r>
        <w:rPr>
          <w:spacing w:val="2"/>
          <w:sz w:val="28"/>
          <w:szCs w:val="28"/>
          <w:lang w:eastAsia="ru-RU"/>
        </w:rPr>
        <w:t xml:space="preserve">388. </w:t>
      </w:r>
      <w:r w:rsidRPr="00FA4F9C">
        <w:rPr>
          <w:spacing w:val="2"/>
          <w:sz w:val="28"/>
          <w:szCs w:val="28"/>
          <w:lang w:eastAsia="ru-RU"/>
        </w:rPr>
        <w:t xml:space="preserve">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w:t>
      </w:r>
      <w:r w:rsidRPr="00E86ED9">
        <w:rPr>
          <w:spacing w:val="2"/>
          <w:sz w:val="28"/>
          <w:szCs w:val="28"/>
          <w:lang w:eastAsia="ru-RU"/>
        </w:rPr>
        <w:t>должностными лицами администрации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389.</w:t>
      </w:r>
      <w:r w:rsidRPr="00963F23">
        <w:rPr>
          <w:spacing w:val="2"/>
          <w:sz w:val="28"/>
          <w:szCs w:val="28"/>
          <w:lang w:eastAsia="ru-RU"/>
        </w:rPr>
        <w:t xml:space="preserve"> В рамках контроля за соблюдением настоящих Правил уполномоченные должностные лица: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выявляют факты нарушения требований настоящих Правил </w:t>
      </w:r>
      <w:r w:rsidRPr="00E86ED9">
        <w:rPr>
          <w:spacing w:val="2"/>
          <w:sz w:val="28"/>
          <w:szCs w:val="28"/>
          <w:lang w:eastAsia="ru-RU"/>
        </w:rPr>
        <w:t>на территории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составляют протоколы об административных правонарушениях;</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иные полномочия, предусмотренные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lastRenderedPageBreak/>
        <w:t>390</w:t>
      </w:r>
      <w:r w:rsidRPr="00963F23">
        <w:rPr>
          <w:spacing w:val="2"/>
          <w:sz w:val="28"/>
          <w:szCs w:val="28"/>
          <w:lang w:eastAsia="ru-RU"/>
        </w:rPr>
        <w:t xml:space="preserve">. Предписание об устранении нарушений Правил, </w:t>
      </w:r>
      <w:r w:rsidRPr="00E86ED9">
        <w:rPr>
          <w:spacing w:val="2"/>
          <w:sz w:val="28"/>
          <w:szCs w:val="28"/>
          <w:lang w:eastAsia="ru-RU"/>
        </w:rPr>
        <w:t>выданное должностным лицом администрации муниципального округа,</w:t>
      </w:r>
      <w:r w:rsidRPr="00963F23">
        <w:rPr>
          <w:spacing w:val="2"/>
          <w:sz w:val="28"/>
          <w:szCs w:val="28"/>
          <w:lang w:eastAsia="ru-RU"/>
        </w:rPr>
        <w:t xml:space="preserve"> является обязательным к исполнению в срок, определенный в предписании.</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391</w:t>
      </w:r>
      <w:r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392</w:t>
      </w:r>
      <w:r w:rsidRPr="00963F23">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393</w:t>
      </w:r>
      <w:r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831ACA" w:rsidRPr="00963F23" w:rsidRDefault="00831ACA" w:rsidP="00831ACA">
      <w:pPr>
        <w:suppressAutoHyphens w:val="0"/>
        <w:rPr>
          <w:spacing w:val="2"/>
          <w:sz w:val="28"/>
          <w:szCs w:val="28"/>
          <w:lang w:eastAsia="ru-RU"/>
        </w:rPr>
      </w:pPr>
      <w:r w:rsidRPr="00963F23">
        <w:rPr>
          <w:spacing w:val="2"/>
          <w:sz w:val="28"/>
          <w:szCs w:val="28"/>
          <w:lang w:eastAsia="ru-RU"/>
        </w:rPr>
        <w:br w:type="page"/>
      </w:r>
    </w:p>
    <w:p w:rsidR="00831ACA" w:rsidRPr="00895491" w:rsidRDefault="00831ACA" w:rsidP="00895491">
      <w:pPr>
        <w:pStyle w:val="formattext"/>
        <w:shd w:val="clear" w:color="auto" w:fill="FFFFFF"/>
        <w:spacing w:before="0" w:beforeAutospacing="0" w:after="0" w:afterAutospacing="0"/>
        <w:ind w:left="4395"/>
        <w:contextualSpacing/>
        <w:textAlignment w:val="baseline"/>
        <w:rPr>
          <w:spacing w:val="2"/>
        </w:rPr>
      </w:pPr>
      <w:r w:rsidRPr="00895491">
        <w:rPr>
          <w:spacing w:val="2"/>
        </w:rPr>
        <w:lastRenderedPageBreak/>
        <w:t xml:space="preserve">Приложение </w:t>
      </w:r>
    </w:p>
    <w:p w:rsidR="00831ACA" w:rsidRPr="00895491" w:rsidRDefault="00831ACA" w:rsidP="00895491">
      <w:pPr>
        <w:pStyle w:val="formattext"/>
        <w:shd w:val="clear" w:color="auto" w:fill="FFFFFF"/>
        <w:spacing w:before="0" w:beforeAutospacing="0" w:after="0" w:afterAutospacing="0"/>
        <w:ind w:left="4395"/>
        <w:contextualSpacing/>
        <w:textAlignment w:val="baseline"/>
        <w:rPr>
          <w:spacing w:val="2"/>
        </w:rPr>
      </w:pPr>
      <w:r w:rsidRPr="00895491">
        <w:rPr>
          <w:spacing w:val="2"/>
        </w:rPr>
        <w:t xml:space="preserve">к Правилам благоустройства территории Балейского муниципального округа Забайкальского края </w:t>
      </w:r>
    </w:p>
    <w:p w:rsidR="00831ACA" w:rsidRDefault="00831ACA" w:rsidP="00831ACA">
      <w:pPr>
        <w:pStyle w:val="3"/>
        <w:shd w:val="clear" w:color="auto" w:fill="FFFFFF"/>
        <w:spacing w:before="0" w:beforeAutospacing="0" w:after="0" w:afterAutospacing="0"/>
        <w:ind w:left="4678"/>
        <w:contextualSpacing/>
        <w:jc w:val="center"/>
        <w:textAlignment w:val="baseline"/>
        <w:rPr>
          <w:bCs w:val="0"/>
          <w:spacing w:val="2"/>
          <w:sz w:val="32"/>
          <w:szCs w:val="28"/>
        </w:rPr>
      </w:pPr>
    </w:p>
    <w:p w:rsidR="00895491" w:rsidRPr="002E19B5" w:rsidRDefault="00895491" w:rsidP="00831ACA">
      <w:pPr>
        <w:pStyle w:val="3"/>
        <w:shd w:val="clear" w:color="auto" w:fill="FFFFFF"/>
        <w:spacing w:before="0" w:beforeAutospacing="0" w:after="0" w:afterAutospacing="0"/>
        <w:ind w:left="4678"/>
        <w:contextualSpacing/>
        <w:jc w:val="center"/>
        <w:textAlignment w:val="baseline"/>
        <w:rPr>
          <w:bCs w:val="0"/>
          <w:spacing w:val="2"/>
          <w:sz w:val="32"/>
          <w:szCs w:val="28"/>
        </w:rPr>
      </w:pPr>
    </w:p>
    <w:p w:rsidR="00831ACA" w:rsidRPr="00963F23"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rsidR="00831ACA"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rsidR="00831ACA" w:rsidRPr="00963F23" w:rsidRDefault="00831ACA" w:rsidP="00831ACA">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tblPr>
      <w:tblGrid>
        <w:gridCol w:w="9571"/>
      </w:tblGrid>
      <w:tr w:rsidR="00831ACA" w:rsidRPr="00963F23" w:rsidTr="00895491">
        <w:trPr>
          <w:trHeight w:val="5913"/>
        </w:trPr>
        <w:tc>
          <w:tcPr>
            <w:tcW w:w="9571" w:type="dxa"/>
          </w:tcPr>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rsidR="007B1ABC" w:rsidRPr="003F7F26" w:rsidRDefault="007B1ABC" w:rsidP="00EC6122">
      <w:pPr>
        <w:suppressAutoHyphens w:val="0"/>
        <w:ind w:left="142"/>
        <w:contextualSpacing/>
        <w:jc w:val="both"/>
        <w:rPr>
          <w:bCs/>
          <w:color w:val="000000"/>
          <w:sz w:val="16"/>
          <w:szCs w:val="16"/>
          <w:lang w:eastAsia="ru-RU"/>
        </w:rPr>
      </w:pPr>
    </w:p>
    <w:sectPr w:rsidR="007B1ABC" w:rsidRPr="003F7F26" w:rsidSect="00895491">
      <w:headerReference w:type="default" r:id="rId13"/>
      <w:pgSz w:w="11906" w:h="16838"/>
      <w:pgMar w:top="1134" w:right="850" w:bottom="1134" w:left="170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ED0" w:rsidRDefault="004B5ED0" w:rsidP="00AE1888">
      <w:r>
        <w:separator/>
      </w:r>
    </w:p>
  </w:endnote>
  <w:endnote w:type="continuationSeparator" w:id="0">
    <w:p w:rsidR="004B5ED0" w:rsidRDefault="004B5ED0"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ED0" w:rsidRDefault="004B5ED0" w:rsidP="00AE1888">
      <w:r>
        <w:separator/>
      </w:r>
    </w:p>
  </w:footnote>
  <w:footnote w:type="continuationSeparator" w:id="0">
    <w:p w:rsidR="004B5ED0" w:rsidRDefault="004B5ED0" w:rsidP="00AE1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718246"/>
      <w:docPartObj>
        <w:docPartGallery w:val="Page Numbers (Top of Page)"/>
        <w:docPartUnique/>
      </w:docPartObj>
    </w:sdtPr>
    <w:sdtContent>
      <w:p w:rsidR="00895491" w:rsidRDefault="00895491">
        <w:pPr>
          <w:pStyle w:val="ad"/>
          <w:jc w:val="center"/>
        </w:pPr>
        <w:fldSimple w:instr="PAGE   \* MERGEFORMAT">
          <w:r>
            <w:rPr>
              <w:noProof/>
            </w:rPr>
            <w:t>2</w:t>
          </w:r>
        </w:fldSimple>
      </w:p>
    </w:sdtContent>
  </w:sdt>
  <w:p w:rsidR="00895491" w:rsidRDefault="00895491">
    <w:pPr>
      <w:pStyle w:val="ad"/>
    </w:pPr>
  </w:p>
  <w:p w:rsidR="00895491" w:rsidRDefault="008954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13675"/>
    <w:rsid w:val="0002050A"/>
    <w:rsid w:val="00035595"/>
    <w:rsid w:val="00041C39"/>
    <w:rsid w:val="00043CA1"/>
    <w:rsid w:val="00054392"/>
    <w:rsid w:val="000647B8"/>
    <w:rsid w:val="00072F68"/>
    <w:rsid w:val="000734E2"/>
    <w:rsid w:val="000735F0"/>
    <w:rsid w:val="0008007D"/>
    <w:rsid w:val="00084499"/>
    <w:rsid w:val="00085F2D"/>
    <w:rsid w:val="00090C51"/>
    <w:rsid w:val="000B33CA"/>
    <w:rsid w:val="000B6CC9"/>
    <w:rsid w:val="000B72E4"/>
    <w:rsid w:val="000B72F3"/>
    <w:rsid w:val="000C2E8D"/>
    <w:rsid w:val="000C72D9"/>
    <w:rsid w:val="000E0664"/>
    <w:rsid w:val="000E133A"/>
    <w:rsid w:val="000E4566"/>
    <w:rsid w:val="000E6ABC"/>
    <w:rsid w:val="000E6B24"/>
    <w:rsid w:val="00106210"/>
    <w:rsid w:val="0011150E"/>
    <w:rsid w:val="00122F81"/>
    <w:rsid w:val="001244D3"/>
    <w:rsid w:val="00124C66"/>
    <w:rsid w:val="001255B0"/>
    <w:rsid w:val="001302B0"/>
    <w:rsid w:val="00131B19"/>
    <w:rsid w:val="00131F11"/>
    <w:rsid w:val="00132E34"/>
    <w:rsid w:val="0013356D"/>
    <w:rsid w:val="00133C4E"/>
    <w:rsid w:val="00140EA0"/>
    <w:rsid w:val="001472F9"/>
    <w:rsid w:val="00152058"/>
    <w:rsid w:val="0015524D"/>
    <w:rsid w:val="00156583"/>
    <w:rsid w:val="00157333"/>
    <w:rsid w:val="0015736F"/>
    <w:rsid w:val="00157D16"/>
    <w:rsid w:val="00157FF9"/>
    <w:rsid w:val="00161BED"/>
    <w:rsid w:val="00162760"/>
    <w:rsid w:val="00162A25"/>
    <w:rsid w:val="0016419F"/>
    <w:rsid w:val="00167216"/>
    <w:rsid w:val="00167A97"/>
    <w:rsid w:val="001716ED"/>
    <w:rsid w:val="001732C5"/>
    <w:rsid w:val="0017558A"/>
    <w:rsid w:val="00177DA6"/>
    <w:rsid w:val="00194D91"/>
    <w:rsid w:val="00194F2E"/>
    <w:rsid w:val="001A1768"/>
    <w:rsid w:val="001A2846"/>
    <w:rsid w:val="001B1F54"/>
    <w:rsid w:val="001B3BBB"/>
    <w:rsid w:val="001B72AE"/>
    <w:rsid w:val="001B7C44"/>
    <w:rsid w:val="001C1B48"/>
    <w:rsid w:val="001C1DBB"/>
    <w:rsid w:val="001D21A8"/>
    <w:rsid w:val="001D46D2"/>
    <w:rsid w:val="00200452"/>
    <w:rsid w:val="00210C17"/>
    <w:rsid w:val="00215567"/>
    <w:rsid w:val="00216E9E"/>
    <w:rsid w:val="00232080"/>
    <w:rsid w:val="002322E5"/>
    <w:rsid w:val="00234239"/>
    <w:rsid w:val="002360B4"/>
    <w:rsid w:val="00237B15"/>
    <w:rsid w:val="00253908"/>
    <w:rsid w:val="00257415"/>
    <w:rsid w:val="0025753B"/>
    <w:rsid w:val="0026067D"/>
    <w:rsid w:val="00260798"/>
    <w:rsid w:val="00262DC9"/>
    <w:rsid w:val="002667DF"/>
    <w:rsid w:val="002715C8"/>
    <w:rsid w:val="002768F3"/>
    <w:rsid w:val="0028557F"/>
    <w:rsid w:val="0029163B"/>
    <w:rsid w:val="002A591E"/>
    <w:rsid w:val="002A7150"/>
    <w:rsid w:val="002B4C3F"/>
    <w:rsid w:val="002B5062"/>
    <w:rsid w:val="002C4C00"/>
    <w:rsid w:val="002D5849"/>
    <w:rsid w:val="002E19B5"/>
    <w:rsid w:val="002E4C42"/>
    <w:rsid w:val="002E4FA0"/>
    <w:rsid w:val="002E5D66"/>
    <w:rsid w:val="002E61C5"/>
    <w:rsid w:val="002E696C"/>
    <w:rsid w:val="002E72C3"/>
    <w:rsid w:val="002F1992"/>
    <w:rsid w:val="002F2A5B"/>
    <w:rsid w:val="002F30A5"/>
    <w:rsid w:val="0030134E"/>
    <w:rsid w:val="00306A9E"/>
    <w:rsid w:val="00317DA0"/>
    <w:rsid w:val="0032379E"/>
    <w:rsid w:val="0032563E"/>
    <w:rsid w:val="00333836"/>
    <w:rsid w:val="00335574"/>
    <w:rsid w:val="00337BF6"/>
    <w:rsid w:val="00341740"/>
    <w:rsid w:val="00341FBD"/>
    <w:rsid w:val="00345B83"/>
    <w:rsid w:val="00354111"/>
    <w:rsid w:val="0036107B"/>
    <w:rsid w:val="00366C29"/>
    <w:rsid w:val="00376042"/>
    <w:rsid w:val="0038092B"/>
    <w:rsid w:val="003874E0"/>
    <w:rsid w:val="003A2528"/>
    <w:rsid w:val="003A3791"/>
    <w:rsid w:val="003A5F3A"/>
    <w:rsid w:val="003B30B5"/>
    <w:rsid w:val="003B3715"/>
    <w:rsid w:val="003C05B1"/>
    <w:rsid w:val="003C2824"/>
    <w:rsid w:val="003C3D9E"/>
    <w:rsid w:val="003C4508"/>
    <w:rsid w:val="003C4E71"/>
    <w:rsid w:val="003C7159"/>
    <w:rsid w:val="003D09D6"/>
    <w:rsid w:val="003D33AE"/>
    <w:rsid w:val="003D46E2"/>
    <w:rsid w:val="003D7D5B"/>
    <w:rsid w:val="003E357C"/>
    <w:rsid w:val="003E3D8D"/>
    <w:rsid w:val="003E4501"/>
    <w:rsid w:val="003F0300"/>
    <w:rsid w:val="003F0753"/>
    <w:rsid w:val="003F0D52"/>
    <w:rsid w:val="003F3506"/>
    <w:rsid w:val="003F40F9"/>
    <w:rsid w:val="003F7F26"/>
    <w:rsid w:val="00410F21"/>
    <w:rsid w:val="004125A3"/>
    <w:rsid w:val="0041436E"/>
    <w:rsid w:val="00415A6D"/>
    <w:rsid w:val="0041653B"/>
    <w:rsid w:val="00437B22"/>
    <w:rsid w:val="00440090"/>
    <w:rsid w:val="00445A78"/>
    <w:rsid w:val="00445C3C"/>
    <w:rsid w:val="00447185"/>
    <w:rsid w:val="0045064F"/>
    <w:rsid w:val="004522B0"/>
    <w:rsid w:val="00453A0C"/>
    <w:rsid w:val="004613D5"/>
    <w:rsid w:val="004728F1"/>
    <w:rsid w:val="00475B5F"/>
    <w:rsid w:val="00476129"/>
    <w:rsid w:val="00480BBE"/>
    <w:rsid w:val="00484633"/>
    <w:rsid w:val="00487575"/>
    <w:rsid w:val="00490333"/>
    <w:rsid w:val="004942D8"/>
    <w:rsid w:val="004A3C4B"/>
    <w:rsid w:val="004A6C5D"/>
    <w:rsid w:val="004A7E0C"/>
    <w:rsid w:val="004B0FA6"/>
    <w:rsid w:val="004B1C74"/>
    <w:rsid w:val="004B54A8"/>
    <w:rsid w:val="004B5ED0"/>
    <w:rsid w:val="004B6984"/>
    <w:rsid w:val="004D32F9"/>
    <w:rsid w:val="004D3C48"/>
    <w:rsid w:val="004D6427"/>
    <w:rsid w:val="004D6B0A"/>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361C5"/>
    <w:rsid w:val="00542B1E"/>
    <w:rsid w:val="0054317D"/>
    <w:rsid w:val="00546EC0"/>
    <w:rsid w:val="00557034"/>
    <w:rsid w:val="005652DB"/>
    <w:rsid w:val="00567189"/>
    <w:rsid w:val="00570599"/>
    <w:rsid w:val="005718BD"/>
    <w:rsid w:val="005740F1"/>
    <w:rsid w:val="00583E5E"/>
    <w:rsid w:val="00593808"/>
    <w:rsid w:val="005A03E3"/>
    <w:rsid w:val="005A04E9"/>
    <w:rsid w:val="005A3F3A"/>
    <w:rsid w:val="005A5C44"/>
    <w:rsid w:val="005A6981"/>
    <w:rsid w:val="005B1409"/>
    <w:rsid w:val="005B277D"/>
    <w:rsid w:val="005B2D1A"/>
    <w:rsid w:val="005B4AA2"/>
    <w:rsid w:val="005C208E"/>
    <w:rsid w:val="005C3A5E"/>
    <w:rsid w:val="005C5451"/>
    <w:rsid w:val="005C5A4B"/>
    <w:rsid w:val="005D083A"/>
    <w:rsid w:val="005D69C8"/>
    <w:rsid w:val="005E2E73"/>
    <w:rsid w:val="005E31FB"/>
    <w:rsid w:val="005F0BEA"/>
    <w:rsid w:val="005F15C1"/>
    <w:rsid w:val="005F186A"/>
    <w:rsid w:val="005F2971"/>
    <w:rsid w:val="005F46CC"/>
    <w:rsid w:val="0060567D"/>
    <w:rsid w:val="00605950"/>
    <w:rsid w:val="00612310"/>
    <w:rsid w:val="0061609D"/>
    <w:rsid w:val="00616A08"/>
    <w:rsid w:val="00625B84"/>
    <w:rsid w:val="00631409"/>
    <w:rsid w:val="0066092D"/>
    <w:rsid w:val="00663B59"/>
    <w:rsid w:val="00664AEB"/>
    <w:rsid w:val="00667AB5"/>
    <w:rsid w:val="00671E62"/>
    <w:rsid w:val="006744FD"/>
    <w:rsid w:val="00681765"/>
    <w:rsid w:val="00681B98"/>
    <w:rsid w:val="00693301"/>
    <w:rsid w:val="00693A38"/>
    <w:rsid w:val="0069437A"/>
    <w:rsid w:val="00695510"/>
    <w:rsid w:val="006966C3"/>
    <w:rsid w:val="00697E3A"/>
    <w:rsid w:val="006A4ED7"/>
    <w:rsid w:val="006A7035"/>
    <w:rsid w:val="006B0A64"/>
    <w:rsid w:val="006B7F95"/>
    <w:rsid w:val="006C4630"/>
    <w:rsid w:val="006D0D34"/>
    <w:rsid w:val="006D49B0"/>
    <w:rsid w:val="006F245B"/>
    <w:rsid w:val="006F72A6"/>
    <w:rsid w:val="006F746D"/>
    <w:rsid w:val="006F7A9E"/>
    <w:rsid w:val="00700B48"/>
    <w:rsid w:val="00704A6A"/>
    <w:rsid w:val="0070581B"/>
    <w:rsid w:val="00711603"/>
    <w:rsid w:val="00711EC7"/>
    <w:rsid w:val="007216B0"/>
    <w:rsid w:val="00724D9F"/>
    <w:rsid w:val="0073144E"/>
    <w:rsid w:val="00734D5C"/>
    <w:rsid w:val="00735A9B"/>
    <w:rsid w:val="0074019D"/>
    <w:rsid w:val="0074173E"/>
    <w:rsid w:val="007421DD"/>
    <w:rsid w:val="00750ED3"/>
    <w:rsid w:val="0075100D"/>
    <w:rsid w:val="00752D9A"/>
    <w:rsid w:val="0075637F"/>
    <w:rsid w:val="007626F6"/>
    <w:rsid w:val="00770044"/>
    <w:rsid w:val="00771BA9"/>
    <w:rsid w:val="00774570"/>
    <w:rsid w:val="00774CEF"/>
    <w:rsid w:val="00787FB1"/>
    <w:rsid w:val="0079050A"/>
    <w:rsid w:val="00790804"/>
    <w:rsid w:val="0079115B"/>
    <w:rsid w:val="007935BE"/>
    <w:rsid w:val="007B1ABC"/>
    <w:rsid w:val="007B34CF"/>
    <w:rsid w:val="007B54C4"/>
    <w:rsid w:val="007C1CBE"/>
    <w:rsid w:val="007C4C2A"/>
    <w:rsid w:val="007C63E8"/>
    <w:rsid w:val="007C78F5"/>
    <w:rsid w:val="007D58B6"/>
    <w:rsid w:val="007D63A6"/>
    <w:rsid w:val="007E32B7"/>
    <w:rsid w:val="007E4498"/>
    <w:rsid w:val="007E6705"/>
    <w:rsid w:val="007F3201"/>
    <w:rsid w:val="007F3F6A"/>
    <w:rsid w:val="007F58E0"/>
    <w:rsid w:val="008007BB"/>
    <w:rsid w:val="00801B95"/>
    <w:rsid w:val="00806CB6"/>
    <w:rsid w:val="0081036B"/>
    <w:rsid w:val="0081347D"/>
    <w:rsid w:val="008153BD"/>
    <w:rsid w:val="008274E9"/>
    <w:rsid w:val="0083007F"/>
    <w:rsid w:val="00830086"/>
    <w:rsid w:val="0083092E"/>
    <w:rsid w:val="00831ACA"/>
    <w:rsid w:val="00833FA8"/>
    <w:rsid w:val="0083431D"/>
    <w:rsid w:val="00837005"/>
    <w:rsid w:val="0084548D"/>
    <w:rsid w:val="00845A6D"/>
    <w:rsid w:val="00851F5C"/>
    <w:rsid w:val="00856632"/>
    <w:rsid w:val="0085777E"/>
    <w:rsid w:val="00857AF1"/>
    <w:rsid w:val="00895491"/>
    <w:rsid w:val="008A1516"/>
    <w:rsid w:val="008A4C99"/>
    <w:rsid w:val="008B566A"/>
    <w:rsid w:val="008C44E1"/>
    <w:rsid w:val="008D42B6"/>
    <w:rsid w:val="008D6879"/>
    <w:rsid w:val="008E1542"/>
    <w:rsid w:val="008E32B0"/>
    <w:rsid w:val="008E4438"/>
    <w:rsid w:val="008F14A7"/>
    <w:rsid w:val="008F48D0"/>
    <w:rsid w:val="008F583C"/>
    <w:rsid w:val="00910158"/>
    <w:rsid w:val="00910A6E"/>
    <w:rsid w:val="00911230"/>
    <w:rsid w:val="009131E1"/>
    <w:rsid w:val="00915730"/>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4DB3"/>
    <w:rsid w:val="0098756D"/>
    <w:rsid w:val="00994D00"/>
    <w:rsid w:val="009965A0"/>
    <w:rsid w:val="00996C9F"/>
    <w:rsid w:val="009976E4"/>
    <w:rsid w:val="009A1130"/>
    <w:rsid w:val="009A73DE"/>
    <w:rsid w:val="009A7984"/>
    <w:rsid w:val="009B11A4"/>
    <w:rsid w:val="009B2345"/>
    <w:rsid w:val="009B4FCC"/>
    <w:rsid w:val="009C007C"/>
    <w:rsid w:val="009C0333"/>
    <w:rsid w:val="009C0B1A"/>
    <w:rsid w:val="009C1A1C"/>
    <w:rsid w:val="009C409A"/>
    <w:rsid w:val="009C5D5D"/>
    <w:rsid w:val="009E1184"/>
    <w:rsid w:val="009E4A36"/>
    <w:rsid w:val="009E4C95"/>
    <w:rsid w:val="009E633A"/>
    <w:rsid w:val="009F01C4"/>
    <w:rsid w:val="009F1512"/>
    <w:rsid w:val="009F2A89"/>
    <w:rsid w:val="009F383E"/>
    <w:rsid w:val="009F6636"/>
    <w:rsid w:val="00A01C05"/>
    <w:rsid w:val="00A14490"/>
    <w:rsid w:val="00A218F5"/>
    <w:rsid w:val="00A2430C"/>
    <w:rsid w:val="00A248A4"/>
    <w:rsid w:val="00A35791"/>
    <w:rsid w:val="00A36187"/>
    <w:rsid w:val="00A361A2"/>
    <w:rsid w:val="00A40E4B"/>
    <w:rsid w:val="00A4415A"/>
    <w:rsid w:val="00A443FE"/>
    <w:rsid w:val="00A44C58"/>
    <w:rsid w:val="00A5093C"/>
    <w:rsid w:val="00A50E65"/>
    <w:rsid w:val="00A50FF3"/>
    <w:rsid w:val="00A605F4"/>
    <w:rsid w:val="00A62EAB"/>
    <w:rsid w:val="00A70D64"/>
    <w:rsid w:val="00A73C8F"/>
    <w:rsid w:val="00A74132"/>
    <w:rsid w:val="00A80F5D"/>
    <w:rsid w:val="00A83BDF"/>
    <w:rsid w:val="00A844D1"/>
    <w:rsid w:val="00A92E5B"/>
    <w:rsid w:val="00A94460"/>
    <w:rsid w:val="00A95CDC"/>
    <w:rsid w:val="00A9615E"/>
    <w:rsid w:val="00AA238A"/>
    <w:rsid w:val="00AA3838"/>
    <w:rsid w:val="00AA3D32"/>
    <w:rsid w:val="00AA4D92"/>
    <w:rsid w:val="00AA790E"/>
    <w:rsid w:val="00AC2A95"/>
    <w:rsid w:val="00AC392B"/>
    <w:rsid w:val="00AC41F6"/>
    <w:rsid w:val="00AC6B86"/>
    <w:rsid w:val="00AD0AE2"/>
    <w:rsid w:val="00AD5589"/>
    <w:rsid w:val="00AE1888"/>
    <w:rsid w:val="00AE2AB9"/>
    <w:rsid w:val="00AE2BD0"/>
    <w:rsid w:val="00AF0D28"/>
    <w:rsid w:val="00AF2A70"/>
    <w:rsid w:val="00AF2D38"/>
    <w:rsid w:val="00AF6232"/>
    <w:rsid w:val="00AF695C"/>
    <w:rsid w:val="00AF6E28"/>
    <w:rsid w:val="00AF71FC"/>
    <w:rsid w:val="00B0379E"/>
    <w:rsid w:val="00B03A3D"/>
    <w:rsid w:val="00B11738"/>
    <w:rsid w:val="00B15D55"/>
    <w:rsid w:val="00B15EF8"/>
    <w:rsid w:val="00B24E6F"/>
    <w:rsid w:val="00B31D5E"/>
    <w:rsid w:val="00B3314D"/>
    <w:rsid w:val="00B343AF"/>
    <w:rsid w:val="00B36C94"/>
    <w:rsid w:val="00B41F9C"/>
    <w:rsid w:val="00B45356"/>
    <w:rsid w:val="00B51D49"/>
    <w:rsid w:val="00B5247A"/>
    <w:rsid w:val="00B63198"/>
    <w:rsid w:val="00B634C4"/>
    <w:rsid w:val="00B640F9"/>
    <w:rsid w:val="00B6489F"/>
    <w:rsid w:val="00B733DE"/>
    <w:rsid w:val="00B736FE"/>
    <w:rsid w:val="00B76A3A"/>
    <w:rsid w:val="00B76F6F"/>
    <w:rsid w:val="00B828CE"/>
    <w:rsid w:val="00B83005"/>
    <w:rsid w:val="00B87B30"/>
    <w:rsid w:val="00B90E32"/>
    <w:rsid w:val="00B96932"/>
    <w:rsid w:val="00BA19CB"/>
    <w:rsid w:val="00BA29EA"/>
    <w:rsid w:val="00BA306F"/>
    <w:rsid w:val="00BA6092"/>
    <w:rsid w:val="00BB1AD8"/>
    <w:rsid w:val="00BB6A60"/>
    <w:rsid w:val="00BC1AED"/>
    <w:rsid w:val="00BC20F6"/>
    <w:rsid w:val="00BC6C32"/>
    <w:rsid w:val="00BD1982"/>
    <w:rsid w:val="00BD55F9"/>
    <w:rsid w:val="00BD6244"/>
    <w:rsid w:val="00BD6CB5"/>
    <w:rsid w:val="00BE1AD4"/>
    <w:rsid w:val="00BE1C76"/>
    <w:rsid w:val="00BE1E02"/>
    <w:rsid w:val="00BE5AE9"/>
    <w:rsid w:val="00BF0CC2"/>
    <w:rsid w:val="00BF1169"/>
    <w:rsid w:val="00BF259A"/>
    <w:rsid w:val="00C06B35"/>
    <w:rsid w:val="00C13E28"/>
    <w:rsid w:val="00C15E7B"/>
    <w:rsid w:val="00C22D17"/>
    <w:rsid w:val="00C254FA"/>
    <w:rsid w:val="00C3298B"/>
    <w:rsid w:val="00C44F55"/>
    <w:rsid w:val="00C4545D"/>
    <w:rsid w:val="00C52758"/>
    <w:rsid w:val="00C57F48"/>
    <w:rsid w:val="00C646BF"/>
    <w:rsid w:val="00C64C95"/>
    <w:rsid w:val="00C73010"/>
    <w:rsid w:val="00C7796E"/>
    <w:rsid w:val="00C779A6"/>
    <w:rsid w:val="00C82A91"/>
    <w:rsid w:val="00C92A8C"/>
    <w:rsid w:val="00C92F2C"/>
    <w:rsid w:val="00C93FA2"/>
    <w:rsid w:val="00C959DB"/>
    <w:rsid w:val="00C97281"/>
    <w:rsid w:val="00CA0FFD"/>
    <w:rsid w:val="00CA6790"/>
    <w:rsid w:val="00CB6487"/>
    <w:rsid w:val="00CC23D9"/>
    <w:rsid w:val="00CC3132"/>
    <w:rsid w:val="00CD0025"/>
    <w:rsid w:val="00CD6305"/>
    <w:rsid w:val="00CE2CA5"/>
    <w:rsid w:val="00CE3C9A"/>
    <w:rsid w:val="00CE5EA2"/>
    <w:rsid w:val="00CF132C"/>
    <w:rsid w:val="00CF4AF4"/>
    <w:rsid w:val="00CF6B07"/>
    <w:rsid w:val="00D04B1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3B36"/>
    <w:rsid w:val="00D740C7"/>
    <w:rsid w:val="00D749A3"/>
    <w:rsid w:val="00D750ED"/>
    <w:rsid w:val="00D75DB0"/>
    <w:rsid w:val="00D8304D"/>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DF609D"/>
    <w:rsid w:val="00DF7368"/>
    <w:rsid w:val="00E12BB4"/>
    <w:rsid w:val="00E14187"/>
    <w:rsid w:val="00E2457F"/>
    <w:rsid w:val="00E32348"/>
    <w:rsid w:val="00E42637"/>
    <w:rsid w:val="00E54FB2"/>
    <w:rsid w:val="00E55CFA"/>
    <w:rsid w:val="00E60035"/>
    <w:rsid w:val="00E64862"/>
    <w:rsid w:val="00E657D9"/>
    <w:rsid w:val="00E70058"/>
    <w:rsid w:val="00E758AA"/>
    <w:rsid w:val="00E821CC"/>
    <w:rsid w:val="00E82A16"/>
    <w:rsid w:val="00E86ED9"/>
    <w:rsid w:val="00E905D5"/>
    <w:rsid w:val="00E9623D"/>
    <w:rsid w:val="00E97E27"/>
    <w:rsid w:val="00EA0079"/>
    <w:rsid w:val="00EA3DB7"/>
    <w:rsid w:val="00EB0FF2"/>
    <w:rsid w:val="00EB21F5"/>
    <w:rsid w:val="00EB2ECD"/>
    <w:rsid w:val="00EB4994"/>
    <w:rsid w:val="00EB7230"/>
    <w:rsid w:val="00EC5CEA"/>
    <w:rsid w:val="00EC6122"/>
    <w:rsid w:val="00EC67FD"/>
    <w:rsid w:val="00ED6C26"/>
    <w:rsid w:val="00EF5718"/>
    <w:rsid w:val="00F01D3C"/>
    <w:rsid w:val="00F050F4"/>
    <w:rsid w:val="00F143D2"/>
    <w:rsid w:val="00F225ED"/>
    <w:rsid w:val="00F32510"/>
    <w:rsid w:val="00F32724"/>
    <w:rsid w:val="00F4441E"/>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F921A0F5D757DA028505E8D65FC1885CEFCAC4FD34D2E8A36938C10DDC240EDB15272538C3AB64EA8D85A16F9740550510B7C477804625m7C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0A65B7455040E2F0907380D519CF00768FBzA6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DB95563B3CC8A4CEF4E266087B766F47883A3D244C9C0A4EE9BE035F1E12E0AD207565A3577E0753412E55436F1E509EF00468E7AF5F0FzE61C" TargetMode="External"/><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2289-BDF9-4D2E-B4BE-DE55E540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6358</TotalTime>
  <Pages>1</Pages>
  <Words>25194</Words>
  <Characters>143611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168469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75</cp:revision>
  <cp:lastPrinted>2025-08-11T02:11:00Z</cp:lastPrinted>
  <dcterms:created xsi:type="dcterms:W3CDTF">2020-09-25T01:49:00Z</dcterms:created>
  <dcterms:modified xsi:type="dcterms:W3CDTF">2025-08-18T23:53:00Z</dcterms:modified>
</cp:coreProperties>
</file>