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Забайкальский Росреестр: ускоренная регистрация за 1 день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Росреестр расширяет возможности при оказании государственных услуг: с 1 января 2025 года граждане и юридические лица могут осуществить регистрационные действия в ускоренном порядке – всего за один рабочий день вместо срока, предусмотренного действующим зак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оном.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Услуга стала доступна с 2025 года на основании вступивших с 1 января 2025 г. поправок, внесенных </w:t>
      </w:r>
      <w:hyperlink r:id="rId16" w:tooltip="http://publication.pravo.gov.ru/document/0001202407220023?ysclid=m98dratup3180622058" w:history="1">
        <w:r>
          <w:rPr>
            <w:rFonts w:ascii="Tinos" w:hAnsi="Tinos" w:eastAsia="Tinos" w:cs="Tinos"/>
            <w:sz w:val="28"/>
            <w:szCs w:val="28"/>
            <w:highlight w:val="white"/>
          </w:rPr>
          <w:t xml:space="preserve">Федеральным законом № 207-ФЗ</w:t>
        </w:r>
      </w:hyperlink>
      <w:r>
        <w:rPr>
          <w:rFonts w:ascii="Tinos" w:hAnsi="Tinos" w:eastAsia="Tinos" w:cs="Tinos"/>
          <w:sz w:val="28"/>
          <w:szCs w:val="28"/>
          <w:highlight w:val="white"/>
        </w:rPr>
        <w:t xml:space="preserve"> от 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22.07.2024 г.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Ускоренная процедура доступна при регистрации: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  <w:u w:val="singl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  <w:u w:val="single"/>
          <w14:ligatures w14:val="none"/>
        </w:rPr>
      </w:r>
      <w:r>
        <w:rPr>
          <w:rFonts w:ascii="Tinos" w:hAnsi="Tinos" w:eastAsia="Tinos" w:cs="Tinos"/>
          <w:sz w:val="28"/>
          <w:szCs w:val="28"/>
          <w:highlight w:val="none"/>
          <w:u w:val="singl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  <w:u w:val="singl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  <w:u w:val="single"/>
        </w:rPr>
      </w:r>
      <w:r>
        <w:rPr>
          <w:rFonts w:ascii="Tinos" w:hAnsi="Tinos" w:eastAsia="Tinos" w:cs="Tinos"/>
          <w:sz w:val="28"/>
          <w:szCs w:val="28"/>
          <w:highlight w:val="white"/>
          <w:u w:val="single"/>
        </w:rPr>
        <w:t xml:space="preserve">для физических лиц </w:t>
      </w:r>
      <w:r>
        <w:rPr>
          <w:rFonts w:ascii="Tinos" w:hAnsi="Tinos" w:eastAsia="Tinos" w:cs="Tinos"/>
          <w:sz w:val="28"/>
          <w:szCs w:val="28"/>
          <w:highlight w:val="none"/>
          <w:u w:val="single"/>
        </w:rPr>
        <w:t xml:space="preserve">:</w:t>
      </w:r>
      <w:r>
        <w:rPr>
          <w:rFonts w:ascii="Tinos" w:hAnsi="Tinos" w:eastAsia="Tinos" w:cs="Tinos"/>
          <w:sz w:val="28"/>
          <w:szCs w:val="28"/>
          <w:highlight w:val="none"/>
          <w:u w:val="single"/>
        </w:rPr>
      </w:r>
      <w:r>
        <w:rPr>
          <w:rFonts w:ascii="Tinos" w:hAnsi="Tinos" w:eastAsia="Tinos" w:cs="Tinos"/>
          <w:sz w:val="28"/>
          <w:szCs w:val="28"/>
          <w:highlight w:val="none"/>
          <w:u w:val="singl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ипотеки на основании соответствующего договора;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прав на квартиру на основании договора купли-продажи (кроме случаев продажи с публичных торгов);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  <w:u w:val="singl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  <w:u w:val="single"/>
        </w:rPr>
      </w:r>
      <w:r>
        <w:rPr>
          <w:rFonts w:ascii="Tinos" w:hAnsi="Tinos" w:eastAsia="Tinos" w:cs="Tinos"/>
          <w:sz w:val="28"/>
          <w:szCs w:val="28"/>
          <w:highlight w:val="white"/>
          <w:u w:val="single"/>
        </w:rPr>
        <w:t xml:space="preserve">для юридических лиц</w:t>
      </w:r>
      <w:r>
        <w:rPr>
          <w:rFonts w:ascii="Tinos" w:hAnsi="Tinos" w:eastAsia="Tinos" w:cs="Tinos"/>
          <w:sz w:val="28"/>
          <w:szCs w:val="28"/>
          <w:highlight w:val="none"/>
          <w:u w:val="single"/>
        </w:rPr>
        <w:t xml:space="preserve">:</w:t>
      </w:r>
      <w:r>
        <w:rPr>
          <w:rFonts w:ascii="Tinos" w:hAnsi="Tinos" w:cs="Tinos"/>
          <w:sz w:val="28"/>
          <w:szCs w:val="28"/>
          <w:highlight w:val="white"/>
          <w:u w:val="single"/>
          <w14:ligatures w14:val="none"/>
        </w:rPr>
      </w:r>
      <w:r>
        <w:rPr>
          <w:rFonts w:ascii="Tinos" w:hAnsi="Tinos" w:eastAsia="Tinos" w:cs="Tinos"/>
          <w:sz w:val="28"/>
          <w:szCs w:val="28"/>
          <w:highlight w:val="none"/>
          <w:u w:val="singl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ипотеки, возникающей на основании договора об ипотеке;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прав на помещение (жилое или нежилое) на основании договора купли-продажи (за исключением случая продажи с публичных торгов), совершенного в простой письменной форме.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Новая услуга будет особенно актуальна для граждан, которые хотят зарегистрировать недвижимость в гарантированно сжатые сроки и заинтересованы в более оперативном оформлении сделки. Регистрационные действия будут проведены за один рабочий день, следующий з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а днем подачи заявления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За данную процедуру взимается повышенная пошлина (статья 333.33 Налогового кодекса РФ), при этом опция предоставляется исключительно по инициативе заявителя. </w:t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951"/>
        <w:numPr>
          <w:ilvl w:val="0"/>
          <w:numId w:val="7"/>
        </w:numPr>
        <w:contextualSpacing/>
        <w:ind w:left="0" w:right="0" w:firstLine="283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Чтобы воспользоваться ускоренной регистрацией, в заявлении об осуществлении государственного кадастрового учета и (или)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 государственной регистрации прав необходимо поставить соответствующую отметку о предоставлении услуги в срок не более 1 рабочего дня, – отмечает Елена Ханумиди, заместитель руководителя Управления Росреестра по Забайкальскому краю.</w:t>
      </w:r>
      <w:r>
        <w:rPr>
          <w:rFonts w:ascii="Tinos" w:hAnsi="Tinos" w:eastAsia="Tinos" w:cs="Tinos"/>
          <w:sz w:val="28"/>
          <w:szCs w:val="28"/>
          <w:highlight w:val="white"/>
        </w:rPr>
      </w:r>
      <w:r/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Ускоренная регистрация возможна как при подаче документов в МФЦ, так и онлайн в личном кабинете на сайте Росреестра.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В настоящее время общие сроки осуществления регистрационных действий составляют 7 рабочих дней. При подаче документов через МФЦ указанные сроки увеличиваются на 2 рабочих дня.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Оказание услуги в ускоренном порядке не скажется на сроках оказания услуг, предоставляемых в обычном порядке.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#УскореннаяРегистрация</w:t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73350"/>
        <w:sz w:val="28"/>
        <w:highlight w:val="white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73350"/>
        <w:sz w:val="28"/>
        <w:highlight w:val="white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73350"/>
        <w:sz w:val="28"/>
        <w:highlight w:val="white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73350"/>
        <w:sz w:val="28"/>
        <w:highlight w:val="white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73350"/>
        <w:sz w:val="28"/>
        <w:highlight w:val="white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73350"/>
        <w:sz w:val="28"/>
        <w:highlight w:val="white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73350"/>
        <w:sz w:val="28"/>
        <w:highlight w:val="white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73350"/>
        <w:sz w:val="28"/>
        <w:highlight w:val="white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73350"/>
        <w:sz w:val="28"/>
        <w:highlight w:val="white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4"/>
    <w:link w:val="943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2"/>
    <w:next w:val="942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4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2"/>
    <w:next w:val="942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4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4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4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4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4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4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2"/>
    <w:next w:val="942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4"/>
    <w:link w:val="787"/>
    <w:uiPriority w:val="10"/>
    <w:rPr>
      <w:sz w:val="48"/>
      <w:szCs w:val="48"/>
    </w:rPr>
  </w:style>
  <w:style w:type="paragraph" w:styleId="789">
    <w:name w:val="Subtitle"/>
    <w:basedOn w:val="942"/>
    <w:next w:val="942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4"/>
    <w:link w:val="789"/>
    <w:uiPriority w:val="11"/>
    <w:rPr>
      <w:sz w:val="24"/>
      <w:szCs w:val="24"/>
    </w:rPr>
  </w:style>
  <w:style w:type="paragraph" w:styleId="791">
    <w:name w:val="Quote"/>
    <w:basedOn w:val="942"/>
    <w:next w:val="942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2"/>
    <w:next w:val="942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4"/>
    <w:link w:val="959"/>
    <w:uiPriority w:val="99"/>
  </w:style>
  <w:style w:type="character" w:styleId="796">
    <w:name w:val="Footer Char"/>
    <w:basedOn w:val="944"/>
    <w:link w:val="961"/>
    <w:uiPriority w:val="99"/>
  </w:style>
  <w:style w:type="paragraph" w:styleId="797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61"/>
    <w:uiPriority w:val="99"/>
  </w:style>
  <w:style w:type="table" w:styleId="799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4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4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200" w:line="276" w:lineRule="auto"/>
    </w:pPr>
  </w:style>
  <w:style w:type="paragraph" w:styleId="943">
    <w:name w:val="Heading 1"/>
    <w:basedOn w:val="942"/>
    <w:next w:val="942"/>
    <w:link w:val="95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Balloon Text"/>
    <w:basedOn w:val="942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4"/>
    <w:link w:val="947"/>
    <w:uiPriority w:val="99"/>
    <w:semiHidden/>
    <w:rPr>
      <w:rFonts w:ascii="Segoe UI" w:hAnsi="Segoe UI" w:cs="Segoe UI"/>
      <w:sz w:val="18"/>
      <w:szCs w:val="18"/>
    </w:rPr>
  </w:style>
  <w:style w:type="paragraph" w:styleId="949">
    <w:name w:val="No Spacing"/>
    <w:uiPriority w:val="1"/>
    <w:qFormat/>
    <w:pPr>
      <w:spacing w:after="0" w:line="240" w:lineRule="auto"/>
    </w:pPr>
  </w:style>
  <w:style w:type="character" w:styleId="950" w:customStyle="1">
    <w:name w:val="Заголовок 1 Знак"/>
    <w:basedOn w:val="944"/>
    <w:link w:val="94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1">
    <w:name w:val="List Paragraph"/>
    <w:basedOn w:val="942"/>
    <w:uiPriority w:val="34"/>
    <w:qFormat/>
    <w:pPr>
      <w:contextualSpacing/>
      <w:ind w:left="720"/>
      <w:spacing w:after="160" w:line="256" w:lineRule="auto"/>
    </w:pPr>
  </w:style>
  <w:style w:type="character" w:styleId="952">
    <w:name w:val="Hyperlink"/>
    <w:basedOn w:val="944"/>
    <w:uiPriority w:val="99"/>
    <w:unhideWhenUsed/>
    <w:rPr>
      <w:color w:val="0563c1" w:themeColor="hyperlink"/>
      <w:u w:val="single"/>
    </w:rPr>
  </w:style>
  <w:style w:type="character" w:styleId="953">
    <w:name w:val="annotation reference"/>
    <w:basedOn w:val="944"/>
    <w:uiPriority w:val="99"/>
    <w:semiHidden/>
    <w:unhideWhenUsed/>
    <w:rPr>
      <w:sz w:val="16"/>
      <w:szCs w:val="16"/>
    </w:rPr>
  </w:style>
  <w:style w:type="paragraph" w:styleId="954">
    <w:name w:val="annotation text"/>
    <w:basedOn w:val="942"/>
    <w:link w:val="95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5" w:customStyle="1">
    <w:name w:val="Текст примечания Знак"/>
    <w:basedOn w:val="944"/>
    <w:link w:val="954"/>
    <w:uiPriority w:val="99"/>
    <w:semiHidden/>
    <w:rPr>
      <w:sz w:val="20"/>
      <w:szCs w:val="20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uiPriority w:val="99"/>
    <w:semiHidden/>
    <w:rPr>
      <w:b/>
      <w:bCs/>
      <w:sz w:val="20"/>
      <w:szCs w:val="20"/>
    </w:rPr>
  </w:style>
  <w:style w:type="character" w:styleId="958">
    <w:name w:val="Strong"/>
    <w:basedOn w:val="944"/>
    <w:uiPriority w:val="22"/>
    <w:qFormat/>
    <w:rPr>
      <w:b/>
      <w:bCs/>
    </w:rPr>
  </w:style>
  <w:style w:type="paragraph" w:styleId="959">
    <w:name w:val="Header"/>
    <w:basedOn w:val="942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Верхний колонтитул Знак"/>
    <w:basedOn w:val="944"/>
    <w:link w:val="959"/>
    <w:uiPriority w:val="99"/>
  </w:style>
  <w:style w:type="paragraph" w:styleId="961">
    <w:name w:val="Footer"/>
    <w:basedOn w:val="942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944"/>
    <w:link w:val="9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://publication.pravo.gov.ru/document/0001202407220023?ysclid=m98dratup318062205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2025-07-21T04:48:45Z</dcterms:modified>
</cp:coreProperties>
</file>