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026D3">
        <w:rPr>
          <w:sz w:val="28"/>
        </w:rPr>
        <w:t>1</w:t>
      </w:r>
      <w:r w:rsidR="00CD7053">
        <w:rPr>
          <w:sz w:val="28"/>
        </w:rPr>
        <w:t>3</w:t>
      </w:r>
      <w:r w:rsidR="00110169">
        <w:rPr>
          <w:sz w:val="28"/>
        </w:rPr>
        <w:t xml:space="preserve"> </w:t>
      </w:r>
      <w:r w:rsidR="00B23289">
        <w:rPr>
          <w:sz w:val="28"/>
        </w:rPr>
        <w:t>ма</w:t>
      </w:r>
      <w:r w:rsidR="00110169">
        <w:rPr>
          <w:sz w:val="28"/>
        </w:rPr>
        <w:t>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257E12">
        <w:rPr>
          <w:sz w:val="28"/>
        </w:rPr>
        <w:t>21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257E12" w:rsidRPr="006630DD" w:rsidRDefault="00257E12" w:rsidP="00257E12">
      <w:pPr>
        <w:pStyle w:val="ab"/>
        <w:jc w:val="center"/>
        <w:rPr>
          <w:b/>
          <w:sz w:val="28"/>
          <w:szCs w:val="28"/>
        </w:rPr>
      </w:pPr>
      <w:proofErr w:type="gramStart"/>
      <w:r w:rsidRPr="006630DD">
        <w:rPr>
          <w:b/>
          <w:sz w:val="28"/>
          <w:szCs w:val="28"/>
        </w:rPr>
        <w:t>Об утверждении Порядка осуществления деятельности по обращению с животными без владельцев на территории</w:t>
      </w:r>
      <w:proofErr w:type="gramEnd"/>
      <w:r w:rsidRPr="006630DD">
        <w:rPr>
          <w:b/>
          <w:sz w:val="28"/>
          <w:szCs w:val="28"/>
        </w:rPr>
        <w:t xml:space="preserve"> муниципального района «Чернышевский район»</w:t>
      </w:r>
    </w:p>
    <w:p w:rsidR="00257E12" w:rsidRPr="006630DD" w:rsidRDefault="00257E12" w:rsidP="00257E12">
      <w:pPr>
        <w:pStyle w:val="ab"/>
        <w:jc w:val="both"/>
        <w:rPr>
          <w:sz w:val="28"/>
          <w:szCs w:val="28"/>
        </w:rPr>
      </w:pPr>
    </w:p>
    <w:p w:rsidR="00257E12" w:rsidRDefault="00257E12" w:rsidP="00257E12">
      <w:pPr>
        <w:pStyle w:val="ab"/>
        <w:ind w:firstLine="851"/>
        <w:jc w:val="both"/>
        <w:rPr>
          <w:sz w:val="28"/>
          <w:szCs w:val="28"/>
        </w:rPr>
      </w:pPr>
      <w:proofErr w:type="gramStart"/>
      <w:r w:rsidRPr="006630DD">
        <w:rPr>
          <w:sz w:val="28"/>
          <w:szCs w:val="28"/>
        </w:rPr>
        <w:t>В соответствии с требованиями Федерального закона от 6 октября 2003г №131-ФЗ «Об общих принципах организации местного самоуправления в Российской Федерации»,</w:t>
      </w:r>
      <w:r>
        <w:rPr>
          <w:sz w:val="28"/>
          <w:szCs w:val="28"/>
        </w:rPr>
        <w:t xml:space="preserve"> Федеральным законом от 27 декабря 2018года №498-ФЗ «Об ответственном обращении с животными и о внесении изменений в отдельные законодательные акты Российской Федерации»,</w:t>
      </w:r>
      <w:r w:rsidRPr="006630DD">
        <w:rPr>
          <w:sz w:val="28"/>
          <w:szCs w:val="28"/>
        </w:rPr>
        <w:t xml:space="preserve"> Законом Забайкальского края  от 24.02.2021г №1915-ЗЗК «О наделении органов местного самоуправления муниципальных районов, мун</w:t>
      </w:r>
      <w:r>
        <w:rPr>
          <w:sz w:val="28"/>
          <w:szCs w:val="28"/>
        </w:rPr>
        <w:t>иципальных и городских округов</w:t>
      </w:r>
      <w:proofErr w:type="gramEnd"/>
      <w:r>
        <w:rPr>
          <w:sz w:val="28"/>
          <w:szCs w:val="28"/>
        </w:rPr>
        <w:t xml:space="preserve"> </w:t>
      </w:r>
      <w:proofErr w:type="gramStart"/>
      <w:r>
        <w:rPr>
          <w:sz w:val="28"/>
          <w:szCs w:val="28"/>
        </w:rPr>
        <w:t>З</w:t>
      </w:r>
      <w:r w:rsidRPr="006630DD">
        <w:rPr>
          <w:sz w:val="28"/>
          <w:szCs w:val="28"/>
        </w:rPr>
        <w:t>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r>
        <w:rPr>
          <w:sz w:val="28"/>
          <w:szCs w:val="28"/>
        </w:rPr>
        <w:t>,</w:t>
      </w:r>
      <w:r w:rsidRPr="006630DD">
        <w:rPr>
          <w:sz w:val="28"/>
          <w:szCs w:val="28"/>
        </w:rPr>
        <w:t xml:space="preserve"> постановлением Правительства Российской Федерации от 10 сентября 2019г №1180 «Об утверждении методических указаний по осуществлению деятельности по обращению с животными без владельцев</w:t>
      </w:r>
      <w:r>
        <w:rPr>
          <w:sz w:val="28"/>
          <w:szCs w:val="28"/>
        </w:rPr>
        <w:t>»</w:t>
      </w:r>
      <w:r w:rsidRPr="006630DD">
        <w:rPr>
          <w:sz w:val="28"/>
          <w:szCs w:val="28"/>
        </w:rPr>
        <w:t xml:space="preserve">, </w:t>
      </w:r>
      <w:r>
        <w:rPr>
          <w:sz w:val="28"/>
          <w:szCs w:val="28"/>
        </w:rPr>
        <w:t>в целях организации и проведения на территории муниципального района «Чернышевский район» мероприятий по осуществлении деятельности по обращению с животными без владельцев,</w:t>
      </w:r>
      <w:r w:rsidRPr="00FD0E15">
        <w:rPr>
          <w:sz w:val="28"/>
          <w:szCs w:val="28"/>
        </w:rPr>
        <w:t xml:space="preserve"> </w:t>
      </w:r>
      <w:r>
        <w:rPr>
          <w:sz w:val="28"/>
          <w:szCs w:val="28"/>
        </w:rPr>
        <w:t>руководствуясь</w:t>
      </w:r>
      <w:proofErr w:type="gramEnd"/>
      <w:r>
        <w:rPr>
          <w:sz w:val="28"/>
          <w:szCs w:val="28"/>
        </w:rPr>
        <w:t xml:space="preserve"> статьёй 25 Устава муниципального района «Чернышевский район» администрация МР «Чернышевский район» постановляет</w:t>
      </w:r>
      <w:r w:rsidRPr="006630DD">
        <w:rPr>
          <w:sz w:val="28"/>
          <w:szCs w:val="28"/>
        </w:rPr>
        <w:t>:</w:t>
      </w:r>
    </w:p>
    <w:p w:rsidR="00257E12" w:rsidRPr="006630DD" w:rsidRDefault="00257E12" w:rsidP="00257E12">
      <w:pPr>
        <w:pStyle w:val="ab"/>
        <w:ind w:firstLine="851"/>
        <w:jc w:val="both"/>
        <w:rPr>
          <w:sz w:val="28"/>
          <w:szCs w:val="28"/>
        </w:rPr>
      </w:pPr>
    </w:p>
    <w:p w:rsidR="00257E12" w:rsidRPr="006630DD" w:rsidRDefault="00257E12" w:rsidP="00257E12">
      <w:pPr>
        <w:pStyle w:val="ab"/>
        <w:numPr>
          <w:ilvl w:val="0"/>
          <w:numId w:val="4"/>
        </w:numPr>
        <w:ind w:left="0" w:firstLine="851"/>
        <w:jc w:val="both"/>
        <w:rPr>
          <w:sz w:val="28"/>
          <w:szCs w:val="28"/>
        </w:rPr>
      </w:pPr>
      <w:r>
        <w:rPr>
          <w:sz w:val="28"/>
          <w:szCs w:val="28"/>
        </w:rPr>
        <w:t xml:space="preserve">Утвердить </w:t>
      </w:r>
      <w:r w:rsidRPr="006630DD">
        <w:rPr>
          <w:sz w:val="28"/>
          <w:szCs w:val="28"/>
        </w:rPr>
        <w:t xml:space="preserve"> Порядок  осуществления деятельности по обращению с животными без владельцев на территории муниципального района «Чернышевский район»</w:t>
      </w:r>
      <w:r>
        <w:rPr>
          <w:sz w:val="28"/>
          <w:szCs w:val="28"/>
        </w:rPr>
        <w:t xml:space="preserve"> согласно приложению к настоящему постановлению</w:t>
      </w:r>
      <w:r w:rsidRPr="006630DD">
        <w:rPr>
          <w:sz w:val="28"/>
          <w:szCs w:val="28"/>
        </w:rPr>
        <w:t>;</w:t>
      </w:r>
    </w:p>
    <w:p w:rsidR="00257E12" w:rsidRPr="006630DD" w:rsidRDefault="00257E12" w:rsidP="00257E12">
      <w:pPr>
        <w:pStyle w:val="aa"/>
        <w:numPr>
          <w:ilvl w:val="0"/>
          <w:numId w:val="4"/>
        </w:numPr>
        <w:suppressAutoHyphens w:val="0"/>
        <w:spacing w:after="200" w:line="276" w:lineRule="auto"/>
        <w:ind w:left="0" w:firstLine="851"/>
        <w:contextualSpacing/>
        <w:jc w:val="both"/>
        <w:rPr>
          <w:b/>
          <w:sz w:val="28"/>
          <w:szCs w:val="28"/>
        </w:rPr>
      </w:pPr>
      <w:r w:rsidRPr="006630DD">
        <w:rPr>
          <w:sz w:val="28"/>
          <w:szCs w:val="28"/>
        </w:rPr>
        <w:t xml:space="preserve">Контроль исполнения настоящего постановления возложить на заместителя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 </w:t>
      </w:r>
    </w:p>
    <w:p w:rsidR="00257E12" w:rsidRPr="006630DD" w:rsidRDefault="00257E12" w:rsidP="00257E12">
      <w:pPr>
        <w:pStyle w:val="aa"/>
        <w:numPr>
          <w:ilvl w:val="0"/>
          <w:numId w:val="4"/>
        </w:numPr>
        <w:suppressAutoHyphens w:val="0"/>
        <w:spacing w:after="200" w:line="276" w:lineRule="auto"/>
        <w:ind w:left="0" w:firstLine="851"/>
        <w:contextualSpacing/>
        <w:jc w:val="both"/>
        <w:rPr>
          <w:sz w:val="28"/>
          <w:szCs w:val="28"/>
        </w:rPr>
      </w:pPr>
      <w:r w:rsidRPr="006630DD">
        <w:rPr>
          <w:bCs/>
          <w:sz w:val="28"/>
          <w:szCs w:val="28"/>
        </w:rPr>
        <w:t xml:space="preserve">Настоящее постановление разместить на официальном сайте </w:t>
      </w:r>
      <w:r w:rsidRPr="006630DD">
        <w:rPr>
          <w:sz w:val="28"/>
          <w:szCs w:val="28"/>
        </w:rPr>
        <w:t>www.chernishev.75.ru.</w:t>
      </w:r>
    </w:p>
    <w:p w:rsidR="00257E12" w:rsidRPr="005064C6" w:rsidRDefault="00257E12" w:rsidP="00257E12">
      <w:pPr>
        <w:pStyle w:val="aa"/>
        <w:numPr>
          <w:ilvl w:val="0"/>
          <w:numId w:val="4"/>
        </w:numPr>
        <w:suppressAutoHyphens w:val="0"/>
        <w:spacing w:after="200" w:line="276" w:lineRule="auto"/>
        <w:ind w:left="0" w:firstLine="851"/>
        <w:contextualSpacing/>
        <w:jc w:val="both"/>
        <w:rPr>
          <w:bCs/>
          <w:sz w:val="28"/>
          <w:szCs w:val="28"/>
        </w:rPr>
      </w:pPr>
      <w:r w:rsidRPr="006630DD">
        <w:rPr>
          <w:bCs/>
          <w:sz w:val="28"/>
          <w:szCs w:val="28"/>
        </w:rPr>
        <w:t xml:space="preserve"> Настоящее постановление вступает в силу после его официального  опубликования.</w:t>
      </w:r>
    </w:p>
    <w:p w:rsidR="00DF0DE7" w:rsidRDefault="00DF0DE7" w:rsidP="005351C2">
      <w:pPr>
        <w:rPr>
          <w:spacing w:val="-1"/>
          <w:sz w:val="28"/>
          <w:szCs w:val="28"/>
        </w:rPr>
      </w:pPr>
    </w:p>
    <w:p w:rsidR="000C08A0" w:rsidRDefault="000C08A0" w:rsidP="005351C2">
      <w:pPr>
        <w:rPr>
          <w:spacing w:val="-1"/>
          <w:sz w:val="28"/>
          <w:szCs w:val="28"/>
        </w:rPr>
      </w:pPr>
    </w:p>
    <w:p w:rsidR="00C03530" w:rsidRDefault="00257E12"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CD7053">
        <w:rPr>
          <w:spacing w:val="-1"/>
          <w:sz w:val="28"/>
          <w:szCs w:val="28"/>
        </w:rPr>
        <w:t xml:space="preserve"> </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257E12">
        <w:rPr>
          <w:spacing w:val="-1"/>
          <w:sz w:val="28"/>
          <w:szCs w:val="28"/>
        </w:rPr>
        <w:t xml:space="preserve">В.В. </w:t>
      </w:r>
      <w:proofErr w:type="spellStart"/>
      <w:r w:rsidR="00257E12">
        <w:rPr>
          <w:spacing w:val="-1"/>
          <w:sz w:val="28"/>
          <w:szCs w:val="28"/>
        </w:rPr>
        <w:t>Наделяев</w:t>
      </w:r>
      <w:proofErr w:type="spellEnd"/>
    </w:p>
    <w:p w:rsidR="00257E12" w:rsidRPr="0010676B" w:rsidRDefault="00257E12" w:rsidP="00257E12">
      <w:pPr>
        <w:contextualSpacing/>
        <w:jc w:val="right"/>
        <w:rPr>
          <w:bCs/>
        </w:rPr>
      </w:pPr>
      <w:r w:rsidRPr="0010676B">
        <w:rPr>
          <w:bCs/>
        </w:rPr>
        <w:lastRenderedPageBreak/>
        <w:t xml:space="preserve">Приложение </w:t>
      </w:r>
    </w:p>
    <w:p w:rsidR="00257E12" w:rsidRPr="0010676B" w:rsidRDefault="00257E12" w:rsidP="00257E12">
      <w:pPr>
        <w:contextualSpacing/>
        <w:jc w:val="right"/>
        <w:rPr>
          <w:bCs/>
        </w:rPr>
      </w:pPr>
      <w:r w:rsidRPr="0010676B">
        <w:rPr>
          <w:bCs/>
        </w:rPr>
        <w:t>к постановлению</w:t>
      </w:r>
      <w:r>
        <w:rPr>
          <w:bCs/>
        </w:rPr>
        <w:t xml:space="preserve"> </w:t>
      </w:r>
      <w:r w:rsidRPr="0010676B">
        <w:rPr>
          <w:bCs/>
        </w:rPr>
        <w:t xml:space="preserve">  администрации</w:t>
      </w:r>
    </w:p>
    <w:p w:rsidR="00257E12" w:rsidRPr="0010676B" w:rsidRDefault="00257E12" w:rsidP="00257E12">
      <w:pPr>
        <w:contextualSpacing/>
        <w:jc w:val="right"/>
        <w:rPr>
          <w:bCs/>
        </w:rPr>
      </w:pPr>
      <w:r w:rsidRPr="0010676B">
        <w:rPr>
          <w:bCs/>
        </w:rPr>
        <w:t xml:space="preserve"> МР «Чернышевский район»</w:t>
      </w:r>
    </w:p>
    <w:p w:rsidR="00257E12" w:rsidRPr="0010676B" w:rsidRDefault="00257E12" w:rsidP="00257E12">
      <w:pPr>
        <w:contextualSpacing/>
        <w:jc w:val="right"/>
        <w:rPr>
          <w:bCs/>
        </w:rPr>
      </w:pPr>
      <w:r w:rsidRPr="0010676B">
        <w:rPr>
          <w:bCs/>
        </w:rPr>
        <w:t xml:space="preserve">от </w:t>
      </w:r>
      <w:r>
        <w:rPr>
          <w:bCs/>
        </w:rPr>
        <w:t>13 мая 2021г № 221</w:t>
      </w:r>
    </w:p>
    <w:p w:rsidR="00257E12" w:rsidRPr="006630DD" w:rsidRDefault="00257E12" w:rsidP="00257E12">
      <w:pPr>
        <w:contextualSpacing/>
        <w:jc w:val="right"/>
        <w:rPr>
          <w:bCs/>
          <w:sz w:val="28"/>
          <w:szCs w:val="28"/>
        </w:rPr>
      </w:pPr>
    </w:p>
    <w:p w:rsidR="00257E12" w:rsidRPr="006630DD" w:rsidRDefault="00257E12" w:rsidP="00257E12">
      <w:pPr>
        <w:ind w:firstLine="851"/>
      </w:pPr>
    </w:p>
    <w:p w:rsidR="00257E12" w:rsidRPr="00257E12" w:rsidRDefault="00257E12" w:rsidP="00257E12">
      <w:pPr>
        <w:jc w:val="center"/>
        <w:rPr>
          <w:b/>
        </w:rPr>
      </w:pPr>
      <w:r w:rsidRPr="00257E12">
        <w:rPr>
          <w:b/>
        </w:rPr>
        <w:t>ПОРЯДОК</w:t>
      </w:r>
    </w:p>
    <w:p w:rsidR="00257E12" w:rsidRPr="00257E12" w:rsidRDefault="00257E12" w:rsidP="00257E12">
      <w:pPr>
        <w:jc w:val="center"/>
        <w:rPr>
          <w:b/>
        </w:rPr>
      </w:pPr>
      <w:r w:rsidRPr="00257E12">
        <w:rPr>
          <w:b/>
        </w:rPr>
        <w:t>осуществления деятельности по обращению с животными без владельцев на территории муниципального района «Чернышевский район»</w:t>
      </w:r>
    </w:p>
    <w:p w:rsidR="00257E12" w:rsidRPr="00257E12" w:rsidRDefault="00257E12" w:rsidP="00257E12">
      <w:pPr>
        <w:jc w:val="center"/>
        <w:rPr>
          <w:b/>
        </w:rPr>
      </w:pPr>
    </w:p>
    <w:p w:rsidR="00257E12" w:rsidRPr="00257E12" w:rsidRDefault="00257E12" w:rsidP="00257E12">
      <w:pPr>
        <w:pStyle w:val="aa"/>
        <w:numPr>
          <w:ilvl w:val="0"/>
          <w:numId w:val="5"/>
        </w:numPr>
        <w:suppressAutoHyphens w:val="0"/>
        <w:spacing w:after="200" w:line="276" w:lineRule="auto"/>
        <w:contextualSpacing/>
        <w:jc w:val="center"/>
        <w:rPr>
          <w:b/>
        </w:rPr>
      </w:pPr>
      <w:r w:rsidRPr="00257E12">
        <w:rPr>
          <w:b/>
        </w:rPr>
        <w:t>Общие положения</w:t>
      </w:r>
    </w:p>
    <w:p w:rsidR="00257E12" w:rsidRPr="00257E12" w:rsidRDefault="00257E12" w:rsidP="00257E12">
      <w:pPr>
        <w:pStyle w:val="aa"/>
        <w:numPr>
          <w:ilvl w:val="1"/>
          <w:numId w:val="5"/>
        </w:numPr>
        <w:suppressAutoHyphens w:val="0"/>
        <w:spacing w:after="200" w:line="276" w:lineRule="auto"/>
        <w:ind w:left="0" w:firstLine="851"/>
        <w:contextualSpacing/>
        <w:jc w:val="both"/>
      </w:pPr>
      <w:proofErr w:type="gramStart"/>
      <w:r w:rsidRPr="00257E12">
        <w:t>Порядок осуществления деятельности по обращению с животными без владельцев на территории муниципального района «Чернышевский район» (далее – Порядок)  разработан в соответствии с Законом Забайкальского края от 24.02.2021г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roofErr w:type="gramEnd"/>
    </w:p>
    <w:p w:rsidR="00257E12" w:rsidRPr="00257E12" w:rsidRDefault="00257E12" w:rsidP="00257E12">
      <w:pPr>
        <w:pStyle w:val="aa"/>
        <w:numPr>
          <w:ilvl w:val="1"/>
          <w:numId w:val="5"/>
        </w:numPr>
        <w:suppressAutoHyphens w:val="0"/>
        <w:spacing w:after="200" w:line="276" w:lineRule="auto"/>
        <w:ind w:left="0" w:firstLine="851"/>
        <w:contextualSpacing/>
        <w:jc w:val="both"/>
      </w:pPr>
      <w:r w:rsidRPr="00257E12">
        <w:t>Настоящий Порядок регулирует отношения в сфере отлова и содержания животных без владельцев в целях обеспечения  безопасности людей от неблагоприятного физического, психологического и иного воздействия безнадзорных животных, сохранения благополучного санитарно-эпидемиологического состояния территории муниципального района «Чернышевский район».</w:t>
      </w:r>
    </w:p>
    <w:p w:rsidR="00257E12" w:rsidRPr="00257E12" w:rsidRDefault="00257E12" w:rsidP="00257E12">
      <w:pPr>
        <w:pStyle w:val="aa"/>
        <w:numPr>
          <w:ilvl w:val="1"/>
          <w:numId w:val="5"/>
        </w:numPr>
        <w:suppressAutoHyphens w:val="0"/>
        <w:spacing w:after="200" w:line="276" w:lineRule="auto"/>
        <w:ind w:left="0" w:firstLine="851"/>
        <w:contextualSpacing/>
        <w:jc w:val="both"/>
      </w:pPr>
      <w:r w:rsidRPr="00257E12">
        <w:t>Мероприятия при осуществлении деятельности по обращению с животными  без владельцев, регулируемые настоящим Порядком, включают в себя:</w:t>
      </w:r>
    </w:p>
    <w:p w:rsidR="00257E12" w:rsidRPr="00257E12" w:rsidRDefault="00257E12" w:rsidP="00257E12">
      <w:pPr>
        <w:pStyle w:val="aa"/>
        <w:ind w:left="0" w:firstLine="851"/>
        <w:jc w:val="both"/>
      </w:pPr>
      <w:r w:rsidRPr="00257E12">
        <w:t>-отлов животных без владельцев, в том числе их транспортировку и немедленную передачу в пункты временного содержания (приюты для животных);</w:t>
      </w:r>
    </w:p>
    <w:p w:rsidR="00257E12" w:rsidRPr="00257E12" w:rsidRDefault="00257E12" w:rsidP="00257E12">
      <w:pPr>
        <w:pStyle w:val="aa"/>
        <w:ind w:left="0" w:firstLine="851"/>
        <w:jc w:val="both"/>
      </w:pPr>
      <w:r w:rsidRPr="00257E12">
        <w:t xml:space="preserve">-содержание животного без владельца (уход, кормление, </w:t>
      </w:r>
      <w:proofErr w:type="spellStart"/>
      <w:r w:rsidRPr="00257E12">
        <w:t>карантирование</w:t>
      </w:r>
      <w:proofErr w:type="spellEnd"/>
      <w:r w:rsidRPr="00257E12">
        <w:t>, вакцинация против бешенства и иных заболеваний, опасных для человека и животных, маркирование, стерилизацию) в приютах для животных;</w:t>
      </w:r>
    </w:p>
    <w:p w:rsidR="00257E12" w:rsidRPr="00257E12" w:rsidRDefault="00257E12" w:rsidP="00257E12">
      <w:pPr>
        <w:pStyle w:val="aa"/>
        <w:ind w:left="0" w:firstLine="851"/>
        <w:jc w:val="both"/>
      </w:pPr>
      <w:r w:rsidRPr="00257E12">
        <w:t>- возврат  животных без владельцев, не проявляющих немотивированной агрессии, на прежние места их обитания.</w:t>
      </w:r>
    </w:p>
    <w:p w:rsidR="00257E12" w:rsidRPr="00257E12" w:rsidRDefault="00257E12" w:rsidP="00257E12">
      <w:pPr>
        <w:pStyle w:val="aa"/>
        <w:numPr>
          <w:ilvl w:val="1"/>
          <w:numId w:val="5"/>
        </w:numPr>
        <w:suppressAutoHyphens w:val="0"/>
        <w:spacing w:after="200" w:line="276" w:lineRule="auto"/>
        <w:ind w:left="0" w:firstLine="851"/>
        <w:contextualSpacing/>
        <w:jc w:val="both"/>
      </w:pPr>
      <w:r w:rsidRPr="00257E12">
        <w:t>Администрация  муниципального района «Чернышевский район» является  исполнительным  органом, уполномоченным осуществлять  организацию мероприятий при осуществлении деятельности по обращению с животными без владельцев (далее – уполномоченный орган).</w:t>
      </w:r>
    </w:p>
    <w:p w:rsidR="00257E12" w:rsidRPr="00257E12" w:rsidRDefault="00257E12" w:rsidP="00257E12">
      <w:pPr>
        <w:pStyle w:val="aa"/>
        <w:numPr>
          <w:ilvl w:val="1"/>
          <w:numId w:val="5"/>
        </w:numPr>
        <w:suppressAutoHyphens w:val="0"/>
        <w:spacing w:after="200" w:line="276" w:lineRule="auto"/>
        <w:ind w:left="0" w:firstLine="851"/>
        <w:contextualSpacing/>
        <w:jc w:val="both"/>
      </w:pPr>
      <w:r w:rsidRPr="00257E12">
        <w:t>В качестве исполнителей мероприятий по обращению с животными без владельцев могут привлекаться юридические лица или индивидуальные предприниматели (далее – специализированная организация по отлову и содержанию).</w:t>
      </w:r>
    </w:p>
    <w:p w:rsidR="00257E12" w:rsidRPr="00257E12" w:rsidRDefault="00257E12" w:rsidP="00257E12">
      <w:pPr>
        <w:pStyle w:val="aa"/>
        <w:numPr>
          <w:ilvl w:val="0"/>
          <w:numId w:val="9"/>
        </w:numPr>
        <w:suppressAutoHyphens w:val="0"/>
        <w:spacing w:after="200" w:line="276" w:lineRule="auto"/>
        <w:contextualSpacing/>
        <w:jc w:val="center"/>
        <w:rPr>
          <w:b/>
        </w:rPr>
      </w:pPr>
      <w:r w:rsidRPr="00257E12">
        <w:rPr>
          <w:b/>
        </w:rPr>
        <w:t>Основные понятия, используемые в настоящем Порядке</w:t>
      </w:r>
    </w:p>
    <w:p w:rsidR="00257E12" w:rsidRPr="00257E12" w:rsidRDefault="00257E12" w:rsidP="00257E12">
      <w:pPr>
        <w:pStyle w:val="aa"/>
        <w:numPr>
          <w:ilvl w:val="1"/>
          <w:numId w:val="9"/>
        </w:numPr>
        <w:suppressAutoHyphens w:val="0"/>
        <w:spacing w:after="200" w:line="276" w:lineRule="auto"/>
        <w:ind w:left="0" w:firstLine="993"/>
        <w:contextualSpacing/>
        <w:jc w:val="both"/>
      </w:pPr>
      <w:proofErr w:type="gramStart"/>
      <w:r w:rsidRPr="00257E12">
        <w:t>В целях  настоящего Порядка, под животными без владельцев (безнадзорными животными) понимается животное (собака, кошка), которое не имеет владельца или владелец которого  неизвестен либо, если иное  не предусмотрено законами, от права на  которое владелец отказался, находящиеся на улице и в иных общественных местах без сопровождающего лица.</w:t>
      </w:r>
      <w:proofErr w:type="gramEnd"/>
    </w:p>
    <w:p w:rsidR="00257E12" w:rsidRPr="00257E12" w:rsidRDefault="00257E12" w:rsidP="00257E12">
      <w:pPr>
        <w:pStyle w:val="aa"/>
        <w:numPr>
          <w:ilvl w:val="1"/>
          <w:numId w:val="9"/>
        </w:numPr>
        <w:suppressAutoHyphens w:val="0"/>
        <w:spacing w:after="200" w:line="276" w:lineRule="auto"/>
        <w:ind w:left="0" w:firstLine="851"/>
        <w:contextualSpacing/>
        <w:jc w:val="both"/>
      </w:pPr>
      <w:r w:rsidRPr="00257E12">
        <w:t>Специализированная организация по отлову и содержанию - организация любой формы собственности или индивидуальный предприниматель, выбранные органом местного самоуправления муниципального района «Чернышевский район» в соответствии с действующим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7E12" w:rsidRPr="00257E12" w:rsidRDefault="00257E12" w:rsidP="00257E12">
      <w:pPr>
        <w:shd w:val="clear" w:color="auto" w:fill="FFFFFF"/>
        <w:spacing w:after="255" w:line="300" w:lineRule="atLeast"/>
        <w:ind w:firstLine="851"/>
        <w:jc w:val="both"/>
        <w:outlineLvl w:val="1"/>
      </w:pPr>
      <w:r w:rsidRPr="00257E12">
        <w:lastRenderedPageBreak/>
        <w:t>2.3. Остальные понятия, используемые в настоящем Порядке, применяются в значениях, установленных статьёй 3 Федерального закона №498-ФЗ от 27 декабря 2018г.</w:t>
      </w:r>
      <w:r w:rsidRPr="00257E12">
        <w:rPr>
          <w:rFonts w:ascii="Arial" w:hAnsi="Arial" w:cs="Arial"/>
          <w:b/>
          <w:bCs/>
          <w:color w:val="4D4D4D"/>
        </w:rPr>
        <w:t xml:space="preserve"> «</w:t>
      </w:r>
      <w:r w:rsidRPr="00257E12">
        <w:rPr>
          <w:bCs/>
        </w:rPr>
        <w:t>Об ответственном обращении с животными и о внесении изменений в отдельные законодательные акты Российской Федерации».</w:t>
      </w:r>
    </w:p>
    <w:p w:rsidR="00257E12" w:rsidRPr="00257E12" w:rsidRDefault="00257E12" w:rsidP="00257E12">
      <w:pPr>
        <w:ind w:left="142"/>
        <w:jc w:val="center"/>
        <w:rPr>
          <w:b/>
        </w:rPr>
      </w:pPr>
      <w:r w:rsidRPr="00257E12">
        <w:rPr>
          <w:b/>
        </w:rPr>
        <w:t>3.Организация  отлова животных без владельцев</w:t>
      </w:r>
    </w:p>
    <w:p w:rsidR="00257E12" w:rsidRPr="00257E12" w:rsidRDefault="00257E12" w:rsidP="00257E12">
      <w:pPr>
        <w:pStyle w:val="aa"/>
        <w:ind w:left="0" w:firstLine="851"/>
        <w:jc w:val="both"/>
      </w:pPr>
      <w:r w:rsidRPr="00257E12">
        <w:t>3.1.</w:t>
      </w:r>
      <w:r w:rsidRPr="00257E12">
        <w:rPr>
          <w:b/>
        </w:rPr>
        <w:t xml:space="preserve"> </w:t>
      </w:r>
      <w:proofErr w:type="gramStart"/>
      <w:r w:rsidRPr="00257E12">
        <w:t>Отлов животных без владельцев производится на основании заключённого договора (муниципального контракта) со специализированной организацией, занимающейся отловом, имеющей необходимое оборудование, транспорт и специально подготовленный персонал в соответствии с  заявками администрации МР «Чернышевский район» на выполнение работ по отлову животных без владельцев, составленной на основании письменных обращений физических и юридических лиц (далее – заявитель).</w:t>
      </w:r>
      <w:proofErr w:type="gramEnd"/>
    </w:p>
    <w:p w:rsidR="00257E12" w:rsidRPr="00257E12" w:rsidRDefault="00257E12" w:rsidP="00257E12">
      <w:pPr>
        <w:pStyle w:val="aa"/>
        <w:ind w:left="0" w:firstLine="851"/>
        <w:jc w:val="both"/>
      </w:pPr>
      <w:r w:rsidRPr="00257E12">
        <w:t>3.2.Администрация муниципального района «Чернышевский район» осуществляет планирование затрат на выполнение мероприятий по осуществлению деятельности по обращению с животными без владельцев, контроль деятельности исполнителя мероприятий.</w:t>
      </w:r>
    </w:p>
    <w:p w:rsidR="00257E12" w:rsidRPr="00257E12" w:rsidRDefault="00257E12" w:rsidP="00257E12">
      <w:pPr>
        <w:pStyle w:val="aa"/>
        <w:ind w:left="0" w:firstLine="851"/>
        <w:jc w:val="both"/>
      </w:pPr>
      <w:r w:rsidRPr="00257E12">
        <w:t>3.3.Заявка на отлов безнадзорных животных  подаётся по телефону 8(30265)2-16-94 или в письменной форме в администрацию муниципального района «Чернышевский район», в отдел развития сельского хозяйства (режим работы: понедельник-четверг с 8.00ч. до 17.15ч, пятница 08.00 до 16.00, обед с 12.00 до 13.00ч.).</w:t>
      </w:r>
    </w:p>
    <w:p w:rsidR="00257E12" w:rsidRPr="00257E12" w:rsidRDefault="00257E12" w:rsidP="00257E12">
      <w:pPr>
        <w:pStyle w:val="aa"/>
        <w:ind w:left="0" w:firstLine="851"/>
        <w:jc w:val="both"/>
      </w:pPr>
      <w:r w:rsidRPr="00257E12">
        <w:t>В заявке указывается:</w:t>
      </w:r>
    </w:p>
    <w:p w:rsidR="00257E12" w:rsidRPr="00257E12" w:rsidRDefault="00257E12" w:rsidP="00257E12">
      <w:pPr>
        <w:pStyle w:val="aa"/>
        <w:ind w:left="0" w:firstLine="851"/>
        <w:jc w:val="both"/>
      </w:pPr>
      <w:r w:rsidRPr="00257E12">
        <w:t>- адрес (номер телефона при наличии) заявителя, представителя организации;</w:t>
      </w:r>
    </w:p>
    <w:p w:rsidR="00257E12" w:rsidRPr="00257E12" w:rsidRDefault="00257E12" w:rsidP="00257E12">
      <w:pPr>
        <w:pStyle w:val="aa"/>
        <w:ind w:left="0" w:firstLine="851"/>
        <w:jc w:val="both"/>
      </w:pPr>
      <w:r w:rsidRPr="00257E12">
        <w:t>- местонахождение и примерное количество безнадзорных животных, подлежащих отлову.</w:t>
      </w:r>
    </w:p>
    <w:p w:rsidR="00257E12" w:rsidRPr="00257E12" w:rsidRDefault="00257E12" w:rsidP="00257E12">
      <w:pPr>
        <w:pStyle w:val="aa"/>
        <w:ind w:left="0" w:firstLine="851"/>
        <w:jc w:val="both"/>
      </w:pPr>
      <w:r w:rsidRPr="00257E12">
        <w:t>Заявки на отлов животных без владельцев регистрируются в соответствующем журнале. Листы в журнале должны быть пронумерованы и прошнурованы.</w:t>
      </w:r>
    </w:p>
    <w:p w:rsidR="00257E12" w:rsidRPr="00257E12" w:rsidRDefault="00257E12" w:rsidP="00257E12">
      <w:pPr>
        <w:pStyle w:val="aa"/>
        <w:numPr>
          <w:ilvl w:val="1"/>
          <w:numId w:val="10"/>
        </w:numPr>
        <w:suppressAutoHyphens w:val="0"/>
        <w:spacing w:after="200" w:line="276" w:lineRule="auto"/>
        <w:ind w:left="0" w:firstLine="851"/>
        <w:contextualSpacing/>
        <w:jc w:val="both"/>
      </w:pPr>
      <w:proofErr w:type="gramStart"/>
      <w:r w:rsidRPr="00257E12">
        <w:t>Все отловленные животные без владельцев подлежат незамедлительной транспортировке в места временного содержанию (приюты для животных).</w:t>
      </w:r>
      <w:proofErr w:type="gramEnd"/>
    </w:p>
    <w:p w:rsidR="00257E12" w:rsidRPr="00257E12" w:rsidRDefault="00257E12" w:rsidP="00257E12">
      <w:pPr>
        <w:ind w:firstLine="851"/>
        <w:jc w:val="both"/>
      </w:pPr>
      <w:r w:rsidRPr="00257E12">
        <w:t>3.5. Индивидуальные предприниматели и юридические лица, осуществляющие мероприятия по отлову и содержанию животных без владельцев    обязаны:</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осуществлять отлов животных без владельцев  на принципах гуманного обращения с животными с применением специальных средств: ловчих сетей, скачков, пневматического оружия с обездвиживающими препаратами, специально оборудованной автомашины для транспортировки животных. Основным методом отлова является метод иммобилизации (временной парализации), который осуществляется  путём выстрела из пневматического оружия с применением специальных средств;</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после отлова животных без владельцев составлять акт отлова по форме согласно приложению 1 к настоящему Порядку с указанием количества отловленных безнадзорных животных;</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вести видеозапись процесса отлова животных без владельцев;</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бесплатно предоставлять копии видеозаписи процесса отлова животных без владельцев по требованию уполномоченного органа;</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 xml:space="preserve">осуществлять транспортировку животных без владельцев в  пункты временного содержания, определённых договором (муниципальным контрактом) на содержание животных без владельцев,  в условиях, исключающих </w:t>
      </w:r>
      <w:proofErr w:type="spellStart"/>
      <w:r w:rsidRPr="00257E12">
        <w:t>травмирование</w:t>
      </w:r>
      <w:proofErr w:type="spellEnd"/>
      <w:r w:rsidRPr="00257E12">
        <w:t xml:space="preserve"> или гибель животных;</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передавать владельцам животных, имеющих на ошейниках или иных предметах (в том числе чипах, метках) сведения об их владельцах;</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 xml:space="preserve">осуществлять транспортировку, не проявляющих немотивированной агрессивности животных без владельцев, на прежние места обитания после завершения в </w:t>
      </w:r>
      <w:r w:rsidRPr="00257E12">
        <w:lastRenderedPageBreak/>
        <w:t xml:space="preserve">пункте временного содержания животных мероприятий по их стерилизации, маркированию </w:t>
      </w:r>
      <w:proofErr w:type="spellStart"/>
      <w:r w:rsidRPr="00257E12">
        <w:t>неснимаемыми</w:t>
      </w:r>
      <w:proofErr w:type="spellEnd"/>
      <w:r w:rsidRPr="00257E12">
        <w:t xml:space="preserve"> и несмываемыми метками, </w:t>
      </w:r>
      <w:proofErr w:type="spellStart"/>
      <w:r w:rsidRPr="00257E12">
        <w:t>карантированию</w:t>
      </w:r>
      <w:proofErr w:type="spellEnd"/>
      <w:r w:rsidRPr="00257E12">
        <w:t>, лечению, вакцинации;</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вести видеозапись процесса возврата животных без владельцев к месту прежнего обитания;</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бесплатно предоставлять копии видеозаписи процесса  возврата животных без владельцев к месту прежнего обитания по требованию уполномоченного органа;</w:t>
      </w:r>
    </w:p>
    <w:p w:rsidR="00257E12" w:rsidRPr="00257E12" w:rsidRDefault="00257E12" w:rsidP="00257E12">
      <w:pPr>
        <w:pStyle w:val="aa"/>
        <w:numPr>
          <w:ilvl w:val="0"/>
          <w:numId w:val="6"/>
        </w:numPr>
        <w:suppressAutoHyphens w:val="0"/>
        <w:spacing w:after="200" w:line="276" w:lineRule="auto"/>
        <w:ind w:left="0" w:firstLine="851"/>
        <w:contextualSpacing/>
        <w:jc w:val="both"/>
      </w:pPr>
      <w:r w:rsidRPr="00257E12">
        <w:t xml:space="preserve">вести журнал регистрации заявок на отлов животных без владельцев </w:t>
      </w:r>
      <w:proofErr w:type="gramStart"/>
      <w:r w:rsidRPr="00257E12">
        <w:t>согласно  приложения</w:t>
      </w:r>
      <w:proofErr w:type="gramEnd"/>
      <w:r w:rsidRPr="00257E12">
        <w:t xml:space="preserve"> 2, журнал учёта животных без владельцев в приюте для животных согласно приложения 3 к настоящему Порядку;</w:t>
      </w:r>
    </w:p>
    <w:p w:rsidR="00257E12" w:rsidRPr="00257E12" w:rsidRDefault="00257E12" w:rsidP="00257E12">
      <w:pPr>
        <w:pStyle w:val="aa"/>
        <w:numPr>
          <w:ilvl w:val="0"/>
          <w:numId w:val="6"/>
        </w:numPr>
        <w:suppressAutoHyphens w:val="0"/>
        <w:spacing w:after="200" w:line="276" w:lineRule="auto"/>
        <w:ind w:left="0" w:firstLine="851"/>
        <w:contextualSpacing/>
        <w:jc w:val="both"/>
        <w:rPr>
          <w:b/>
        </w:rPr>
      </w:pPr>
      <w:r w:rsidRPr="00257E12">
        <w:t>специализированные организации по отлову ведут учёт объёма выполненных работ.  Сведения об отловленных животных без владельцев  предоставляются  в уполномоченный орган ежеквартально до 10 числа, следующим за отчётным кварталом (приложение 4).</w:t>
      </w:r>
    </w:p>
    <w:p w:rsidR="00257E12" w:rsidRPr="00257E12" w:rsidRDefault="00257E12" w:rsidP="00257E12">
      <w:pPr>
        <w:pStyle w:val="aa"/>
        <w:ind w:left="0" w:firstLine="851"/>
        <w:jc w:val="both"/>
      </w:pPr>
      <w:r w:rsidRPr="00257E12">
        <w:t>3.6.Ловцам запрещается:</w:t>
      </w:r>
    </w:p>
    <w:p w:rsidR="00257E12" w:rsidRPr="00257E12" w:rsidRDefault="00257E12" w:rsidP="00257E12">
      <w:pPr>
        <w:pStyle w:val="aa"/>
        <w:ind w:left="0" w:firstLine="851"/>
        <w:jc w:val="both"/>
      </w:pPr>
      <w:r w:rsidRPr="00257E12">
        <w:t xml:space="preserve">1) отлавливать щенков до шестимесячного возраста и стерилизованных животных, имеющие </w:t>
      </w:r>
      <w:proofErr w:type="spellStart"/>
      <w:r w:rsidRPr="00257E12">
        <w:t>неснимаемые</w:t>
      </w:r>
      <w:proofErr w:type="spellEnd"/>
      <w:r w:rsidRPr="00257E12">
        <w:t xml:space="preserve"> или несмываемые метки, за исключением животных без владельцев, проявляющих немотивированную агрессивность в отношении других животных и человека;</w:t>
      </w:r>
    </w:p>
    <w:p w:rsidR="00257E12" w:rsidRPr="00257E12" w:rsidRDefault="00257E12" w:rsidP="00257E12">
      <w:pPr>
        <w:pStyle w:val="aa"/>
        <w:ind w:left="0" w:firstLine="851"/>
        <w:jc w:val="both"/>
      </w:pPr>
      <w:r w:rsidRPr="00257E12">
        <w:t>2)  жестоко обращаться с отловленными безнадзорными животными;</w:t>
      </w:r>
    </w:p>
    <w:p w:rsidR="00257E12" w:rsidRPr="00257E12" w:rsidRDefault="00257E12" w:rsidP="00257E12">
      <w:pPr>
        <w:pStyle w:val="aa"/>
        <w:ind w:left="0" w:firstLine="851"/>
        <w:jc w:val="both"/>
      </w:pPr>
      <w:r w:rsidRPr="00257E12">
        <w:t>3) осуществлять отлов животных в присутствии детей, за исключением случаев, если животные без владельцев предоставляют общественную опасность;</w:t>
      </w:r>
    </w:p>
    <w:p w:rsidR="00257E12" w:rsidRPr="00257E12" w:rsidRDefault="00257E12" w:rsidP="00257E12">
      <w:pPr>
        <w:pStyle w:val="aa"/>
        <w:ind w:left="0" w:firstLine="851"/>
        <w:jc w:val="both"/>
      </w:pPr>
      <w:r w:rsidRPr="00257E12">
        <w:t>4) производить отстрел животных без владельцев с применением огнестрельного оружия;</w:t>
      </w:r>
    </w:p>
    <w:p w:rsidR="00257E12" w:rsidRPr="00257E12" w:rsidRDefault="00257E12" w:rsidP="00257E12">
      <w:pPr>
        <w:pStyle w:val="aa"/>
        <w:ind w:left="0" w:firstLine="851"/>
        <w:jc w:val="both"/>
      </w:pPr>
      <w:r w:rsidRPr="00257E12">
        <w:t>5) продавать  отловленных животных без владельцев;</w:t>
      </w:r>
    </w:p>
    <w:p w:rsidR="00257E12" w:rsidRPr="00257E12" w:rsidRDefault="00257E12" w:rsidP="00257E12">
      <w:pPr>
        <w:pStyle w:val="aa"/>
        <w:ind w:left="0" w:firstLine="851"/>
        <w:jc w:val="both"/>
      </w:pPr>
      <w:r w:rsidRPr="00257E12">
        <w:t>6) изымать животных из квартир, с территории частных домовладений и организаций без согласия владельцев животных или решения суда;</w:t>
      </w:r>
    </w:p>
    <w:p w:rsidR="00257E12" w:rsidRPr="00257E12" w:rsidRDefault="00257E12" w:rsidP="00257E12">
      <w:pPr>
        <w:pStyle w:val="aa"/>
        <w:ind w:left="0" w:firstLine="851"/>
        <w:jc w:val="both"/>
      </w:pPr>
      <w:r w:rsidRPr="00257E12">
        <w:t>7) снимать собак с привязи у магазинов или других общественных мест и учреждений;</w:t>
      </w:r>
    </w:p>
    <w:p w:rsidR="00257E12" w:rsidRPr="00257E12" w:rsidRDefault="00257E12" w:rsidP="00257E12">
      <w:pPr>
        <w:pStyle w:val="aa"/>
        <w:ind w:left="0" w:firstLine="851"/>
        <w:jc w:val="both"/>
      </w:pPr>
      <w:r w:rsidRPr="00257E12">
        <w:t>8) использовать запрещённые методы отлова и фармакологические препараты и вещества.</w:t>
      </w:r>
    </w:p>
    <w:p w:rsidR="00257E12" w:rsidRPr="00257E12" w:rsidRDefault="00257E12" w:rsidP="00257E12">
      <w:pPr>
        <w:pStyle w:val="aa"/>
        <w:ind w:left="0" w:firstLine="851"/>
        <w:jc w:val="both"/>
      </w:pPr>
      <w:r w:rsidRPr="00257E12">
        <w:t>Индивидуальные предприниматели и юридические лица, осуществляющие отлов животных, несут ответственность за жизнь и здоровье животных без владельцев, в отношении которых проводятся мероприятия.</w:t>
      </w:r>
    </w:p>
    <w:p w:rsidR="00257E12" w:rsidRPr="00257E12" w:rsidRDefault="00257E12" w:rsidP="00257E12">
      <w:pPr>
        <w:pStyle w:val="aa"/>
        <w:ind w:left="0" w:firstLine="851"/>
        <w:jc w:val="both"/>
      </w:pPr>
      <w:r w:rsidRPr="00257E12">
        <w:t>Ловцы, при осуществлении отлова животных без владельцев, по возможности должны избегать конфликтных ситуаций с гражданами.</w:t>
      </w:r>
    </w:p>
    <w:p w:rsidR="00257E12" w:rsidRPr="00257E12" w:rsidRDefault="00257E12" w:rsidP="00257E12">
      <w:pPr>
        <w:pStyle w:val="aa"/>
        <w:ind w:left="0" w:firstLine="851"/>
        <w:jc w:val="both"/>
      </w:pPr>
    </w:p>
    <w:p w:rsidR="00257E12" w:rsidRPr="00257E12" w:rsidRDefault="00257E12" w:rsidP="00257E12">
      <w:pPr>
        <w:ind w:left="142"/>
        <w:jc w:val="center"/>
        <w:rPr>
          <w:b/>
        </w:rPr>
      </w:pPr>
      <w:r w:rsidRPr="00257E12">
        <w:rPr>
          <w:b/>
        </w:rPr>
        <w:t>4.Транспортировка отловленных животных без владельцев</w:t>
      </w:r>
    </w:p>
    <w:p w:rsidR="00257E12" w:rsidRPr="00257E12" w:rsidRDefault="00257E12" w:rsidP="00257E12">
      <w:pPr>
        <w:pStyle w:val="aa"/>
        <w:ind w:left="0" w:firstLine="851"/>
        <w:jc w:val="both"/>
      </w:pPr>
      <w:r w:rsidRPr="00257E12">
        <w:t xml:space="preserve">4.1.Транспортировка отловленных безнадзорных животных должна </w:t>
      </w:r>
      <w:proofErr w:type="gramStart"/>
      <w:r w:rsidRPr="00257E12">
        <w:t>производится</w:t>
      </w:r>
      <w:proofErr w:type="gramEnd"/>
      <w:r w:rsidRPr="00257E12">
        <w:t xml:space="preserve"> автотранспортом, специально оборудованным для перевозки животных, исключающим  возможность травматизма животных (далее - </w:t>
      </w:r>
      <w:proofErr w:type="spellStart"/>
      <w:r w:rsidRPr="00257E12">
        <w:t>спецавтомобиль</w:t>
      </w:r>
      <w:proofErr w:type="spellEnd"/>
      <w:r w:rsidRPr="00257E12">
        <w:t>).</w:t>
      </w:r>
    </w:p>
    <w:p w:rsidR="00257E12" w:rsidRPr="00257E12" w:rsidRDefault="00257E12" w:rsidP="00257E12">
      <w:pPr>
        <w:ind w:firstLine="851"/>
        <w:jc w:val="both"/>
      </w:pPr>
      <w:r w:rsidRPr="00257E12">
        <w:t xml:space="preserve">4.2. </w:t>
      </w:r>
      <w:proofErr w:type="spellStart"/>
      <w:r w:rsidRPr="00257E12">
        <w:t>Спецавтомобиль</w:t>
      </w:r>
      <w:proofErr w:type="spellEnd"/>
      <w:r w:rsidRPr="00257E12">
        <w:t xml:space="preserve">  должен иметь надпись с ясно читаемым названием и номером телефона организации по отлову животных без владельцев.</w:t>
      </w:r>
    </w:p>
    <w:p w:rsidR="00257E12" w:rsidRPr="00257E12" w:rsidRDefault="00257E12" w:rsidP="00257E12">
      <w:pPr>
        <w:pStyle w:val="aa"/>
        <w:numPr>
          <w:ilvl w:val="1"/>
          <w:numId w:val="11"/>
        </w:numPr>
        <w:suppressAutoHyphens w:val="0"/>
        <w:spacing w:after="200" w:line="276" w:lineRule="auto"/>
        <w:ind w:left="0" w:firstLine="851"/>
        <w:contextualSpacing/>
        <w:jc w:val="both"/>
      </w:pPr>
      <w:r w:rsidRPr="00257E12">
        <w:t>Животные  без владельцев разных видов, пола, размера, возраста транспортируются в раздельных клетках (отсеках), за исключением неполовозрелых животных без владельцев и кормящего животного без владельца с приплодом;</w:t>
      </w:r>
    </w:p>
    <w:p w:rsidR="00257E12" w:rsidRPr="00257E12" w:rsidRDefault="00257E12" w:rsidP="00257E12">
      <w:pPr>
        <w:pStyle w:val="aa"/>
        <w:numPr>
          <w:ilvl w:val="1"/>
          <w:numId w:val="11"/>
        </w:numPr>
        <w:suppressAutoHyphens w:val="0"/>
        <w:spacing w:after="200" w:line="276" w:lineRule="auto"/>
        <w:ind w:left="0" w:firstLine="851"/>
        <w:contextualSpacing/>
        <w:jc w:val="both"/>
      </w:pPr>
      <w:proofErr w:type="gramStart"/>
      <w:r w:rsidRPr="00257E12">
        <w:t>Нахождение отловленных животных без владельцев в автотранспортном средстве для транспортировки животных не должно превышать восьми часов подряд с момента отлова;</w:t>
      </w:r>
      <w:proofErr w:type="gramEnd"/>
    </w:p>
    <w:p w:rsidR="00257E12" w:rsidRPr="00257E12" w:rsidRDefault="00257E12" w:rsidP="00257E12">
      <w:pPr>
        <w:pStyle w:val="aa"/>
        <w:numPr>
          <w:ilvl w:val="1"/>
          <w:numId w:val="11"/>
        </w:numPr>
        <w:suppressAutoHyphens w:val="0"/>
        <w:spacing w:after="200" w:line="276" w:lineRule="auto"/>
        <w:ind w:left="0" w:firstLine="851"/>
        <w:contextualSpacing/>
        <w:jc w:val="both"/>
      </w:pPr>
      <w:r w:rsidRPr="00257E12">
        <w:t>Кузов автотранспортного средства для транспортировки животных без владельцев, оборудование и клетки ежедневно по  окончании работ по отлову и транспортировки отловленных животных без владельцев моются и проходят дезинфекционную обработку, отметки о проведённой дезинфекции вести  в журнале.</w:t>
      </w:r>
    </w:p>
    <w:p w:rsidR="00257E12" w:rsidRPr="00257E12" w:rsidRDefault="00257E12" w:rsidP="00257E12">
      <w:pPr>
        <w:pStyle w:val="aa"/>
        <w:numPr>
          <w:ilvl w:val="1"/>
          <w:numId w:val="11"/>
        </w:numPr>
        <w:suppressAutoHyphens w:val="0"/>
        <w:spacing w:after="200" w:line="276" w:lineRule="auto"/>
        <w:ind w:left="0" w:firstLine="851"/>
        <w:contextualSpacing/>
        <w:jc w:val="both"/>
      </w:pPr>
      <w:r w:rsidRPr="00257E12">
        <w:lastRenderedPageBreak/>
        <w:t xml:space="preserve">Нахождение отловленных животных в автотранспортном средстве при транспортировке, не должно превышать расстояния в  400 км от места отлова до пункта временного содержания (приюта для животных). </w:t>
      </w:r>
    </w:p>
    <w:p w:rsidR="00257E12" w:rsidRPr="00257E12" w:rsidRDefault="00257E12" w:rsidP="00257E12">
      <w:pPr>
        <w:pStyle w:val="aa"/>
        <w:numPr>
          <w:ilvl w:val="1"/>
          <w:numId w:val="11"/>
        </w:numPr>
        <w:suppressAutoHyphens w:val="0"/>
        <w:spacing w:after="200" w:line="276" w:lineRule="auto"/>
        <w:ind w:left="0" w:firstLine="851"/>
        <w:contextualSpacing/>
        <w:jc w:val="both"/>
      </w:pPr>
      <w:r w:rsidRPr="00257E12">
        <w:t xml:space="preserve"> Предельное количество перевозимых животных должно определяться из расчёта на одно животное (собаку) весом до 20 кг не менее 0,6м</w:t>
      </w:r>
      <w:proofErr w:type="gramStart"/>
      <w:r w:rsidRPr="00257E12">
        <w:rPr>
          <w:vertAlign w:val="superscript"/>
        </w:rPr>
        <w:t>2</w:t>
      </w:r>
      <w:proofErr w:type="gramEnd"/>
      <w:r w:rsidRPr="00257E12">
        <w:t xml:space="preserve"> пространства отсека  для транспортировки животных автомобиля.</w:t>
      </w:r>
    </w:p>
    <w:p w:rsidR="00257E12" w:rsidRPr="00257E12" w:rsidRDefault="00257E12" w:rsidP="00257E12">
      <w:pPr>
        <w:ind w:left="142"/>
        <w:jc w:val="center"/>
        <w:rPr>
          <w:b/>
        </w:rPr>
      </w:pPr>
      <w:r w:rsidRPr="00257E12">
        <w:rPr>
          <w:b/>
        </w:rPr>
        <w:t>5.Учёт отловленных и транспортированных животных</w:t>
      </w:r>
    </w:p>
    <w:p w:rsidR="00257E12" w:rsidRPr="00257E12" w:rsidRDefault="00257E12" w:rsidP="00257E12">
      <w:pPr>
        <w:pStyle w:val="aa"/>
        <w:ind w:left="0" w:firstLine="851"/>
        <w:jc w:val="both"/>
      </w:pPr>
      <w:r w:rsidRPr="00257E12">
        <w:t xml:space="preserve">Учёт отловленных и транспортированных животных осуществляется организациями по отлову, в приюте и соответствующей местной администрации. </w:t>
      </w:r>
      <w:proofErr w:type="gramStart"/>
      <w:r w:rsidRPr="00257E12">
        <w:t>Организации по отлову животных без владельцев  заводят  на каждое отловленное животное учётную карточку животного, по форме согласно приложения 5</w:t>
      </w:r>
      <w:r w:rsidRPr="00257E12">
        <w:rPr>
          <w:b/>
        </w:rPr>
        <w:t xml:space="preserve"> </w:t>
      </w:r>
      <w:r w:rsidRPr="00257E12">
        <w:t>к настоящему Порядку, которая  передаётся в приюты при передаче животного, подлежит ведению в течение всего времени нахождения животного в приюте, и возвращается в организацию по отлову при возврате животного на место прежнего  обитания.</w:t>
      </w:r>
      <w:proofErr w:type="gramEnd"/>
      <w:r w:rsidRPr="00257E12">
        <w:t xml:space="preserve"> Организации по отлову и приюты заполняют учётную карточку животного в части выполнения ими мероприятий.</w:t>
      </w:r>
    </w:p>
    <w:p w:rsidR="00257E12" w:rsidRPr="00257E12" w:rsidRDefault="00257E12" w:rsidP="00257E12">
      <w:pPr>
        <w:pStyle w:val="aa"/>
        <w:ind w:left="0" w:firstLine="851"/>
        <w:jc w:val="both"/>
      </w:pPr>
    </w:p>
    <w:p w:rsidR="00257E12" w:rsidRPr="00257E12" w:rsidRDefault="00257E12" w:rsidP="00257E12">
      <w:pPr>
        <w:ind w:left="142"/>
        <w:jc w:val="center"/>
        <w:rPr>
          <w:b/>
        </w:rPr>
      </w:pPr>
      <w:r w:rsidRPr="00257E12">
        <w:rPr>
          <w:b/>
        </w:rPr>
        <w:t>6.Первичный осмотр и оценка специалистом в области ветеринарии физического состояния животных без владельцев, поступивших в приют для животных</w:t>
      </w:r>
    </w:p>
    <w:p w:rsidR="00257E12" w:rsidRPr="00257E12" w:rsidRDefault="00257E12" w:rsidP="00257E12">
      <w:pPr>
        <w:pStyle w:val="aa"/>
        <w:ind w:left="0" w:firstLine="851"/>
        <w:jc w:val="both"/>
      </w:pPr>
      <w:r w:rsidRPr="00257E12">
        <w:t>После поступления отловленного животного без владельцев в приюты для животных незамедлительно осуществляется его первичный осмотр и оценка здоровья специалистом в области ветеринарии.</w:t>
      </w:r>
    </w:p>
    <w:p w:rsidR="00257E12" w:rsidRPr="00257E12" w:rsidRDefault="00257E12" w:rsidP="00257E12">
      <w:pPr>
        <w:pStyle w:val="aa"/>
        <w:ind w:left="0" w:firstLine="851"/>
        <w:jc w:val="both"/>
      </w:pPr>
      <w:r w:rsidRPr="00257E12">
        <w:t>В ходе осмотра определяется общее состояние здоровья отловленного животного, наличие или отсутствие внешних признаков инфекционных заболеваний, травм, признаков жестокого обращения с животными, признаков наличия у животного владельца, а так же устанавливает необходимость оказания животному неотложной ветеринарной помощи. Животные, имеющие на ошейниках или иных предметах (в том числе чипах, метках) сведения об их владельцах, передаются данным владельцам. Возврат животных владельцам производится специализированной организацией по отлову.</w:t>
      </w:r>
    </w:p>
    <w:p w:rsidR="00257E12" w:rsidRPr="00257E12" w:rsidRDefault="00257E12" w:rsidP="00257E12">
      <w:pPr>
        <w:pStyle w:val="aa"/>
        <w:ind w:left="0" w:firstLine="851"/>
        <w:jc w:val="both"/>
        <w:rPr>
          <w:b/>
        </w:rPr>
      </w:pPr>
      <w:r w:rsidRPr="00257E12">
        <w:t>Результаты осмотра фиксируются на каждое животное без владельцев в карточке учёта животного.</w:t>
      </w:r>
    </w:p>
    <w:p w:rsidR="00257E12" w:rsidRPr="00257E12" w:rsidRDefault="00257E12" w:rsidP="00257E12">
      <w:pPr>
        <w:ind w:left="142"/>
        <w:jc w:val="center"/>
        <w:rPr>
          <w:b/>
        </w:rPr>
      </w:pPr>
      <w:r w:rsidRPr="00257E12">
        <w:rPr>
          <w:b/>
        </w:rPr>
        <w:t>7.Содержание отловленных животных без владельцев в приюте для животных на карантине</w:t>
      </w:r>
    </w:p>
    <w:p w:rsidR="00257E12" w:rsidRPr="00257E12" w:rsidRDefault="00257E12" w:rsidP="00257E12">
      <w:pPr>
        <w:pStyle w:val="aa"/>
        <w:ind w:left="435"/>
      </w:pPr>
    </w:p>
    <w:p w:rsidR="00257E12" w:rsidRPr="00257E12" w:rsidRDefault="00257E12" w:rsidP="00257E12">
      <w:pPr>
        <w:pStyle w:val="aa"/>
        <w:numPr>
          <w:ilvl w:val="1"/>
          <w:numId w:val="8"/>
        </w:numPr>
        <w:suppressAutoHyphens w:val="0"/>
        <w:spacing w:after="200" w:line="276" w:lineRule="auto"/>
        <w:ind w:left="0" w:firstLine="851"/>
        <w:contextualSpacing/>
        <w:jc w:val="both"/>
      </w:pPr>
      <w:r w:rsidRPr="00257E12">
        <w:t>Содержание отловленных животных без владельцев производится на основании заключённого договора (муниципального контракта) с организацией, имеющей необходимые помещения для содержания животных и специально подготовленный персонал.</w:t>
      </w:r>
    </w:p>
    <w:p w:rsidR="00257E12" w:rsidRPr="00257E12" w:rsidRDefault="00257E12" w:rsidP="00257E12">
      <w:pPr>
        <w:pStyle w:val="aa"/>
        <w:numPr>
          <w:ilvl w:val="1"/>
          <w:numId w:val="8"/>
        </w:numPr>
        <w:suppressAutoHyphens w:val="0"/>
        <w:spacing w:after="200" w:line="276" w:lineRule="auto"/>
        <w:ind w:left="0" w:firstLine="851"/>
        <w:contextualSpacing/>
        <w:jc w:val="both"/>
      </w:pPr>
      <w:r w:rsidRPr="00257E12">
        <w:t>Деятельность по содержанию отловленных безнадзорных животных осуществляется исполнителем мероприятия в собственных  пунктах временного содержания (приютах для животных) в течение 20 дней. Оборудование пунктов временного содержания должно соответствовать ветеринарным и санитарным правилам и нормам.</w:t>
      </w:r>
    </w:p>
    <w:p w:rsidR="00257E12" w:rsidRPr="00257E12" w:rsidRDefault="00257E12" w:rsidP="00257E12">
      <w:pPr>
        <w:pStyle w:val="aa"/>
        <w:ind w:left="851"/>
        <w:jc w:val="both"/>
      </w:pPr>
    </w:p>
    <w:p w:rsidR="00257E12" w:rsidRPr="00257E12" w:rsidRDefault="00257E12" w:rsidP="00257E12">
      <w:pPr>
        <w:ind w:firstLine="851"/>
        <w:jc w:val="both"/>
      </w:pPr>
      <w:r w:rsidRPr="00257E12">
        <w:t>7.3.Владельцы приютов для животных (пунктов временного содержания) и уполномоченные ими лица должны соблюдать общие требования действующего ветеринарного, санитарного, экологического законодательства к содержанию животных, а так же следующие дополнительные требования:</w:t>
      </w:r>
    </w:p>
    <w:p w:rsidR="00257E12" w:rsidRPr="00257E12" w:rsidRDefault="00257E12" w:rsidP="00257E12">
      <w:pPr>
        <w:pStyle w:val="aa"/>
        <w:numPr>
          <w:ilvl w:val="0"/>
          <w:numId w:val="7"/>
        </w:numPr>
        <w:suppressAutoHyphens w:val="0"/>
        <w:spacing w:after="200" w:line="276" w:lineRule="auto"/>
        <w:contextualSpacing/>
        <w:jc w:val="both"/>
      </w:pPr>
      <w:r w:rsidRPr="00257E12">
        <w:t xml:space="preserve">проводить осмотр и осуществлять  мероприятия  по </w:t>
      </w:r>
      <w:proofErr w:type="gramStart"/>
      <w:r w:rsidRPr="00257E12">
        <w:t>обязательному</w:t>
      </w:r>
      <w:proofErr w:type="gramEnd"/>
      <w:r w:rsidRPr="00257E12">
        <w:t xml:space="preserve"> </w:t>
      </w:r>
      <w:proofErr w:type="spellStart"/>
      <w:r w:rsidRPr="00257E12">
        <w:t>карантированию</w:t>
      </w:r>
      <w:proofErr w:type="spellEnd"/>
      <w:r w:rsidRPr="00257E12">
        <w:t>;</w:t>
      </w:r>
    </w:p>
    <w:p w:rsidR="00257E12" w:rsidRPr="00257E12" w:rsidRDefault="00257E12" w:rsidP="00257E12">
      <w:pPr>
        <w:pStyle w:val="aa"/>
        <w:numPr>
          <w:ilvl w:val="0"/>
          <w:numId w:val="7"/>
        </w:numPr>
        <w:suppressAutoHyphens w:val="0"/>
        <w:spacing w:after="200" w:line="276" w:lineRule="auto"/>
        <w:contextualSpacing/>
        <w:jc w:val="both"/>
      </w:pPr>
      <w:r w:rsidRPr="00257E12">
        <w:t xml:space="preserve">осуществлять учёт животных, маркирование </w:t>
      </w:r>
      <w:proofErr w:type="spellStart"/>
      <w:r w:rsidRPr="00257E12">
        <w:t>неснимаемыми</w:t>
      </w:r>
      <w:proofErr w:type="spellEnd"/>
      <w:r w:rsidRPr="00257E12">
        <w:t xml:space="preserve"> и несмываемыми метками;</w:t>
      </w:r>
    </w:p>
    <w:p w:rsidR="00257E12" w:rsidRPr="00257E12" w:rsidRDefault="00257E12" w:rsidP="00257E12">
      <w:pPr>
        <w:ind w:left="851"/>
        <w:jc w:val="both"/>
      </w:pPr>
      <w:r w:rsidRPr="00257E12">
        <w:t>3) осуществлять стерилизацию животных без владельцев, поступивших в приюты для животных (пункты временного содержания).</w:t>
      </w:r>
    </w:p>
    <w:p w:rsidR="00257E12" w:rsidRPr="00257E12" w:rsidRDefault="00257E12" w:rsidP="00257E12">
      <w:pPr>
        <w:ind w:left="142" w:firstLine="709"/>
        <w:jc w:val="both"/>
      </w:pPr>
      <w:r w:rsidRPr="00257E12">
        <w:lastRenderedPageBreak/>
        <w:t xml:space="preserve">7.4.После первичного осмотра и оценки состояния здоровья животных все отловленные животные без владельцев помещаются на карантин не менее чем на 10 дней. Вольеры для карантина должны быть отдельны от вольеров для здоровых животных. Во время пребывания на карантине животные не должны контактировать с иными безнадзорными животными. </w:t>
      </w:r>
    </w:p>
    <w:p w:rsidR="00257E12" w:rsidRPr="00257E12" w:rsidRDefault="00257E12" w:rsidP="00257E12">
      <w:pPr>
        <w:pStyle w:val="aa"/>
        <w:ind w:left="0" w:firstLine="851"/>
        <w:jc w:val="both"/>
      </w:pPr>
      <w:r w:rsidRPr="00257E12">
        <w:t xml:space="preserve">7.5.После </w:t>
      </w:r>
      <w:proofErr w:type="spellStart"/>
      <w:r w:rsidRPr="00257E12">
        <w:t>карантирования</w:t>
      </w:r>
      <w:proofErr w:type="spellEnd"/>
      <w:r w:rsidRPr="00257E12">
        <w:t xml:space="preserve"> клинически здоровые животные без владельцев вакцинируются против бешенства и иных заболеваний, опасных для человека и животных, и проходят операцию по стерилизации.</w:t>
      </w:r>
    </w:p>
    <w:p w:rsidR="00257E12" w:rsidRPr="00257E12" w:rsidRDefault="00257E12" w:rsidP="00257E12">
      <w:pPr>
        <w:pStyle w:val="aa"/>
        <w:ind w:left="0" w:firstLine="851"/>
        <w:jc w:val="both"/>
      </w:pPr>
    </w:p>
    <w:p w:rsidR="00257E12" w:rsidRPr="00257E12" w:rsidRDefault="00257E12" w:rsidP="00257E12">
      <w:pPr>
        <w:pStyle w:val="aa"/>
        <w:ind w:left="0" w:firstLine="851"/>
        <w:jc w:val="both"/>
      </w:pPr>
      <w:r w:rsidRPr="00257E12">
        <w:t>7.6.Целью стерилизации является снижение численности животных без владельцев, путём предотвращения появления у них нежелательного потомства, а так же улучшения эпизоотической и эпидемической обстановки</w:t>
      </w:r>
    </w:p>
    <w:p w:rsidR="00257E12" w:rsidRPr="00257E12" w:rsidRDefault="00257E12" w:rsidP="00257E12">
      <w:pPr>
        <w:pStyle w:val="aa"/>
        <w:ind w:left="0" w:firstLine="851"/>
        <w:jc w:val="both"/>
      </w:pPr>
    </w:p>
    <w:p w:rsidR="00257E12" w:rsidRPr="00257E12" w:rsidRDefault="00257E12" w:rsidP="00257E12">
      <w:pPr>
        <w:pStyle w:val="aa"/>
        <w:ind w:left="0" w:firstLine="851"/>
        <w:jc w:val="both"/>
      </w:pPr>
      <w:r w:rsidRPr="00257E12">
        <w:t>7.7.Животных, содержащихся в приютах для животных, умерщвлять запрещено,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тяжёлого неизлечимого заболевания животного или неизлечимых последствий острой травмы, не совместимых с жизнью животного.</w:t>
      </w:r>
    </w:p>
    <w:p w:rsidR="00257E12" w:rsidRPr="00257E12" w:rsidRDefault="00257E12" w:rsidP="00257E12">
      <w:pPr>
        <w:pStyle w:val="aa"/>
        <w:ind w:left="0" w:firstLine="851"/>
        <w:jc w:val="both"/>
        <w:rPr>
          <w:b/>
        </w:rPr>
      </w:pPr>
      <w:r w:rsidRPr="00257E12">
        <w:t>7.8</w:t>
      </w:r>
      <w:proofErr w:type="gramStart"/>
      <w:r w:rsidRPr="00257E12">
        <w:t xml:space="preserve"> В</w:t>
      </w:r>
      <w:proofErr w:type="gramEnd"/>
      <w:r w:rsidRPr="00257E12">
        <w:t xml:space="preserve"> случае, умерщвления животного без владельца, составляется акт эвтаназии по форме согласно приложению 6 к настоящему Порядку.</w:t>
      </w:r>
    </w:p>
    <w:p w:rsidR="00257E12" w:rsidRPr="00257E12" w:rsidRDefault="00257E12" w:rsidP="00257E12">
      <w:pPr>
        <w:pStyle w:val="aa"/>
        <w:ind w:left="0" w:firstLine="851"/>
        <w:jc w:val="both"/>
      </w:pPr>
      <w:r w:rsidRPr="00257E12">
        <w:t>7.9. Умерщвление животного без владельца осуществляется медикаментозным способом.</w:t>
      </w:r>
    </w:p>
    <w:p w:rsidR="00257E12" w:rsidRPr="00257E12" w:rsidRDefault="00257E12" w:rsidP="00257E12">
      <w:pPr>
        <w:pStyle w:val="aa"/>
        <w:ind w:left="0" w:firstLine="851"/>
        <w:jc w:val="both"/>
      </w:pPr>
      <w:r w:rsidRPr="00257E12">
        <w:t>7.10.Трупы животных без владельцев уничтожаются в соответствии с установленными ветеринарно-санитарными правилами сбора, утилизации и уничтожения биологических отходов.</w:t>
      </w:r>
    </w:p>
    <w:p w:rsidR="00257E12" w:rsidRPr="00257E12" w:rsidRDefault="00257E12" w:rsidP="00257E12">
      <w:pPr>
        <w:ind w:firstLine="851"/>
        <w:jc w:val="both"/>
      </w:pPr>
      <w:r w:rsidRPr="00257E12">
        <w:t xml:space="preserve">7.11. </w:t>
      </w:r>
      <w:proofErr w:type="gramStart"/>
      <w:r w:rsidRPr="00257E12">
        <w:t xml:space="preserve">При отсутствии волеизъявления физических или юридических лиц о принятии безнадзорных животных,  организация (исполнитель),  после истечения 20 дневного срока содержания в пункте временного содержания (приюте для животных)   и проведения необходимых лечебно-профилактических мероприятий, транспортирует  животных без владельцев, в среду обитания в месте отлова, вне границ детских и спортивных площадок, территорий образовательных организаций, организаций здравоохранения и общественного питания. </w:t>
      </w:r>
      <w:proofErr w:type="gramEnd"/>
    </w:p>
    <w:p w:rsidR="00257E12" w:rsidRPr="00257E12" w:rsidRDefault="00257E12" w:rsidP="00257E12">
      <w:pPr>
        <w:ind w:left="142"/>
        <w:jc w:val="center"/>
        <w:rPr>
          <w:b/>
        </w:rPr>
      </w:pPr>
      <w:r w:rsidRPr="00257E12">
        <w:rPr>
          <w:b/>
        </w:rPr>
        <w:t>8.Контроль и ответственность</w:t>
      </w:r>
    </w:p>
    <w:p w:rsidR="00257E12" w:rsidRPr="00257E12" w:rsidRDefault="00257E12" w:rsidP="00257E12">
      <w:pPr>
        <w:pStyle w:val="aa"/>
        <w:ind w:left="0" w:firstLine="851"/>
        <w:jc w:val="both"/>
      </w:pPr>
      <w:r w:rsidRPr="00257E12">
        <w:t xml:space="preserve">8.1. </w:t>
      </w:r>
      <w:proofErr w:type="gramStart"/>
      <w:r w:rsidRPr="00257E12">
        <w:t>Контроль за</w:t>
      </w:r>
      <w:proofErr w:type="gramEnd"/>
      <w:r w:rsidRPr="00257E12">
        <w:t xml:space="preserve"> исполнением настоящего Порядка осуществляет администрация муниципального района «Чернышевский район»</w:t>
      </w:r>
    </w:p>
    <w:p w:rsidR="00257E12" w:rsidRPr="00257E12" w:rsidRDefault="00257E12" w:rsidP="00257E12">
      <w:pPr>
        <w:pStyle w:val="aa"/>
        <w:ind w:left="0" w:firstLine="709"/>
        <w:jc w:val="both"/>
      </w:pPr>
      <w:r w:rsidRPr="00257E12">
        <w:t>8.2. Документы, оформляемые в соответствии с пунктом 3.5.2, 3.5.3, 3.5.8,  3.5.10, 5, 7.8 настоящего Порядка, подлежат хранению в организации по отлову  животных без владельцев в течение трёх лет и предоставляются бесплатно по требованию уполномоченного органа.</w:t>
      </w:r>
    </w:p>
    <w:p w:rsidR="00257E12" w:rsidRPr="00257E12" w:rsidRDefault="00257E12" w:rsidP="00257E12">
      <w:pPr>
        <w:pStyle w:val="aa"/>
        <w:ind w:left="0" w:firstLine="709"/>
        <w:jc w:val="both"/>
      </w:pPr>
      <w:r w:rsidRPr="00257E12">
        <w:t xml:space="preserve">8.3.Исполнитель мероприятий </w:t>
      </w:r>
      <w:proofErr w:type="gramStart"/>
      <w:r w:rsidRPr="00257E12">
        <w:t>предоставляет отчёт</w:t>
      </w:r>
      <w:proofErr w:type="gramEnd"/>
      <w:r w:rsidRPr="00257E12">
        <w:t xml:space="preserve"> о проделанной работе в соответствии с муниципальным контрактом (договором) и настоящим Порядком</w:t>
      </w:r>
    </w:p>
    <w:p w:rsidR="00257E12" w:rsidRPr="00257E12" w:rsidRDefault="00257E12" w:rsidP="00257E12">
      <w:pPr>
        <w:pStyle w:val="aa"/>
        <w:ind w:left="0" w:firstLine="709"/>
        <w:jc w:val="both"/>
      </w:pPr>
      <w:r w:rsidRPr="00257E12">
        <w:t>8.4.Информация  об отловленных безнадзорных животных является доступной и открытой.</w:t>
      </w:r>
    </w:p>
    <w:p w:rsidR="00257E12" w:rsidRPr="00257E12" w:rsidRDefault="00257E12" w:rsidP="00257E12">
      <w:pPr>
        <w:pStyle w:val="aa"/>
        <w:ind w:left="0"/>
        <w:jc w:val="both"/>
      </w:pPr>
      <w:r w:rsidRPr="00257E12">
        <w:t xml:space="preserve">          8.5.Информация о месте нахождения пунктов временного содержания безнадзорных животных, адреса организаций по отлову животных без владельцев и номера телефонов, по которым можно получить сведения, содержащиеся в реестре учёта безнадзорных животных, подлежат размещению на </w:t>
      </w:r>
      <w:r w:rsidRPr="00257E12">
        <w:rPr>
          <w:bCs/>
        </w:rPr>
        <w:t xml:space="preserve">официальном сайте администрации муниципального района «Чернышевский район»  </w:t>
      </w:r>
      <w:hyperlink r:id="rId5" w:history="1">
        <w:r w:rsidRPr="00257E12">
          <w:rPr>
            <w:rStyle w:val="a7"/>
          </w:rPr>
          <w:t>www.chernishev.75.ru</w:t>
        </w:r>
      </w:hyperlink>
      <w:r w:rsidRPr="00257E12">
        <w:t>.</w:t>
      </w:r>
    </w:p>
    <w:p w:rsidR="00257E12" w:rsidRDefault="00257E12" w:rsidP="00257E12">
      <w:pPr>
        <w:pStyle w:val="aa"/>
        <w:ind w:left="0" w:firstLine="851"/>
        <w:jc w:val="both"/>
        <w:rPr>
          <w:sz w:val="28"/>
          <w:szCs w:val="28"/>
        </w:rPr>
      </w:pPr>
    </w:p>
    <w:p w:rsidR="00257E12" w:rsidRDefault="00257E12" w:rsidP="00257E12">
      <w:pPr>
        <w:pStyle w:val="aa"/>
        <w:ind w:left="0" w:firstLine="851"/>
        <w:jc w:val="center"/>
        <w:rPr>
          <w:sz w:val="28"/>
          <w:szCs w:val="28"/>
        </w:rPr>
      </w:pPr>
      <w:r>
        <w:rPr>
          <w:sz w:val="28"/>
          <w:szCs w:val="28"/>
        </w:rPr>
        <w:t>___________________________</w:t>
      </w:r>
    </w:p>
    <w:p w:rsidR="00257E12" w:rsidRDefault="00257E12" w:rsidP="00257E12">
      <w:pPr>
        <w:shd w:val="clear" w:color="auto" w:fill="FFFFFF"/>
        <w:contextualSpacing/>
        <w:rPr>
          <w:color w:val="020C22"/>
        </w:rPr>
      </w:pPr>
    </w:p>
    <w:p w:rsidR="00257E12" w:rsidRDefault="00257E12" w:rsidP="00257E12">
      <w:pPr>
        <w:shd w:val="clear" w:color="auto" w:fill="FFFFFF"/>
        <w:contextualSpacing/>
        <w:rPr>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Pr="005F278E" w:rsidRDefault="00257E12" w:rsidP="00257E12">
      <w:pPr>
        <w:shd w:val="clear" w:color="auto" w:fill="FFFFFF"/>
        <w:contextualSpacing/>
        <w:jc w:val="right"/>
        <w:rPr>
          <w:b/>
          <w:color w:val="020C22"/>
        </w:rPr>
      </w:pPr>
      <w:r w:rsidRPr="005F278E">
        <w:rPr>
          <w:b/>
          <w:color w:val="020C22"/>
        </w:rPr>
        <w:lastRenderedPageBreak/>
        <w:t>Приложение 1</w:t>
      </w:r>
    </w:p>
    <w:p w:rsidR="00257E12" w:rsidRPr="006630DD" w:rsidRDefault="00257E12" w:rsidP="00257E12">
      <w:pPr>
        <w:contextualSpacing/>
        <w:jc w:val="right"/>
        <w:rPr>
          <w:sz w:val="20"/>
          <w:szCs w:val="20"/>
        </w:rPr>
      </w:pPr>
      <w:r w:rsidRPr="006630DD">
        <w:rPr>
          <w:sz w:val="20"/>
          <w:szCs w:val="20"/>
        </w:rPr>
        <w:t>к Порядку осуществления деятельности</w:t>
      </w:r>
    </w:p>
    <w:p w:rsidR="00257E12" w:rsidRPr="006630DD" w:rsidRDefault="00257E12" w:rsidP="00257E12">
      <w:pPr>
        <w:contextualSpacing/>
        <w:jc w:val="right"/>
        <w:rPr>
          <w:sz w:val="20"/>
          <w:szCs w:val="20"/>
        </w:rPr>
      </w:pPr>
      <w:r w:rsidRPr="006630DD">
        <w:rPr>
          <w:sz w:val="20"/>
          <w:szCs w:val="20"/>
        </w:rPr>
        <w:t xml:space="preserve"> по обращению с животными без владельцев</w:t>
      </w:r>
    </w:p>
    <w:p w:rsidR="00257E12" w:rsidRPr="006630DD" w:rsidRDefault="00257E12" w:rsidP="00257E12">
      <w:pPr>
        <w:contextualSpacing/>
        <w:jc w:val="right"/>
        <w:rPr>
          <w:sz w:val="20"/>
          <w:szCs w:val="20"/>
        </w:rPr>
      </w:pPr>
      <w:r w:rsidRPr="006630DD">
        <w:rPr>
          <w:sz w:val="20"/>
          <w:szCs w:val="20"/>
        </w:rPr>
        <w:t xml:space="preserve"> на территории муниципального района «Чернышевский район»</w:t>
      </w:r>
    </w:p>
    <w:p w:rsidR="00257E12" w:rsidRPr="006630DD" w:rsidRDefault="00257E12" w:rsidP="00257E12">
      <w:pPr>
        <w:shd w:val="clear" w:color="auto" w:fill="FFFFFF"/>
        <w:contextualSpacing/>
        <w:jc w:val="right"/>
        <w:rPr>
          <w:color w:val="020C22"/>
        </w:rPr>
      </w:pPr>
    </w:p>
    <w:p w:rsidR="00257E12" w:rsidRPr="006630DD" w:rsidRDefault="00257E12" w:rsidP="00257E12">
      <w:pPr>
        <w:shd w:val="clear" w:color="auto" w:fill="FFFFFF"/>
        <w:contextualSpacing/>
        <w:jc w:val="center"/>
        <w:rPr>
          <w:color w:val="020C22"/>
        </w:rPr>
      </w:pPr>
    </w:p>
    <w:p w:rsidR="00257E12" w:rsidRPr="006630DD" w:rsidRDefault="00257E12" w:rsidP="00257E12">
      <w:pPr>
        <w:shd w:val="clear" w:color="auto" w:fill="FFFFFF"/>
        <w:contextualSpacing/>
        <w:rPr>
          <w:color w:val="020C22"/>
        </w:rPr>
      </w:pPr>
    </w:p>
    <w:p w:rsidR="00257E12" w:rsidRPr="006630DD" w:rsidRDefault="00257E12" w:rsidP="00257E12">
      <w:pPr>
        <w:shd w:val="clear" w:color="auto" w:fill="FFFFFF"/>
        <w:contextualSpacing/>
        <w:jc w:val="center"/>
        <w:rPr>
          <w:color w:val="020C22"/>
        </w:rPr>
      </w:pPr>
    </w:p>
    <w:p w:rsidR="00257E12" w:rsidRPr="006630DD" w:rsidRDefault="00257E12" w:rsidP="00257E12">
      <w:pPr>
        <w:shd w:val="clear" w:color="auto" w:fill="FFFFFF"/>
        <w:contextualSpacing/>
        <w:jc w:val="center"/>
        <w:rPr>
          <w:color w:val="020C22"/>
        </w:rPr>
      </w:pPr>
      <w:r w:rsidRPr="006630DD">
        <w:rPr>
          <w:color w:val="020C22"/>
        </w:rPr>
        <w:t>АКТ</w:t>
      </w:r>
    </w:p>
    <w:p w:rsidR="00257E12" w:rsidRPr="006630DD" w:rsidRDefault="00257E12" w:rsidP="00257E12">
      <w:pPr>
        <w:shd w:val="clear" w:color="auto" w:fill="FFFFFF"/>
        <w:contextualSpacing/>
        <w:jc w:val="center"/>
        <w:rPr>
          <w:color w:val="020C22"/>
        </w:rPr>
      </w:pPr>
      <w:r w:rsidRPr="006630DD">
        <w:rPr>
          <w:color w:val="020C22"/>
        </w:rPr>
        <w:t>отлова животных без владельцев</w:t>
      </w:r>
    </w:p>
    <w:p w:rsidR="00257E12" w:rsidRPr="006630DD" w:rsidRDefault="00257E12" w:rsidP="00257E12">
      <w:pPr>
        <w:shd w:val="clear" w:color="auto" w:fill="FFFFFF"/>
        <w:contextualSpacing/>
        <w:jc w:val="center"/>
        <w:rPr>
          <w:color w:val="020C22"/>
        </w:rPr>
      </w:pPr>
    </w:p>
    <w:p w:rsidR="00257E12" w:rsidRPr="006630DD" w:rsidRDefault="00257E12" w:rsidP="00257E12">
      <w:pPr>
        <w:shd w:val="clear" w:color="auto" w:fill="FFFFFF"/>
        <w:contextualSpacing/>
        <w:jc w:val="center"/>
        <w:rPr>
          <w:color w:val="020C22"/>
        </w:rPr>
      </w:pPr>
      <w:r w:rsidRPr="006630DD">
        <w:rPr>
          <w:color w:val="020C22"/>
        </w:rPr>
        <w:t>от «___» _____________ 20__ года № ____</w:t>
      </w:r>
    </w:p>
    <w:p w:rsidR="00257E12" w:rsidRPr="006630DD" w:rsidRDefault="00257E12" w:rsidP="00257E12">
      <w:pPr>
        <w:shd w:val="clear" w:color="auto" w:fill="FFFFFF"/>
        <w:contextualSpacing/>
        <w:jc w:val="both"/>
        <w:rPr>
          <w:color w:val="020C22"/>
        </w:rPr>
      </w:pPr>
      <w:r w:rsidRPr="006630DD">
        <w:rPr>
          <w:color w:val="020C22"/>
        </w:rPr>
        <w:t>По заявке регистрационный № _________ от «___» _______________ 20___ г.</w:t>
      </w:r>
    </w:p>
    <w:p w:rsidR="00257E12" w:rsidRPr="006630DD" w:rsidRDefault="00257E12" w:rsidP="00257E12">
      <w:pPr>
        <w:shd w:val="clear" w:color="auto" w:fill="FFFFFF"/>
        <w:contextualSpacing/>
        <w:jc w:val="both"/>
        <w:rPr>
          <w:color w:val="020C22"/>
        </w:rPr>
      </w:pPr>
      <w:r w:rsidRPr="006630DD">
        <w:rPr>
          <w:color w:val="020C22"/>
        </w:rPr>
        <w:t>Место отлова (адрес по заявлению) ______________________________________</w:t>
      </w:r>
    </w:p>
    <w:p w:rsidR="00257E12" w:rsidRPr="006630DD" w:rsidRDefault="00257E12" w:rsidP="00257E12">
      <w:pPr>
        <w:shd w:val="clear" w:color="auto" w:fill="FFFFFF"/>
        <w:contextualSpacing/>
        <w:jc w:val="both"/>
        <w:rPr>
          <w:color w:val="020C22"/>
        </w:rPr>
      </w:pPr>
      <w:r w:rsidRPr="006630DD">
        <w:rPr>
          <w:color w:val="020C22"/>
        </w:rPr>
        <w:t>Отлов произведен специалистами ________________________________________</w:t>
      </w:r>
    </w:p>
    <w:p w:rsidR="00257E12" w:rsidRPr="006630DD" w:rsidRDefault="00257E12" w:rsidP="00257E12">
      <w:pPr>
        <w:shd w:val="clear" w:color="auto" w:fill="FFFFFF"/>
        <w:contextualSpacing/>
        <w:jc w:val="both"/>
        <w:rPr>
          <w:color w:val="020C22"/>
        </w:rPr>
      </w:pPr>
      <w:r w:rsidRPr="006630DD">
        <w:rPr>
          <w:color w:val="020C22"/>
        </w:rPr>
        <w:t xml:space="preserve">                                                                               (должность, Ф. И. О.)</w:t>
      </w:r>
    </w:p>
    <w:p w:rsidR="00257E12" w:rsidRPr="006630DD" w:rsidRDefault="00257E12" w:rsidP="00257E12">
      <w:pPr>
        <w:shd w:val="clear" w:color="auto" w:fill="FFFFFF"/>
        <w:contextualSpacing/>
        <w:jc w:val="both"/>
        <w:rPr>
          <w:color w:val="020C22"/>
        </w:rPr>
      </w:pPr>
      <w:r w:rsidRPr="006630DD">
        <w:rPr>
          <w:color w:val="020C22"/>
        </w:rPr>
        <w:t>Отловлено животных __________________________________________________</w:t>
      </w:r>
    </w:p>
    <w:p w:rsidR="00257E12" w:rsidRPr="006630DD" w:rsidRDefault="00257E12" w:rsidP="00257E12">
      <w:pPr>
        <w:shd w:val="clear" w:color="auto" w:fill="FFFFFF"/>
        <w:contextualSpacing/>
        <w:jc w:val="both"/>
        <w:rPr>
          <w:color w:val="020C22"/>
        </w:rPr>
      </w:pPr>
      <w:r w:rsidRPr="006630DD">
        <w:rPr>
          <w:color w:val="020C22"/>
        </w:rPr>
        <w:t>Передано в пункт временного содержания _________________________________</w:t>
      </w:r>
    </w:p>
    <w:p w:rsidR="00257E12" w:rsidRPr="006630DD" w:rsidRDefault="00257E12" w:rsidP="00257E12">
      <w:pPr>
        <w:shd w:val="clear" w:color="auto" w:fill="FFFFFF"/>
        <w:contextualSpacing/>
        <w:jc w:val="both"/>
        <w:rPr>
          <w:color w:val="020C22"/>
        </w:rPr>
      </w:pPr>
      <w:r w:rsidRPr="006630DD">
        <w:rPr>
          <w:color w:val="020C22"/>
        </w:rPr>
        <w:t>Отметка специалиста о приеме животных ________________________________</w:t>
      </w:r>
    </w:p>
    <w:p w:rsidR="00257E12" w:rsidRPr="006630DD" w:rsidRDefault="00257E12" w:rsidP="00257E12">
      <w:pPr>
        <w:shd w:val="clear" w:color="auto" w:fill="FFFFFF"/>
        <w:contextualSpacing/>
        <w:jc w:val="both"/>
        <w:rPr>
          <w:color w:val="020C22"/>
        </w:rPr>
      </w:pPr>
      <w:r w:rsidRPr="006630DD">
        <w:rPr>
          <w:color w:val="020C22"/>
        </w:rPr>
        <w:t xml:space="preserve">                                                                               (подпись, штамп)</w:t>
      </w:r>
    </w:p>
    <w:p w:rsidR="00257E12" w:rsidRPr="006630DD" w:rsidRDefault="00257E12" w:rsidP="00257E12">
      <w:pPr>
        <w:shd w:val="clear" w:color="auto" w:fill="FFFFFF"/>
        <w:contextualSpacing/>
        <w:jc w:val="both"/>
        <w:rPr>
          <w:color w:val="020C22"/>
        </w:rPr>
      </w:pPr>
      <w:r w:rsidRPr="006630DD">
        <w:rPr>
          <w:color w:val="020C22"/>
        </w:rPr>
        <w:t>Исполнитель (специалист организации по отлову животных без владельцев)</w:t>
      </w:r>
    </w:p>
    <w:p w:rsidR="00257E12" w:rsidRPr="006630DD" w:rsidRDefault="00257E12" w:rsidP="00257E12">
      <w:pPr>
        <w:shd w:val="clear" w:color="auto" w:fill="FFFFFF"/>
        <w:contextualSpacing/>
        <w:jc w:val="both"/>
        <w:rPr>
          <w:color w:val="020C22"/>
        </w:rPr>
      </w:pPr>
      <w:r w:rsidRPr="006630DD">
        <w:rPr>
          <w:color w:val="020C22"/>
        </w:rPr>
        <w:t>_____________________________________________________________________</w:t>
      </w:r>
    </w:p>
    <w:p w:rsidR="00257E12" w:rsidRPr="006630DD" w:rsidRDefault="00257E12" w:rsidP="00257E12">
      <w:pPr>
        <w:shd w:val="clear" w:color="auto" w:fill="FFFFFF"/>
        <w:contextualSpacing/>
        <w:jc w:val="both"/>
        <w:rPr>
          <w:color w:val="020C22"/>
        </w:rPr>
      </w:pPr>
      <w:r w:rsidRPr="006630DD">
        <w:rPr>
          <w:color w:val="020C22"/>
        </w:rPr>
        <w:t xml:space="preserve">                                                                           (подпись, Ф. И. О.)</w:t>
      </w:r>
    </w:p>
    <w:p w:rsidR="00257E12" w:rsidRPr="006630DD" w:rsidRDefault="00257E12" w:rsidP="00257E12">
      <w:pPr>
        <w:shd w:val="clear" w:color="auto" w:fill="FFFFFF"/>
        <w:contextualSpacing/>
        <w:jc w:val="center"/>
        <w:rPr>
          <w:color w:val="020C22"/>
        </w:rPr>
      </w:pPr>
    </w:p>
    <w:p w:rsidR="00257E12" w:rsidRPr="006630DD"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p>
    <w:p w:rsidR="00257E12" w:rsidRPr="006630DD" w:rsidRDefault="00257E12" w:rsidP="00257E12">
      <w:pPr>
        <w:shd w:val="clear" w:color="auto" w:fill="FFFFFF"/>
        <w:contextualSpacing/>
        <w:jc w:val="center"/>
        <w:rPr>
          <w:color w:val="020C22"/>
        </w:rPr>
      </w:pPr>
    </w:p>
    <w:p w:rsidR="00257E12" w:rsidRDefault="00257E12" w:rsidP="00257E12">
      <w:pPr>
        <w:shd w:val="clear" w:color="auto" w:fill="FFFFFF"/>
        <w:contextualSpacing/>
        <w:rPr>
          <w:b/>
          <w:color w:val="020C22"/>
        </w:rPr>
      </w:pPr>
    </w:p>
    <w:p w:rsidR="00257E12" w:rsidRPr="005F278E" w:rsidRDefault="00257E12" w:rsidP="00257E12">
      <w:pPr>
        <w:shd w:val="clear" w:color="auto" w:fill="FFFFFF"/>
        <w:contextualSpacing/>
        <w:jc w:val="right"/>
        <w:rPr>
          <w:b/>
          <w:color w:val="020C22"/>
        </w:rPr>
      </w:pPr>
      <w:r w:rsidRPr="005F278E">
        <w:rPr>
          <w:b/>
          <w:color w:val="020C22"/>
        </w:rPr>
        <w:lastRenderedPageBreak/>
        <w:t>Приложение 2</w:t>
      </w:r>
    </w:p>
    <w:p w:rsidR="00257E12" w:rsidRPr="006630DD" w:rsidRDefault="00257E12" w:rsidP="00257E12">
      <w:pPr>
        <w:contextualSpacing/>
        <w:jc w:val="right"/>
        <w:rPr>
          <w:sz w:val="20"/>
          <w:szCs w:val="20"/>
        </w:rPr>
      </w:pPr>
      <w:r w:rsidRPr="006630DD">
        <w:rPr>
          <w:sz w:val="20"/>
          <w:szCs w:val="20"/>
        </w:rPr>
        <w:t>к Порядку осуществления деятельности</w:t>
      </w:r>
    </w:p>
    <w:p w:rsidR="00257E12" w:rsidRPr="006630DD" w:rsidRDefault="00257E12" w:rsidP="00257E12">
      <w:pPr>
        <w:contextualSpacing/>
        <w:jc w:val="right"/>
        <w:rPr>
          <w:sz w:val="20"/>
          <w:szCs w:val="20"/>
        </w:rPr>
      </w:pPr>
      <w:r w:rsidRPr="006630DD">
        <w:rPr>
          <w:sz w:val="20"/>
          <w:szCs w:val="20"/>
        </w:rPr>
        <w:t xml:space="preserve"> по обращению с животными без владельцев</w:t>
      </w:r>
    </w:p>
    <w:p w:rsidR="00257E12" w:rsidRPr="006630DD" w:rsidRDefault="00257E12" w:rsidP="00257E12">
      <w:pPr>
        <w:contextualSpacing/>
        <w:jc w:val="right"/>
        <w:rPr>
          <w:sz w:val="20"/>
          <w:szCs w:val="20"/>
        </w:rPr>
      </w:pPr>
      <w:r w:rsidRPr="006630DD">
        <w:rPr>
          <w:sz w:val="20"/>
          <w:szCs w:val="20"/>
        </w:rPr>
        <w:t xml:space="preserve"> на территории муниципального района «Чернышевский район»</w:t>
      </w:r>
    </w:p>
    <w:p w:rsidR="00257E12" w:rsidRPr="006630DD" w:rsidRDefault="00257E12" w:rsidP="00257E12">
      <w:pPr>
        <w:shd w:val="clear" w:color="auto" w:fill="FFFFFF"/>
        <w:contextualSpacing/>
        <w:jc w:val="right"/>
        <w:rPr>
          <w:color w:val="020C22"/>
        </w:rPr>
      </w:pPr>
    </w:p>
    <w:p w:rsidR="00257E12" w:rsidRDefault="00257E12" w:rsidP="00257E12">
      <w:pPr>
        <w:shd w:val="clear" w:color="auto" w:fill="FFFFFF"/>
        <w:contextualSpacing/>
        <w:rPr>
          <w:color w:val="020C22"/>
        </w:rPr>
      </w:pPr>
    </w:p>
    <w:p w:rsidR="00257E12" w:rsidRDefault="00257E12" w:rsidP="00257E12">
      <w:pPr>
        <w:contextualSpacing/>
        <w:jc w:val="center"/>
        <w:textAlignment w:val="baseline"/>
        <w:rPr>
          <w:b/>
          <w:bCs/>
          <w:spacing w:val="2"/>
        </w:rPr>
      </w:pPr>
      <w:r w:rsidRPr="006B419B">
        <w:rPr>
          <w:b/>
          <w:bCs/>
          <w:spacing w:val="2"/>
        </w:rPr>
        <w:t xml:space="preserve">ЖУРНАЛ </w:t>
      </w:r>
    </w:p>
    <w:p w:rsidR="00257E12" w:rsidRPr="006B419B" w:rsidRDefault="00257E12" w:rsidP="00257E12">
      <w:pPr>
        <w:contextualSpacing/>
        <w:jc w:val="center"/>
        <w:textAlignment w:val="baseline"/>
      </w:pPr>
      <w:r w:rsidRPr="006B419B">
        <w:rPr>
          <w:b/>
          <w:bCs/>
          <w:spacing w:val="2"/>
        </w:rPr>
        <w:t xml:space="preserve">РЕГИСТРАЦИИ ЗАЯВОК НА ОТЛОВ ЖИВОТНЫХ </w:t>
      </w:r>
      <w:r w:rsidRPr="006B419B">
        <w:rPr>
          <w:spacing w:val="2"/>
        </w:rPr>
        <w:t>без владельцев</w:t>
      </w:r>
    </w:p>
    <w:tbl>
      <w:tblPr>
        <w:tblW w:w="0" w:type="auto"/>
        <w:tblInd w:w="-575" w:type="dxa"/>
        <w:tblLayout w:type="fixed"/>
        <w:tblCellMar>
          <w:left w:w="0" w:type="dxa"/>
          <w:right w:w="0" w:type="dxa"/>
        </w:tblCellMar>
        <w:tblLook w:val="0000"/>
      </w:tblPr>
      <w:tblGrid>
        <w:gridCol w:w="708"/>
        <w:gridCol w:w="1277"/>
        <w:gridCol w:w="2212"/>
        <w:gridCol w:w="1048"/>
        <w:gridCol w:w="2109"/>
        <w:gridCol w:w="1082"/>
        <w:gridCol w:w="2053"/>
        <w:gridCol w:w="15"/>
        <w:gridCol w:w="8"/>
      </w:tblGrid>
      <w:tr w:rsidR="00257E12" w:rsidRPr="002A248C" w:rsidTr="00D5296A">
        <w:trPr>
          <w:trHeight w:val="23"/>
        </w:trPr>
        <w:tc>
          <w:tcPr>
            <w:tcW w:w="708" w:type="dxa"/>
            <w:shd w:val="clear" w:color="auto" w:fill="FFFFFF"/>
          </w:tcPr>
          <w:p w:rsidR="00257E12" w:rsidRPr="002A248C" w:rsidRDefault="00257E12" w:rsidP="00D5296A">
            <w:pPr>
              <w:widowControl w:val="0"/>
              <w:snapToGrid w:val="0"/>
              <w:contextualSpacing/>
            </w:pPr>
          </w:p>
        </w:tc>
        <w:tc>
          <w:tcPr>
            <w:tcW w:w="1277" w:type="dxa"/>
            <w:shd w:val="clear" w:color="auto" w:fill="FFFFFF"/>
          </w:tcPr>
          <w:p w:rsidR="00257E12" w:rsidRPr="002A248C" w:rsidRDefault="00257E12" w:rsidP="00D5296A">
            <w:pPr>
              <w:widowControl w:val="0"/>
              <w:snapToGrid w:val="0"/>
              <w:contextualSpacing/>
            </w:pPr>
          </w:p>
        </w:tc>
        <w:tc>
          <w:tcPr>
            <w:tcW w:w="2212" w:type="dxa"/>
            <w:shd w:val="clear" w:color="auto" w:fill="FFFFFF"/>
          </w:tcPr>
          <w:p w:rsidR="00257E12" w:rsidRPr="002A248C" w:rsidRDefault="00257E12" w:rsidP="00D5296A">
            <w:pPr>
              <w:widowControl w:val="0"/>
              <w:snapToGrid w:val="0"/>
              <w:contextualSpacing/>
            </w:pPr>
          </w:p>
        </w:tc>
        <w:tc>
          <w:tcPr>
            <w:tcW w:w="1048" w:type="dxa"/>
            <w:shd w:val="clear" w:color="auto" w:fill="FFFFFF"/>
          </w:tcPr>
          <w:p w:rsidR="00257E12" w:rsidRPr="002A248C" w:rsidRDefault="00257E12" w:rsidP="00D5296A">
            <w:pPr>
              <w:widowControl w:val="0"/>
              <w:snapToGrid w:val="0"/>
              <w:contextualSpacing/>
            </w:pPr>
          </w:p>
        </w:tc>
        <w:tc>
          <w:tcPr>
            <w:tcW w:w="2109" w:type="dxa"/>
            <w:shd w:val="clear" w:color="auto" w:fill="FFFFFF"/>
          </w:tcPr>
          <w:p w:rsidR="00257E12" w:rsidRPr="002A248C" w:rsidRDefault="00257E12" w:rsidP="00D5296A">
            <w:pPr>
              <w:widowControl w:val="0"/>
              <w:snapToGrid w:val="0"/>
              <w:contextualSpacing/>
            </w:pPr>
          </w:p>
        </w:tc>
        <w:tc>
          <w:tcPr>
            <w:tcW w:w="1082" w:type="dxa"/>
            <w:shd w:val="clear" w:color="auto" w:fill="FFFFFF"/>
          </w:tcPr>
          <w:p w:rsidR="00257E12" w:rsidRPr="002A248C" w:rsidRDefault="00257E12" w:rsidP="00D5296A">
            <w:pPr>
              <w:widowControl w:val="0"/>
              <w:snapToGrid w:val="0"/>
              <w:contextualSpacing/>
            </w:pPr>
          </w:p>
        </w:tc>
        <w:tc>
          <w:tcPr>
            <w:tcW w:w="2053" w:type="dxa"/>
            <w:shd w:val="clear" w:color="auto" w:fill="FFFFFF"/>
          </w:tcPr>
          <w:p w:rsidR="00257E12" w:rsidRPr="002A248C" w:rsidRDefault="00257E12" w:rsidP="00D5296A">
            <w:pPr>
              <w:widowControl w:val="0"/>
              <w:snapToGrid w:val="0"/>
              <w:contextualSpacing/>
            </w:pPr>
          </w:p>
        </w:tc>
        <w:tc>
          <w:tcPr>
            <w:tcW w:w="23" w:type="dxa"/>
            <w:gridSpan w:val="2"/>
            <w:shd w:val="clear" w:color="auto" w:fill="auto"/>
          </w:tcPr>
          <w:p w:rsidR="00257E12" w:rsidRPr="002A248C" w:rsidRDefault="00257E12" w:rsidP="00D5296A">
            <w:pPr>
              <w:widowControl w:val="0"/>
              <w:snapToGrid w:val="0"/>
              <w:contextualSpacing/>
            </w:pPr>
          </w:p>
        </w:tc>
      </w:tr>
      <w:tr w:rsidR="00257E12" w:rsidRPr="002A248C" w:rsidTr="00D5296A">
        <w:trPr>
          <w:gridAfter w:val="1"/>
          <w:wAfter w:w="8" w:type="dxa"/>
        </w:trPr>
        <w:tc>
          <w:tcPr>
            <w:tcW w:w="708"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contextualSpacing/>
              <w:jc w:val="center"/>
              <w:textAlignment w:val="baseline"/>
            </w:pPr>
            <w:r w:rsidRPr="002A248C">
              <w:rPr>
                <w:bCs/>
              </w:rPr>
              <w:t xml:space="preserve">N </w:t>
            </w:r>
            <w:proofErr w:type="spellStart"/>
            <w:proofErr w:type="gramStart"/>
            <w:r w:rsidRPr="002A248C">
              <w:rPr>
                <w:bCs/>
              </w:rPr>
              <w:t>п</w:t>
            </w:r>
            <w:proofErr w:type="spellEnd"/>
            <w:proofErr w:type="gramEnd"/>
            <w:r w:rsidRPr="002A248C">
              <w:rPr>
                <w:bCs/>
              </w:rPr>
              <w:t>/</w:t>
            </w:r>
            <w:proofErr w:type="spellStart"/>
            <w:r w:rsidRPr="002A248C">
              <w:rPr>
                <w:bCs/>
              </w:rPr>
              <w:t>п</w:t>
            </w:r>
            <w:proofErr w:type="spellEnd"/>
          </w:p>
        </w:tc>
        <w:tc>
          <w:tcPr>
            <w:tcW w:w="1277"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contextualSpacing/>
              <w:jc w:val="center"/>
              <w:textAlignment w:val="baseline"/>
            </w:pPr>
            <w:r w:rsidRPr="002A248C">
              <w:rPr>
                <w:bCs/>
              </w:rPr>
              <w:t>Дата приема заявки</w:t>
            </w:r>
          </w:p>
        </w:tc>
        <w:tc>
          <w:tcPr>
            <w:tcW w:w="2212"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contextualSpacing/>
              <w:jc w:val="center"/>
              <w:textAlignment w:val="baseline"/>
            </w:pPr>
            <w:r w:rsidRPr="002A248C">
              <w:rPr>
                <w:bCs/>
              </w:rPr>
              <w:t xml:space="preserve">Подробный адрес с указанием других сведений, облегчающих обнаружение домашних животных </w:t>
            </w:r>
            <w:r w:rsidRPr="002A248C">
              <w:rPr>
                <w:spacing w:val="2"/>
              </w:rPr>
              <w:t>без владельцев</w:t>
            </w:r>
          </w:p>
        </w:tc>
        <w:tc>
          <w:tcPr>
            <w:tcW w:w="1048"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contextualSpacing/>
              <w:jc w:val="center"/>
              <w:textAlignment w:val="baseline"/>
            </w:pPr>
            <w:r w:rsidRPr="002A248C">
              <w:rPr>
                <w:bCs/>
              </w:rPr>
              <w:t xml:space="preserve">Количество </w:t>
            </w:r>
            <w:proofErr w:type="spellStart"/>
            <w:proofErr w:type="gramStart"/>
            <w:r w:rsidRPr="002A248C">
              <w:rPr>
                <w:bCs/>
              </w:rPr>
              <w:t>живот-ных</w:t>
            </w:r>
            <w:proofErr w:type="spellEnd"/>
            <w:proofErr w:type="gramEnd"/>
          </w:p>
        </w:tc>
        <w:tc>
          <w:tcPr>
            <w:tcW w:w="2109"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contextualSpacing/>
              <w:jc w:val="center"/>
              <w:textAlignment w:val="baseline"/>
            </w:pPr>
            <w:r w:rsidRPr="002A248C">
              <w:rPr>
                <w:bCs/>
              </w:rPr>
              <w:t>Сведения о заявителе (Ф.И.О. гражданина или наименование организации, контактный телефон)</w:t>
            </w:r>
          </w:p>
        </w:tc>
        <w:tc>
          <w:tcPr>
            <w:tcW w:w="1082"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contextualSpacing/>
              <w:jc w:val="center"/>
              <w:textAlignment w:val="baseline"/>
            </w:pPr>
            <w:r w:rsidRPr="002A248C">
              <w:rPr>
                <w:bCs/>
              </w:rPr>
              <w:t>Дата отработки заявки</w:t>
            </w:r>
          </w:p>
        </w:tc>
        <w:tc>
          <w:tcPr>
            <w:tcW w:w="2068" w:type="dxa"/>
            <w:gridSpan w:val="2"/>
            <w:tcBorders>
              <w:top w:val="single" w:sz="1" w:space="0" w:color="000000"/>
              <w:left w:val="single" w:sz="1" w:space="0" w:color="000000"/>
              <w:bottom w:val="single" w:sz="1" w:space="0" w:color="000000"/>
              <w:right w:val="single" w:sz="1" w:space="0" w:color="000000"/>
            </w:tcBorders>
            <w:shd w:val="clear" w:color="auto" w:fill="FFFFFF"/>
          </w:tcPr>
          <w:p w:rsidR="00257E12" w:rsidRPr="002A248C" w:rsidRDefault="00257E12" w:rsidP="00D5296A">
            <w:pPr>
              <w:widowControl w:val="0"/>
              <w:contextualSpacing/>
              <w:jc w:val="center"/>
              <w:textAlignment w:val="baseline"/>
            </w:pPr>
            <w:r w:rsidRPr="002A248C">
              <w:rPr>
                <w:bCs/>
              </w:rPr>
              <w:t>Количество отловленных животных по заявке</w:t>
            </w:r>
          </w:p>
        </w:tc>
      </w:tr>
      <w:tr w:rsidR="00257E12" w:rsidRPr="002A248C" w:rsidTr="00D5296A">
        <w:trPr>
          <w:gridAfter w:val="1"/>
          <w:wAfter w:w="8" w:type="dxa"/>
        </w:trPr>
        <w:tc>
          <w:tcPr>
            <w:tcW w:w="708"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1277"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2212"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1048"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2109"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1082"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2068" w:type="dxa"/>
            <w:gridSpan w:val="2"/>
            <w:tcBorders>
              <w:top w:val="single" w:sz="1" w:space="0" w:color="000000"/>
              <w:left w:val="single" w:sz="1" w:space="0" w:color="000000"/>
              <w:bottom w:val="single" w:sz="1" w:space="0" w:color="000000"/>
              <w:right w:val="single" w:sz="1" w:space="0" w:color="000000"/>
            </w:tcBorders>
            <w:shd w:val="clear" w:color="auto" w:fill="FFFFFF"/>
          </w:tcPr>
          <w:p w:rsidR="00257E12" w:rsidRPr="002A248C" w:rsidRDefault="00257E12" w:rsidP="00D5296A">
            <w:pPr>
              <w:widowControl w:val="0"/>
              <w:snapToGrid w:val="0"/>
              <w:contextualSpacing/>
            </w:pPr>
          </w:p>
        </w:tc>
      </w:tr>
      <w:tr w:rsidR="00257E12" w:rsidRPr="002A248C" w:rsidTr="00D5296A">
        <w:trPr>
          <w:gridAfter w:val="1"/>
          <w:wAfter w:w="8" w:type="dxa"/>
        </w:trPr>
        <w:tc>
          <w:tcPr>
            <w:tcW w:w="708"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1277"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2212"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1048"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2109"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1082" w:type="dxa"/>
            <w:tcBorders>
              <w:top w:val="single" w:sz="1" w:space="0" w:color="000000"/>
              <w:left w:val="single" w:sz="1" w:space="0" w:color="000000"/>
              <w:bottom w:val="single" w:sz="1" w:space="0" w:color="000000"/>
            </w:tcBorders>
            <w:shd w:val="clear" w:color="auto" w:fill="FFFFFF"/>
          </w:tcPr>
          <w:p w:rsidR="00257E12" w:rsidRPr="002A248C" w:rsidRDefault="00257E12" w:rsidP="00D5296A">
            <w:pPr>
              <w:widowControl w:val="0"/>
              <w:snapToGrid w:val="0"/>
              <w:contextualSpacing/>
              <w:jc w:val="center"/>
              <w:textAlignment w:val="baseline"/>
            </w:pPr>
          </w:p>
        </w:tc>
        <w:tc>
          <w:tcPr>
            <w:tcW w:w="2068" w:type="dxa"/>
            <w:gridSpan w:val="2"/>
            <w:tcBorders>
              <w:top w:val="single" w:sz="1" w:space="0" w:color="000000"/>
              <w:left w:val="single" w:sz="1" w:space="0" w:color="000000"/>
              <w:bottom w:val="single" w:sz="1" w:space="0" w:color="000000"/>
              <w:right w:val="single" w:sz="1" w:space="0" w:color="000000"/>
            </w:tcBorders>
            <w:shd w:val="clear" w:color="auto" w:fill="FFFFFF"/>
          </w:tcPr>
          <w:p w:rsidR="00257E12" w:rsidRPr="002A248C" w:rsidRDefault="00257E12" w:rsidP="00D5296A">
            <w:pPr>
              <w:widowControl w:val="0"/>
              <w:snapToGrid w:val="0"/>
              <w:contextualSpacing/>
            </w:pPr>
          </w:p>
        </w:tc>
      </w:tr>
    </w:tbl>
    <w:p w:rsidR="00257E12" w:rsidRPr="006B419B" w:rsidRDefault="00257E12" w:rsidP="00257E12">
      <w:pPr>
        <w:contextualSpacing/>
        <w:textAlignment w:val="baseline"/>
      </w:pPr>
    </w:p>
    <w:p w:rsidR="00257E12" w:rsidRPr="006B419B" w:rsidRDefault="00257E12" w:rsidP="00257E12">
      <w:pPr>
        <w:contextualSpacing/>
        <w:textAlignment w:val="baseline"/>
      </w:pPr>
      <w:r w:rsidRPr="006B419B">
        <w:rPr>
          <w:spacing w:val="2"/>
        </w:rPr>
        <w:t>Исполнитель ________________</w:t>
      </w:r>
      <w:r w:rsidRPr="006B419B">
        <w:rPr>
          <w:spacing w:val="2"/>
        </w:rPr>
        <w:tab/>
      </w:r>
      <w:r w:rsidRPr="006B419B">
        <w:rPr>
          <w:spacing w:val="2"/>
        </w:rPr>
        <w:tab/>
        <w:t>________________________</w:t>
      </w:r>
    </w:p>
    <w:p w:rsidR="00257E12" w:rsidRPr="006B419B" w:rsidRDefault="00257E12" w:rsidP="00257E12">
      <w:pPr>
        <w:contextualSpacing/>
      </w:pPr>
      <w:r w:rsidRPr="006B419B">
        <w:rPr>
          <w:spacing w:val="2"/>
        </w:rPr>
        <w:t xml:space="preserve">                               (подпись)</w:t>
      </w:r>
      <w:r w:rsidRPr="006B419B">
        <w:rPr>
          <w:spacing w:val="2"/>
        </w:rPr>
        <w:tab/>
        <w:t xml:space="preserve">                         (Ф.И.О.)</w:t>
      </w:r>
    </w:p>
    <w:p w:rsidR="00257E12" w:rsidRDefault="00257E12" w:rsidP="00257E12">
      <w:pPr>
        <w:shd w:val="clear" w:color="auto" w:fill="FFFFFF"/>
        <w:contextualSpacing/>
        <w:jc w:val="center"/>
        <w:rPr>
          <w:color w:val="020C22"/>
        </w:rPr>
      </w:pPr>
    </w:p>
    <w:p w:rsidR="00257E12" w:rsidRPr="006B419B" w:rsidRDefault="00257E12" w:rsidP="00257E12">
      <w:pPr>
        <w:shd w:val="clear" w:color="auto" w:fill="FFFFFF"/>
        <w:contextualSpacing/>
        <w:jc w:val="center"/>
        <w:rPr>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Pr="005F278E" w:rsidRDefault="00257E12" w:rsidP="00257E12">
      <w:pPr>
        <w:shd w:val="clear" w:color="auto" w:fill="FFFFFF"/>
        <w:contextualSpacing/>
        <w:jc w:val="right"/>
        <w:rPr>
          <w:b/>
          <w:color w:val="020C22"/>
        </w:rPr>
      </w:pPr>
      <w:r w:rsidRPr="005F278E">
        <w:rPr>
          <w:b/>
          <w:color w:val="020C22"/>
        </w:rPr>
        <w:lastRenderedPageBreak/>
        <w:t>Приложение 3</w:t>
      </w:r>
    </w:p>
    <w:p w:rsidR="00257E12" w:rsidRPr="006630DD" w:rsidRDefault="00257E12" w:rsidP="00257E12">
      <w:pPr>
        <w:contextualSpacing/>
        <w:jc w:val="right"/>
        <w:rPr>
          <w:sz w:val="20"/>
          <w:szCs w:val="20"/>
        </w:rPr>
      </w:pPr>
      <w:r w:rsidRPr="006630DD">
        <w:rPr>
          <w:sz w:val="20"/>
          <w:szCs w:val="20"/>
        </w:rPr>
        <w:t>к Порядку осуществления деятельности</w:t>
      </w:r>
    </w:p>
    <w:p w:rsidR="00257E12" w:rsidRPr="006630DD" w:rsidRDefault="00257E12" w:rsidP="00257E12">
      <w:pPr>
        <w:contextualSpacing/>
        <w:jc w:val="right"/>
        <w:rPr>
          <w:sz w:val="20"/>
          <w:szCs w:val="20"/>
        </w:rPr>
      </w:pPr>
      <w:r w:rsidRPr="006630DD">
        <w:rPr>
          <w:sz w:val="20"/>
          <w:szCs w:val="20"/>
        </w:rPr>
        <w:t xml:space="preserve"> по обращению с животными без владельцев</w:t>
      </w:r>
    </w:p>
    <w:p w:rsidR="00257E12" w:rsidRPr="006630DD" w:rsidRDefault="00257E12" w:rsidP="00257E12">
      <w:pPr>
        <w:contextualSpacing/>
        <w:jc w:val="right"/>
        <w:rPr>
          <w:sz w:val="20"/>
          <w:szCs w:val="20"/>
        </w:rPr>
      </w:pPr>
      <w:r w:rsidRPr="006630DD">
        <w:rPr>
          <w:sz w:val="20"/>
          <w:szCs w:val="20"/>
        </w:rPr>
        <w:t xml:space="preserve"> на территории муниципального района «Чернышевский район»</w:t>
      </w:r>
    </w:p>
    <w:p w:rsidR="00257E12" w:rsidRPr="006630DD" w:rsidRDefault="00257E12" w:rsidP="00257E12">
      <w:pPr>
        <w:shd w:val="clear" w:color="auto" w:fill="FFFFFF"/>
        <w:contextualSpacing/>
        <w:jc w:val="center"/>
        <w:rPr>
          <w:color w:val="020C22"/>
        </w:rPr>
      </w:pPr>
    </w:p>
    <w:p w:rsidR="00257E12" w:rsidRDefault="00257E12" w:rsidP="00257E12">
      <w:pPr>
        <w:shd w:val="clear" w:color="auto" w:fill="FFFFFF"/>
        <w:contextualSpacing/>
        <w:jc w:val="center"/>
        <w:rPr>
          <w:color w:val="020C22"/>
        </w:rPr>
      </w:pPr>
      <w:r>
        <w:rPr>
          <w:color w:val="020C22"/>
        </w:rPr>
        <w:t>ЖУРНАЛ</w:t>
      </w:r>
    </w:p>
    <w:p w:rsidR="00257E12" w:rsidRPr="006630DD" w:rsidRDefault="00257E12" w:rsidP="00257E12">
      <w:pPr>
        <w:shd w:val="clear" w:color="auto" w:fill="FFFFFF"/>
        <w:contextualSpacing/>
        <w:jc w:val="center"/>
        <w:rPr>
          <w:color w:val="020C22"/>
        </w:rPr>
      </w:pPr>
      <w:r>
        <w:rPr>
          <w:color w:val="020C22"/>
        </w:rPr>
        <w:t>УЧЁТА ЖИВОТНЫХ БЕЗ ВЛАДЕЛЬЙЕВ В ПРИЮТЕ ДЛЯ ЖИВОТНЫХ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
        <w:gridCol w:w="770"/>
        <w:gridCol w:w="770"/>
        <w:gridCol w:w="1145"/>
        <w:gridCol w:w="1319"/>
        <w:gridCol w:w="1405"/>
        <w:gridCol w:w="1249"/>
        <w:gridCol w:w="1479"/>
        <w:gridCol w:w="1068"/>
      </w:tblGrid>
      <w:tr w:rsidR="00257E12" w:rsidRPr="006630DD" w:rsidTr="00D5296A">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w:t>
            </w:r>
          </w:p>
          <w:p w:rsidR="00257E12" w:rsidRPr="006630DD" w:rsidRDefault="00257E12" w:rsidP="00D5296A">
            <w:pPr>
              <w:contextualSpacing/>
              <w:jc w:val="center"/>
            </w:pPr>
            <w:proofErr w:type="spellStart"/>
            <w:proofErr w:type="gramStart"/>
            <w:r w:rsidRPr="006630DD">
              <w:t>п</w:t>
            </w:r>
            <w:proofErr w:type="spellEnd"/>
            <w:proofErr w:type="gramEnd"/>
            <w:r w:rsidRPr="006630DD">
              <w:t>/</w:t>
            </w:r>
            <w:proofErr w:type="spellStart"/>
            <w:r w:rsidRPr="006630DD">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Дата</w:t>
            </w:r>
          </w:p>
          <w:p w:rsidR="00257E12" w:rsidRPr="006630DD" w:rsidRDefault="00257E12" w:rsidP="00D5296A">
            <w:pPr>
              <w:contextualSpacing/>
              <w:jc w:val="center"/>
            </w:pPr>
            <w:r w:rsidRPr="006630DD">
              <w:t>отлова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Место</w:t>
            </w:r>
          </w:p>
          <w:p w:rsidR="00257E12" w:rsidRPr="006630DD" w:rsidRDefault="00257E12" w:rsidP="00D5296A">
            <w:pPr>
              <w:contextualSpacing/>
              <w:jc w:val="center"/>
            </w:pPr>
            <w:r w:rsidRPr="006630DD">
              <w:t>отлова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Вид животного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 xml:space="preserve">Порода, </w:t>
            </w:r>
            <w:r>
              <w:t>по, возраст, особенности экстерьера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t>Проведённые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 xml:space="preserve">Дата </w:t>
            </w:r>
            <w:r>
              <w:t>выбытия из пункта временного содержания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t>Причина выбытия из пункта временного содержания (передача собственнику; в приют, выпу</w:t>
            </w:r>
            <w:proofErr w:type="gramStart"/>
            <w:r>
              <w:t>ск в ср</w:t>
            </w:r>
            <w:proofErr w:type="gramEnd"/>
            <w:r>
              <w:t>еду обитания, эвтаназия, иное)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Дата</w:t>
            </w:r>
            <w:r w:rsidRPr="006630DD">
              <w:br/>
              <w:t>эвтаназии</w:t>
            </w:r>
          </w:p>
        </w:tc>
      </w:tr>
      <w:tr w:rsidR="00257E12" w:rsidRPr="006630DD" w:rsidTr="00D5296A">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r w:rsidRPr="006630DD">
              <w:t>9</w:t>
            </w:r>
          </w:p>
        </w:tc>
      </w:tr>
      <w:tr w:rsidR="00257E12" w:rsidRPr="006630DD" w:rsidTr="00D5296A">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r>
      <w:tr w:rsidR="00257E12" w:rsidRPr="006630DD" w:rsidTr="00D5296A">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r>
      <w:tr w:rsidR="00257E12" w:rsidRPr="006630DD" w:rsidTr="00D5296A">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r>
      <w:tr w:rsidR="00257E12" w:rsidRPr="006630DD" w:rsidTr="00D5296A">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r>
      <w:tr w:rsidR="00257E12" w:rsidRPr="006630DD" w:rsidTr="00D5296A">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r>
      <w:tr w:rsidR="00257E12" w:rsidRPr="006630DD" w:rsidTr="00D5296A">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257E12" w:rsidRPr="006630DD" w:rsidRDefault="00257E12" w:rsidP="00D5296A">
            <w:pPr>
              <w:contextualSpacing/>
              <w:jc w:val="center"/>
            </w:pPr>
          </w:p>
        </w:tc>
      </w:tr>
    </w:tbl>
    <w:p w:rsidR="00257E12" w:rsidRDefault="00257E12" w:rsidP="00257E12">
      <w:pPr>
        <w:shd w:val="clear" w:color="auto" w:fill="FFFFFF"/>
        <w:contextualSpacing/>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Pr="0031048B" w:rsidRDefault="00257E12" w:rsidP="00257E12">
      <w:pPr>
        <w:shd w:val="clear" w:color="auto" w:fill="FFFFFF"/>
        <w:contextualSpacing/>
        <w:jc w:val="right"/>
        <w:rPr>
          <w:b/>
          <w:color w:val="020C22"/>
        </w:rPr>
      </w:pPr>
      <w:r w:rsidRPr="0031048B">
        <w:rPr>
          <w:b/>
          <w:color w:val="020C22"/>
        </w:rPr>
        <w:lastRenderedPageBreak/>
        <w:t>Приложение 4</w:t>
      </w:r>
    </w:p>
    <w:p w:rsidR="00257E12" w:rsidRPr="006630DD" w:rsidRDefault="00257E12" w:rsidP="00257E12">
      <w:pPr>
        <w:contextualSpacing/>
        <w:jc w:val="right"/>
        <w:rPr>
          <w:sz w:val="20"/>
          <w:szCs w:val="20"/>
        </w:rPr>
      </w:pPr>
      <w:r w:rsidRPr="006630DD">
        <w:rPr>
          <w:sz w:val="20"/>
          <w:szCs w:val="20"/>
        </w:rPr>
        <w:t>к Порядку осуществления деятельности</w:t>
      </w:r>
    </w:p>
    <w:p w:rsidR="00257E12" w:rsidRPr="006630DD" w:rsidRDefault="00257E12" w:rsidP="00257E12">
      <w:pPr>
        <w:contextualSpacing/>
        <w:jc w:val="right"/>
        <w:rPr>
          <w:sz w:val="20"/>
          <w:szCs w:val="20"/>
        </w:rPr>
      </w:pPr>
      <w:r w:rsidRPr="006630DD">
        <w:rPr>
          <w:sz w:val="20"/>
          <w:szCs w:val="20"/>
        </w:rPr>
        <w:t xml:space="preserve"> по обращению с животными без владельцев</w:t>
      </w:r>
    </w:p>
    <w:p w:rsidR="00257E12" w:rsidRPr="006630DD" w:rsidRDefault="00257E12" w:rsidP="00257E12">
      <w:pPr>
        <w:contextualSpacing/>
        <w:jc w:val="right"/>
        <w:rPr>
          <w:sz w:val="20"/>
          <w:szCs w:val="20"/>
        </w:rPr>
      </w:pPr>
      <w:r w:rsidRPr="006630DD">
        <w:rPr>
          <w:sz w:val="20"/>
          <w:szCs w:val="20"/>
        </w:rPr>
        <w:t xml:space="preserve"> на территории муниципального района «Чернышевский район»</w:t>
      </w:r>
    </w:p>
    <w:p w:rsidR="00257E12" w:rsidRPr="006630DD" w:rsidRDefault="00257E12" w:rsidP="00257E12">
      <w:pPr>
        <w:shd w:val="clear" w:color="auto" w:fill="FFFFFF"/>
        <w:contextualSpacing/>
        <w:jc w:val="right"/>
        <w:rPr>
          <w:color w:val="020C22"/>
        </w:rPr>
      </w:pPr>
    </w:p>
    <w:p w:rsidR="00257E12" w:rsidRDefault="00257E12" w:rsidP="00257E12">
      <w:pPr>
        <w:shd w:val="clear" w:color="auto" w:fill="FFFFFF"/>
        <w:contextualSpacing/>
        <w:rPr>
          <w:color w:val="020C22"/>
        </w:rPr>
      </w:pPr>
    </w:p>
    <w:p w:rsidR="00257E12" w:rsidRDefault="00257E12" w:rsidP="00257E12">
      <w:pPr>
        <w:jc w:val="right"/>
      </w:pPr>
    </w:p>
    <w:p w:rsidR="00257E12" w:rsidRPr="00610709" w:rsidRDefault="00257E12" w:rsidP="00257E12">
      <w:pPr>
        <w:contextualSpacing/>
        <w:jc w:val="center"/>
      </w:pPr>
      <w:r w:rsidRPr="00610709">
        <w:rPr>
          <w:b/>
          <w:bCs/>
        </w:rPr>
        <w:t xml:space="preserve">ОТЧЕТ </w:t>
      </w:r>
    </w:p>
    <w:p w:rsidR="00257E12" w:rsidRPr="00610709" w:rsidRDefault="00257E12" w:rsidP="00257E12">
      <w:pPr>
        <w:contextualSpacing/>
        <w:jc w:val="center"/>
      </w:pPr>
      <w:r w:rsidRPr="00610709">
        <w:rPr>
          <w:b/>
          <w:bCs/>
        </w:rPr>
        <w:t xml:space="preserve">О КОЛИЧЕСТВЕ ОТЛОВЛЕННЫХ ЖИВОТНЫХ </w:t>
      </w:r>
      <w:r w:rsidRPr="00610709">
        <w:rPr>
          <w:spacing w:val="2"/>
        </w:rPr>
        <w:t>без владельцев</w:t>
      </w:r>
    </w:p>
    <w:p w:rsidR="00257E12" w:rsidRPr="00610709" w:rsidRDefault="00257E12" w:rsidP="00257E12">
      <w:pPr>
        <w:contextualSpacing/>
        <w:jc w:val="center"/>
        <w:rPr>
          <w:b/>
          <w:bCs/>
        </w:rPr>
      </w:pPr>
    </w:p>
    <w:tbl>
      <w:tblPr>
        <w:tblW w:w="0" w:type="auto"/>
        <w:tblInd w:w="-8" w:type="dxa"/>
        <w:tblLayout w:type="fixed"/>
        <w:tblLook w:val="0000"/>
      </w:tblPr>
      <w:tblGrid>
        <w:gridCol w:w="3190"/>
        <w:gridCol w:w="3204"/>
      </w:tblGrid>
      <w:tr w:rsidR="00257E12" w:rsidRPr="00610709" w:rsidTr="00D5296A">
        <w:tc>
          <w:tcPr>
            <w:tcW w:w="3190" w:type="dxa"/>
            <w:tcBorders>
              <w:top w:val="single" w:sz="1" w:space="0" w:color="000000"/>
              <w:left w:val="single" w:sz="1" w:space="0" w:color="000000"/>
              <w:bottom w:val="single" w:sz="1" w:space="0" w:color="000000"/>
            </w:tcBorders>
            <w:shd w:val="clear" w:color="auto" w:fill="FFFFFF"/>
          </w:tcPr>
          <w:p w:rsidR="00257E12" w:rsidRPr="00610709" w:rsidRDefault="00257E12" w:rsidP="00D5296A">
            <w:pPr>
              <w:widowControl w:val="0"/>
              <w:tabs>
                <w:tab w:val="left" w:pos="3785"/>
              </w:tabs>
              <w:contextualSpacing/>
              <w:jc w:val="center"/>
            </w:pPr>
            <w:r w:rsidRPr="00610709">
              <w:rPr>
                <w:b/>
                <w:bCs/>
              </w:rPr>
              <w:t>Дата отлова</w:t>
            </w:r>
          </w:p>
        </w:tc>
        <w:tc>
          <w:tcPr>
            <w:tcW w:w="3204" w:type="dxa"/>
            <w:tcBorders>
              <w:top w:val="single" w:sz="1" w:space="0" w:color="000000"/>
              <w:left w:val="single" w:sz="1" w:space="0" w:color="000000"/>
              <w:bottom w:val="single" w:sz="1" w:space="0" w:color="000000"/>
              <w:right w:val="single" w:sz="1" w:space="0" w:color="000000"/>
            </w:tcBorders>
            <w:shd w:val="clear" w:color="auto" w:fill="FFFFFF"/>
          </w:tcPr>
          <w:p w:rsidR="00257E12" w:rsidRPr="00610709" w:rsidRDefault="00257E12" w:rsidP="00D5296A">
            <w:pPr>
              <w:widowControl w:val="0"/>
              <w:tabs>
                <w:tab w:val="left" w:pos="3785"/>
              </w:tabs>
              <w:contextualSpacing/>
              <w:jc w:val="center"/>
            </w:pPr>
            <w:r w:rsidRPr="00610709">
              <w:rPr>
                <w:b/>
                <w:bCs/>
              </w:rPr>
              <w:t>Количество отловленных  собак</w:t>
            </w:r>
          </w:p>
        </w:tc>
      </w:tr>
      <w:tr w:rsidR="00257E12" w:rsidRPr="00610709" w:rsidTr="00D5296A">
        <w:tc>
          <w:tcPr>
            <w:tcW w:w="3190" w:type="dxa"/>
            <w:tcBorders>
              <w:top w:val="single" w:sz="1" w:space="0" w:color="000000"/>
              <w:left w:val="single" w:sz="1" w:space="0" w:color="000000"/>
              <w:bottom w:val="single" w:sz="1" w:space="0" w:color="000000"/>
            </w:tcBorders>
            <w:shd w:val="clear" w:color="auto" w:fill="FFFFFF"/>
          </w:tcPr>
          <w:p w:rsidR="00257E12" w:rsidRPr="00610709" w:rsidRDefault="00257E12" w:rsidP="00D5296A">
            <w:pPr>
              <w:widowControl w:val="0"/>
              <w:tabs>
                <w:tab w:val="left" w:pos="3785"/>
              </w:tabs>
              <w:snapToGrid w:val="0"/>
              <w:contextualSpacing/>
              <w:jc w:val="center"/>
            </w:pPr>
          </w:p>
        </w:tc>
        <w:tc>
          <w:tcPr>
            <w:tcW w:w="3204" w:type="dxa"/>
            <w:tcBorders>
              <w:top w:val="single" w:sz="1" w:space="0" w:color="000000"/>
              <w:left w:val="single" w:sz="1" w:space="0" w:color="000000"/>
              <w:bottom w:val="single" w:sz="1" w:space="0" w:color="000000"/>
              <w:right w:val="single" w:sz="1" w:space="0" w:color="000000"/>
            </w:tcBorders>
            <w:shd w:val="clear" w:color="auto" w:fill="FFFFFF"/>
          </w:tcPr>
          <w:p w:rsidR="00257E12" w:rsidRPr="00610709" w:rsidRDefault="00257E12" w:rsidP="00D5296A">
            <w:pPr>
              <w:widowControl w:val="0"/>
              <w:tabs>
                <w:tab w:val="left" w:pos="3785"/>
              </w:tabs>
              <w:snapToGrid w:val="0"/>
              <w:contextualSpacing/>
              <w:jc w:val="center"/>
            </w:pPr>
          </w:p>
        </w:tc>
      </w:tr>
      <w:tr w:rsidR="00257E12" w:rsidRPr="00610709" w:rsidTr="00D5296A">
        <w:tc>
          <w:tcPr>
            <w:tcW w:w="3190" w:type="dxa"/>
            <w:tcBorders>
              <w:top w:val="single" w:sz="1" w:space="0" w:color="000000"/>
              <w:left w:val="single" w:sz="1" w:space="0" w:color="000000"/>
              <w:bottom w:val="single" w:sz="1" w:space="0" w:color="000000"/>
            </w:tcBorders>
            <w:shd w:val="clear" w:color="auto" w:fill="FFFFFF"/>
          </w:tcPr>
          <w:p w:rsidR="00257E12" w:rsidRPr="00610709" w:rsidRDefault="00257E12" w:rsidP="00D5296A">
            <w:pPr>
              <w:widowControl w:val="0"/>
              <w:tabs>
                <w:tab w:val="left" w:pos="3785"/>
              </w:tabs>
              <w:snapToGrid w:val="0"/>
              <w:contextualSpacing/>
              <w:jc w:val="center"/>
            </w:pPr>
          </w:p>
        </w:tc>
        <w:tc>
          <w:tcPr>
            <w:tcW w:w="3204" w:type="dxa"/>
            <w:tcBorders>
              <w:top w:val="single" w:sz="1" w:space="0" w:color="000000"/>
              <w:left w:val="single" w:sz="1" w:space="0" w:color="000000"/>
              <w:bottom w:val="single" w:sz="1" w:space="0" w:color="000000"/>
              <w:right w:val="single" w:sz="1" w:space="0" w:color="000000"/>
            </w:tcBorders>
            <w:shd w:val="clear" w:color="auto" w:fill="FFFFFF"/>
          </w:tcPr>
          <w:p w:rsidR="00257E12" w:rsidRPr="00610709" w:rsidRDefault="00257E12" w:rsidP="00D5296A">
            <w:pPr>
              <w:widowControl w:val="0"/>
              <w:tabs>
                <w:tab w:val="left" w:pos="3785"/>
              </w:tabs>
              <w:snapToGrid w:val="0"/>
              <w:contextualSpacing/>
              <w:jc w:val="center"/>
            </w:pPr>
          </w:p>
        </w:tc>
      </w:tr>
    </w:tbl>
    <w:p w:rsidR="00257E12" w:rsidRPr="00610709" w:rsidRDefault="00257E12" w:rsidP="00257E12">
      <w:pPr>
        <w:contextualSpacing/>
        <w:textAlignment w:val="baseline"/>
      </w:pPr>
    </w:p>
    <w:p w:rsidR="00257E12" w:rsidRPr="00610709" w:rsidRDefault="00257E12" w:rsidP="00257E12">
      <w:pPr>
        <w:contextualSpacing/>
        <w:textAlignment w:val="baseline"/>
      </w:pPr>
      <w:r w:rsidRPr="00610709">
        <w:rPr>
          <w:spacing w:val="2"/>
        </w:rPr>
        <w:t>Исполнитель ________________</w:t>
      </w:r>
      <w:r w:rsidRPr="00610709">
        <w:rPr>
          <w:spacing w:val="2"/>
        </w:rPr>
        <w:tab/>
      </w:r>
      <w:r w:rsidRPr="00610709">
        <w:rPr>
          <w:spacing w:val="2"/>
        </w:rPr>
        <w:tab/>
        <w:t>________________________</w:t>
      </w:r>
    </w:p>
    <w:p w:rsidR="00257E12" w:rsidRPr="00610709" w:rsidRDefault="00257E12" w:rsidP="00257E12">
      <w:pPr>
        <w:contextualSpacing/>
      </w:pPr>
      <w:r w:rsidRPr="00610709">
        <w:rPr>
          <w:spacing w:val="2"/>
        </w:rPr>
        <w:t xml:space="preserve">                                 (подпись)</w:t>
      </w:r>
      <w:r w:rsidRPr="00610709">
        <w:rPr>
          <w:spacing w:val="2"/>
        </w:rPr>
        <w:tab/>
      </w:r>
      <w:r w:rsidRPr="00610709">
        <w:rPr>
          <w:spacing w:val="2"/>
        </w:rPr>
        <w:tab/>
      </w:r>
      <w:r w:rsidRPr="00610709">
        <w:rPr>
          <w:spacing w:val="2"/>
        </w:rPr>
        <w:tab/>
        <w:t xml:space="preserve">      (Ф.И.О.)</w:t>
      </w:r>
    </w:p>
    <w:p w:rsidR="00257E12" w:rsidRDefault="00257E12" w:rsidP="00257E12">
      <w:pPr>
        <w:rPr>
          <w:b/>
        </w:rPr>
      </w:pPr>
    </w:p>
    <w:p w:rsidR="00257E12" w:rsidRDefault="00257E12" w:rsidP="00257E12">
      <w:pPr>
        <w:shd w:val="clear" w:color="auto" w:fill="FFFFFF"/>
        <w:contextualSpacing/>
        <w:jc w:val="right"/>
        <w:rPr>
          <w:b/>
          <w:color w:val="020C22"/>
        </w:rPr>
      </w:pPr>
      <w:r>
        <w:rPr>
          <w:b/>
          <w:color w:val="020C22"/>
        </w:rPr>
        <w:tab/>
      </w: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Default="00257E12" w:rsidP="00257E12">
      <w:pPr>
        <w:shd w:val="clear" w:color="auto" w:fill="FFFFFF"/>
        <w:contextualSpacing/>
        <w:jc w:val="right"/>
        <w:rPr>
          <w:b/>
          <w:color w:val="020C22"/>
        </w:rPr>
      </w:pPr>
    </w:p>
    <w:p w:rsidR="00257E12" w:rsidRPr="0021099D" w:rsidRDefault="00257E12" w:rsidP="00257E12">
      <w:pPr>
        <w:shd w:val="clear" w:color="auto" w:fill="FFFFFF"/>
        <w:contextualSpacing/>
        <w:jc w:val="right"/>
        <w:rPr>
          <w:b/>
          <w:color w:val="020C22"/>
        </w:rPr>
      </w:pPr>
      <w:r w:rsidRPr="0021099D">
        <w:rPr>
          <w:b/>
          <w:color w:val="020C22"/>
        </w:rPr>
        <w:lastRenderedPageBreak/>
        <w:t>Приложение 5</w:t>
      </w:r>
    </w:p>
    <w:p w:rsidR="00257E12" w:rsidRPr="006630DD" w:rsidRDefault="00257E12" w:rsidP="00257E12">
      <w:pPr>
        <w:contextualSpacing/>
        <w:jc w:val="right"/>
        <w:rPr>
          <w:sz w:val="20"/>
          <w:szCs w:val="20"/>
        </w:rPr>
      </w:pPr>
      <w:r w:rsidRPr="006630DD">
        <w:rPr>
          <w:sz w:val="20"/>
          <w:szCs w:val="20"/>
        </w:rPr>
        <w:t>к Порядку осуществления деятельности</w:t>
      </w:r>
    </w:p>
    <w:p w:rsidR="00257E12" w:rsidRPr="006630DD" w:rsidRDefault="00257E12" w:rsidP="00257E12">
      <w:pPr>
        <w:contextualSpacing/>
        <w:jc w:val="right"/>
        <w:rPr>
          <w:sz w:val="20"/>
          <w:szCs w:val="20"/>
        </w:rPr>
      </w:pPr>
      <w:r w:rsidRPr="006630DD">
        <w:rPr>
          <w:sz w:val="20"/>
          <w:szCs w:val="20"/>
        </w:rPr>
        <w:t xml:space="preserve"> по обращению с животными без владельцев</w:t>
      </w:r>
    </w:p>
    <w:p w:rsidR="00257E12" w:rsidRPr="006630DD" w:rsidRDefault="00257E12" w:rsidP="00257E12">
      <w:pPr>
        <w:contextualSpacing/>
        <w:jc w:val="right"/>
        <w:rPr>
          <w:sz w:val="20"/>
          <w:szCs w:val="20"/>
        </w:rPr>
      </w:pPr>
      <w:r w:rsidRPr="006630DD">
        <w:rPr>
          <w:sz w:val="20"/>
          <w:szCs w:val="20"/>
        </w:rPr>
        <w:t xml:space="preserve"> на территории муниципального района «Чернышевский район»</w:t>
      </w:r>
    </w:p>
    <w:p w:rsidR="00257E12" w:rsidRDefault="00257E12" w:rsidP="00257E12">
      <w:pPr>
        <w:jc w:val="center"/>
        <w:rPr>
          <w:b/>
        </w:rPr>
      </w:pPr>
    </w:p>
    <w:p w:rsidR="00257E12" w:rsidRDefault="00257E12" w:rsidP="00257E12">
      <w:pPr>
        <w:jc w:val="center"/>
        <w:rPr>
          <w:b/>
        </w:rPr>
      </w:pPr>
    </w:p>
    <w:p w:rsidR="00257E12" w:rsidRPr="000D0909" w:rsidRDefault="00257E12" w:rsidP="00257E12">
      <w:pPr>
        <w:contextualSpacing/>
        <w:jc w:val="center"/>
      </w:pPr>
      <w:r w:rsidRPr="000D0909">
        <w:rPr>
          <w:b/>
        </w:rPr>
        <w:t xml:space="preserve">Карточка </w:t>
      </w:r>
    </w:p>
    <w:p w:rsidR="00257E12" w:rsidRPr="000D0909" w:rsidRDefault="00257E12" w:rsidP="00257E12">
      <w:pPr>
        <w:contextualSpacing/>
        <w:jc w:val="center"/>
      </w:pPr>
      <w:r w:rsidRPr="000D0909">
        <w:rPr>
          <w:b/>
        </w:rPr>
        <w:t xml:space="preserve">учета животного </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w:t>
      </w:r>
    </w:p>
    <w:p w:rsidR="00257E12" w:rsidRPr="000D0909" w:rsidRDefault="00257E12" w:rsidP="00257E12">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 или индивидуального предпринимателя</w:t>
      </w:r>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Карточка учета животного</w:t>
      </w:r>
      <w:r>
        <w:rPr>
          <w:rFonts w:ascii="Times New Roman" w:hAnsi="Times New Roman" w:cs="Times New Roman"/>
          <w:sz w:val="24"/>
          <w:szCs w:val="24"/>
        </w:rPr>
        <w:t xml:space="preserve"> № _____________      </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Дата поступления:"___" __________ 20__ г.</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Отлов: "___" __________ 20__ г.</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Мы, нижеподписавшиеся, _____________________________________________________________________________,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составили    настоящий    акт   о  том,   что  в  соответствии  с  заявкой</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от "__" _________ 20__  г., произвели отлов и транспортировку животного без владельца из места отлова (адрес): _____________________________________________________________</w:t>
      </w:r>
      <w:r>
        <w:rPr>
          <w:rFonts w:ascii="Times New Roman" w:hAnsi="Times New Roman" w:cs="Times New Roman"/>
          <w:sz w:val="24"/>
          <w:szCs w:val="24"/>
        </w:rPr>
        <w:t>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Видеозапись процесса отлова животного: _________________________________________________________</w:t>
      </w:r>
      <w:r>
        <w:rPr>
          <w:rFonts w:ascii="Times New Roman" w:hAnsi="Times New Roman" w:cs="Times New Roman"/>
          <w:sz w:val="24"/>
          <w:szCs w:val="24"/>
        </w:rPr>
        <w:t>____________________</w:t>
      </w:r>
    </w:p>
    <w:p w:rsidR="00257E12" w:rsidRPr="000D0909" w:rsidRDefault="00257E12" w:rsidP="00257E12">
      <w:pPr>
        <w:pStyle w:val="ConsPlusNonformat"/>
        <w:contextualSpacing/>
        <w:jc w:val="center"/>
        <w:rPr>
          <w:rFonts w:ascii="Times New Roman" w:hAnsi="Times New Roman" w:cs="Times New Roman"/>
          <w:sz w:val="24"/>
          <w:szCs w:val="24"/>
        </w:rPr>
      </w:pPr>
      <w:r w:rsidRPr="000D0909">
        <w:rPr>
          <w:rFonts w:ascii="Times New Roman" w:hAnsi="Times New Roman" w:cs="Times New Roman"/>
          <w:sz w:val="24"/>
          <w:szCs w:val="24"/>
        </w:rPr>
        <w:t>название файла)</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Способ обездвиживания _______________________________________________________________________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Вид животного _______________ Порода __________________ Пол животного ________________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Возраст (примерный) _____________________ Масса животного _________________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Высота животного в холке __________________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Окрас животного __________________________ Особые приметы _____________________________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Заявитель: ___________________________________________________</w:t>
      </w:r>
      <w:r>
        <w:rPr>
          <w:rFonts w:ascii="Times New Roman" w:hAnsi="Times New Roman" w:cs="Times New Roman"/>
          <w:sz w:val="24"/>
          <w:szCs w:val="24"/>
        </w:rPr>
        <w:t>__________________________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(наименование юридического лица/ФИО физического лица, телефон)</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Представители специализированной организации:</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w:t>
      </w:r>
      <w:r w:rsidRPr="000D0909">
        <w:rPr>
          <w:rFonts w:ascii="Times New Roman" w:hAnsi="Times New Roman" w:cs="Times New Roman"/>
          <w:sz w:val="24"/>
          <w:szCs w:val="24"/>
        </w:rPr>
        <w:t xml:space="preserve"> (___________________</w:t>
      </w:r>
      <w:r>
        <w:rPr>
          <w:rFonts w:ascii="Times New Roman" w:hAnsi="Times New Roman" w:cs="Times New Roman"/>
          <w:sz w:val="24"/>
          <w:szCs w:val="24"/>
        </w:rPr>
        <w:t>)</w:t>
      </w:r>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Ветеринарный осмотр: "___" __________ 20__ г.</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Результаты: __________________________________________________________</w:t>
      </w:r>
      <w:r>
        <w:rPr>
          <w:rFonts w:ascii="Times New Roman" w:hAnsi="Times New Roman" w:cs="Times New Roman"/>
          <w:sz w:val="24"/>
          <w:szCs w:val="24"/>
        </w:rPr>
        <w:t>___________________</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Рекомендации: __________________________________________________</w:t>
      </w:r>
      <w:r>
        <w:rPr>
          <w:rFonts w:ascii="Times New Roman" w:hAnsi="Times New Roman" w:cs="Times New Roman"/>
          <w:sz w:val="24"/>
          <w:szCs w:val="24"/>
        </w:rPr>
        <w:t>__________________________</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Специалист в области ветеринарии</w:t>
      </w:r>
      <w:proofErr w:type="gramStart"/>
      <w:r w:rsidRPr="000D0909">
        <w:rPr>
          <w:rFonts w:ascii="Times New Roman" w:hAnsi="Times New Roman" w:cs="Times New Roman"/>
          <w:sz w:val="24"/>
          <w:szCs w:val="24"/>
        </w:rPr>
        <w:t xml:space="preserve">   _________</w:t>
      </w:r>
      <w:r>
        <w:rPr>
          <w:rFonts w:ascii="Times New Roman" w:hAnsi="Times New Roman" w:cs="Times New Roman"/>
          <w:sz w:val="24"/>
          <w:szCs w:val="24"/>
        </w:rPr>
        <w:t>_____________________________</w:t>
      </w:r>
      <w:r w:rsidRPr="000D0909">
        <w:rPr>
          <w:rFonts w:ascii="Times New Roman" w:hAnsi="Times New Roman" w:cs="Times New Roman"/>
          <w:sz w:val="24"/>
          <w:szCs w:val="24"/>
        </w:rPr>
        <w:t>(____________________)</w:t>
      </w:r>
      <w:proofErr w:type="gramEnd"/>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Стерилизация:       "___" __________ 20__ г.</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Ветеринарная помощь (при необходимости): ______________________</w:t>
      </w:r>
      <w:r>
        <w:rPr>
          <w:rFonts w:ascii="Times New Roman" w:hAnsi="Times New Roman" w:cs="Times New Roman"/>
          <w:sz w:val="24"/>
          <w:szCs w:val="24"/>
        </w:rPr>
        <w:t>__________________________</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Специалист в области ветеринарии</w:t>
      </w:r>
      <w:proofErr w:type="gramStart"/>
      <w:r w:rsidRPr="000D0909">
        <w:rPr>
          <w:rFonts w:ascii="Times New Roman" w:hAnsi="Times New Roman" w:cs="Times New Roman"/>
          <w:sz w:val="24"/>
          <w:szCs w:val="24"/>
        </w:rPr>
        <w:t>_______</w:t>
      </w:r>
      <w:r>
        <w:rPr>
          <w:rFonts w:ascii="Times New Roman" w:hAnsi="Times New Roman" w:cs="Times New Roman"/>
          <w:sz w:val="24"/>
          <w:szCs w:val="24"/>
        </w:rPr>
        <w:t>___________________________</w:t>
      </w:r>
      <w:r w:rsidRPr="000D0909">
        <w:rPr>
          <w:rFonts w:ascii="Times New Roman" w:hAnsi="Times New Roman" w:cs="Times New Roman"/>
          <w:sz w:val="24"/>
          <w:szCs w:val="24"/>
        </w:rPr>
        <w:t>(_____________________)</w:t>
      </w:r>
      <w:proofErr w:type="gramEnd"/>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Присвоенный идентификационный номер _________________________________________________________</w:t>
      </w:r>
    </w:p>
    <w:p w:rsidR="00257E12" w:rsidRPr="000D0909" w:rsidRDefault="00257E12" w:rsidP="00257E12">
      <w:pPr>
        <w:pStyle w:val="ConsPlusNonformat"/>
        <w:contextualSpacing/>
        <w:jc w:val="both"/>
        <w:rPr>
          <w:rFonts w:ascii="Times New Roman" w:hAnsi="Times New Roman" w:cs="Times New Roman"/>
          <w:sz w:val="24"/>
          <w:szCs w:val="24"/>
        </w:rPr>
      </w:pPr>
      <w:proofErr w:type="gramStart"/>
      <w:r w:rsidRPr="000D0909">
        <w:rPr>
          <w:rFonts w:ascii="Times New Roman" w:hAnsi="Times New Roman" w:cs="Times New Roman"/>
          <w:sz w:val="24"/>
          <w:szCs w:val="24"/>
        </w:rPr>
        <w:t>(например, номер бирки, электронный</w:t>
      </w:r>
      <w:proofErr w:type="gramEnd"/>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lastRenderedPageBreak/>
        <w:t>микрочип, клеймо и т.п.)</w:t>
      </w:r>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Вакцинация против бешенства: "___" __________ 20__ г.</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Вакцина: ____________________________________ Серия № _________________________________</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Специалист в области ветеринарии</w:t>
      </w:r>
      <w:proofErr w:type="gramStart"/>
      <w:r w:rsidRPr="000D0909">
        <w:rPr>
          <w:rFonts w:ascii="Times New Roman" w:hAnsi="Times New Roman" w:cs="Times New Roman"/>
          <w:sz w:val="24"/>
          <w:szCs w:val="24"/>
        </w:rPr>
        <w:t xml:space="preserve">  _________</w:t>
      </w:r>
      <w:r>
        <w:rPr>
          <w:rFonts w:ascii="Times New Roman" w:hAnsi="Times New Roman" w:cs="Times New Roman"/>
          <w:sz w:val="24"/>
          <w:szCs w:val="24"/>
        </w:rPr>
        <w:t>______________________</w:t>
      </w:r>
      <w:r w:rsidRPr="000D0909">
        <w:rPr>
          <w:rFonts w:ascii="Times New Roman" w:hAnsi="Times New Roman" w:cs="Times New Roman"/>
          <w:sz w:val="24"/>
          <w:szCs w:val="24"/>
        </w:rPr>
        <w:t>(____________________)</w:t>
      </w:r>
      <w:proofErr w:type="gramEnd"/>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Ветеринарный осмотр: "___" __________ 20__ г.</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Рекомендации: __________________________________________________</w:t>
      </w:r>
      <w:r>
        <w:rPr>
          <w:rFonts w:ascii="Times New Roman" w:hAnsi="Times New Roman" w:cs="Times New Roman"/>
          <w:sz w:val="24"/>
          <w:szCs w:val="24"/>
        </w:rPr>
        <w:t>____________________________</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Специалист в области ветеринарии</w:t>
      </w:r>
      <w:proofErr w:type="gramStart"/>
      <w:r w:rsidRPr="000D0909">
        <w:rPr>
          <w:rFonts w:ascii="Times New Roman" w:hAnsi="Times New Roman" w:cs="Times New Roman"/>
          <w:sz w:val="24"/>
          <w:szCs w:val="24"/>
        </w:rPr>
        <w:t xml:space="preserve"> _________________________________________(____________________)</w:t>
      </w:r>
      <w:proofErr w:type="gramEnd"/>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Дата выбытия: "___" __________ 20__ г.</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Адрес (место) возврата животного/адрес нового владельца животного (с указанием акта передачи животного)</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________________________________________________________________</w:t>
      </w:r>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Видеозапись  процесса возврата животного/возвращенного животного на прежнее место обитания: _____________________________________________________________________________  (название файла)</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Представитель специализированной организации</w:t>
      </w:r>
      <w:proofErr w:type="gramStart"/>
      <w:r w:rsidRPr="000D0909">
        <w:rPr>
          <w:rFonts w:ascii="Times New Roman" w:hAnsi="Times New Roman" w:cs="Times New Roman"/>
          <w:sz w:val="24"/>
          <w:szCs w:val="24"/>
        </w:rPr>
        <w:t xml:space="preserve"> _________________________________(________________)</w:t>
      </w:r>
      <w:proofErr w:type="gramEnd"/>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Умерщвление (эвтаназия): "___" __________ 20__ г.</w:t>
      </w: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Акт эвтаназии животного № ____ от "___" __________ 20__ г.</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Специалист в области ветеринарии</w:t>
      </w:r>
      <w:proofErr w:type="gramStart"/>
      <w:r w:rsidRPr="000D0909">
        <w:rPr>
          <w:rFonts w:ascii="Times New Roman" w:hAnsi="Times New Roman" w:cs="Times New Roman"/>
          <w:sz w:val="24"/>
          <w:szCs w:val="24"/>
        </w:rPr>
        <w:t>_______________________________________  (_____________________)</w:t>
      </w:r>
      <w:proofErr w:type="gramEnd"/>
    </w:p>
    <w:p w:rsidR="00257E12" w:rsidRPr="000D0909" w:rsidRDefault="00257E12" w:rsidP="00257E12">
      <w:pPr>
        <w:pStyle w:val="ConsPlusNonformat"/>
        <w:contextualSpacing/>
        <w:jc w:val="both"/>
        <w:rPr>
          <w:rFonts w:ascii="Times New Roman" w:hAnsi="Times New Roman" w:cs="Times New Roman"/>
          <w:sz w:val="24"/>
          <w:szCs w:val="24"/>
        </w:rPr>
      </w:pPr>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Утилизация: "___" __________ 20__ г.</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Наименование организации (место) по утилизации  _________________________________________________</w:t>
      </w:r>
      <w:r>
        <w:rPr>
          <w:rFonts w:ascii="Times New Roman" w:hAnsi="Times New Roman" w:cs="Times New Roman"/>
          <w:sz w:val="24"/>
          <w:szCs w:val="24"/>
        </w:rPr>
        <w:t>____________________________</w:t>
      </w:r>
    </w:p>
    <w:p w:rsidR="00257E12" w:rsidRPr="000D0909" w:rsidRDefault="00257E12" w:rsidP="00257E12">
      <w:pPr>
        <w:pStyle w:val="ConsPlusNonformat"/>
        <w:contextualSpacing/>
        <w:rPr>
          <w:rFonts w:ascii="Times New Roman" w:hAnsi="Times New Roman" w:cs="Times New Roman"/>
          <w:sz w:val="24"/>
          <w:szCs w:val="24"/>
        </w:rPr>
      </w:pPr>
      <w:r w:rsidRPr="000D0909">
        <w:rPr>
          <w:rFonts w:ascii="Times New Roman" w:hAnsi="Times New Roman" w:cs="Times New Roman"/>
          <w:sz w:val="24"/>
          <w:szCs w:val="24"/>
        </w:rPr>
        <w:t>Представитель специализированной организации</w:t>
      </w:r>
      <w:proofErr w:type="gramStart"/>
      <w:r w:rsidRPr="000D0909">
        <w:rPr>
          <w:rFonts w:ascii="Times New Roman" w:hAnsi="Times New Roman" w:cs="Times New Roman"/>
          <w:sz w:val="24"/>
          <w:szCs w:val="24"/>
        </w:rPr>
        <w:t xml:space="preserve"> ________________________________(_________________)</w:t>
      </w:r>
      <w:proofErr w:type="gramEnd"/>
    </w:p>
    <w:p w:rsidR="00257E12" w:rsidRPr="000D0909" w:rsidRDefault="00257E12" w:rsidP="00257E12">
      <w:pPr>
        <w:pStyle w:val="ConsPlusNonformat"/>
        <w:contextualSpacing/>
        <w:jc w:val="both"/>
        <w:rPr>
          <w:rFonts w:ascii="Times New Roman" w:hAnsi="Times New Roman" w:cs="Times New Roman"/>
          <w:sz w:val="24"/>
          <w:szCs w:val="24"/>
        </w:rPr>
      </w:pPr>
      <w:r w:rsidRPr="000D0909">
        <w:rPr>
          <w:rFonts w:ascii="Times New Roman" w:hAnsi="Times New Roman" w:cs="Times New Roman"/>
          <w:sz w:val="24"/>
          <w:szCs w:val="24"/>
        </w:rPr>
        <w:t>Представитель организации по утилизации</w:t>
      </w:r>
      <w:proofErr w:type="gramStart"/>
      <w:r w:rsidRPr="000D0909">
        <w:rPr>
          <w:rFonts w:ascii="Times New Roman" w:hAnsi="Times New Roman" w:cs="Times New Roman"/>
          <w:sz w:val="24"/>
          <w:szCs w:val="24"/>
        </w:rPr>
        <w:t>______________________________________  (________________)</w:t>
      </w:r>
      <w:proofErr w:type="gramEnd"/>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Default="00257E12" w:rsidP="00257E12">
      <w:pPr>
        <w:shd w:val="clear" w:color="auto" w:fill="FFFFFF"/>
        <w:tabs>
          <w:tab w:val="left" w:pos="8655"/>
        </w:tabs>
        <w:contextualSpacing/>
        <w:rPr>
          <w:b/>
          <w:color w:val="020C22"/>
        </w:rPr>
      </w:pPr>
    </w:p>
    <w:p w:rsidR="00257E12" w:rsidRPr="000D0909" w:rsidRDefault="00257E12" w:rsidP="00257E12">
      <w:pPr>
        <w:shd w:val="clear" w:color="auto" w:fill="FFFFFF"/>
        <w:tabs>
          <w:tab w:val="left" w:pos="8655"/>
        </w:tabs>
        <w:contextualSpacing/>
        <w:rPr>
          <w:b/>
          <w:color w:val="020C22"/>
        </w:rPr>
      </w:pPr>
    </w:p>
    <w:p w:rsidR="00257E12" w:rsidRDefault="00257E12" w:rsidP="00257E12">
      <w:pPr>
        <w:shd w:val="clear" w:color="auto" w:fill="FFFFFF"/>
        <w:contextualSpacing/>
        <w:rPr>
          <w:color w:val="020C22"/>
        </w:rPr>
      </w:pPr>
    </w:p>
    <w:p w:rsidR="00257E12" w:rsidRPr="00BB222F" w:rsidRDefault="00257E12" w:rsidP="00257E12">
      <w:pPr>
        <w:shd w:val="clear" w:color="auto" w:fill="FFFFFF"/>
        <w:contextualSpacing/>
        <w:rPr>
          <w:color w:val="020C22"/>
        </w:rPr>
      </w:pPr>
    </w:p>
    <w:p w:rsidR="00257E12" w:rsidRPr="005F278E" w:rsidRDefault="00257E12" w:rsidP="00257E12">
      <w:pPr>
        <w:shd w:val="clear" w:color="auto" w:fill="FFFFFF"/>
        <w:contextualSpacing/>
        <w:jc w:val="right"/>
        <w:rPr>
          <w:b/>
          <w:color w:val="020C22"/>
        </w:rPr>
      </w:pPr>
      <w:r>
        <w:rPr>
          <w:b/>
          <w:color w:val="020C22"/>
        </w:rPr>
        <w:lastRenderedPageBreak/>
        <w:t>Приложение 6</w:t>
      </w:r>
    </w:p>
    <w:p w:rsidR="00257E12" w:rsidRPr="006630DD" w:rsidRDefault="00257E12" w:rsidP="00257E12">
      <w:pPr>
        <w:contextualSpacing/>
        <w:jc w:val="right"/>
        <w:rPr>
          <w:sz w:val="20"/>
          <w:szCs w:val="20"/>
        </w:rPr>
      </w:pPr>
      <w:r w:rsidRPr="006630DD">
        <w:rPr>
          <w:sz w:val="20"/>
          <w:szCs w:val="20"/>
        </w:rPr>
        <w:t>к Порядку осуществления деятельности</w:t>
      </w:r>
    </w:p>
    <w:p w:rsidR="00257E12" w:rsidRPr="006630DD" w:rsidRDefault="00257E12" w:rsidP="00257E12">
      <w:pPr>
        <w:contextualSpacing/>
        <w:jc w:val="right"/>
        <w:rPr>
          <w:sz w:val="20"/>
          <w:szCs w:val="20"/>
        </w:rPr>
      </w:pPr>
      <w:r w:rsidRPr="006630DD">
        <w:rPr>
          <w:sz w:val="20"/>
          <w:szCs w:val="20"/>
        </w:rPr>
        <w:t xml:space="preserve"> по обращению с животными без владельцев</w:t>
      </w:r>
    </w:p>
    <w:p w:rsidR="00257E12" w:rsidRPr="006630DD" w:rsidRDefault="00257E12" w:rsidP="00257E12">
      <w:pPr>
        <w:contextualSpacing/>
        <w:jc w:val="right"/>
        <w:rPr>
          <w:sz w:val="20"/>
          <w:szCs w:val="20"/>
        </w:rPr>
      </w:pPr>
      <w:r w:rsidRPr="006630DD">
        <w:rPr>
          <w:sz w:val="20"/>
          <w:szCs w:val="20"/>
        </w:rPr>
        <w:t xml:space="preserve"> на территории муниципального района «Чернышевский район»</w:t>
      </w:r>
    </w:p>
    <w:p w:rsidR="00257E12" w:rsidRDefault="00257E12" w:rsidP="00257E12">
      <w:pPr>
        <w:spacing w:line="300" w:lineRule="auto"/>
        <w:jc w:val="both"/>
        <w:rPr>
          <w:sz w:val="26"/>
          <w:szCs w:val="26"/>
        </w:rPr>
      </w:pPr>
    </w:p>
    <w:p w:rsidR="00257E12" w:rsidRPr="002967B4" w:rsidRDefault="00257E12" w:rsidP="00257E12">
      <w:pPr>
        <w:jc w:val="center"/>
        <w:rPr>
          <w:b/>
        </w:rPr>
      </w:pPr>
      <w:r w:rsidRPr="002967B4">
        <w:rPr>
          <w:b/>
        </w:rPr>
        <w:t>Акт</w:t>
      </w:r>
    </w:p>
    <w:p w:rsidR="00257E12" w:rsidRPr="002967B4" w:rsidRDefault="00257E12" w:rsidP="00257E12">
      <w:pPr>
        <w:jc w:val="center"/>
        <w:rPr>
          <w:b/>
        </w:rPr>
      </w:pPr>
      <w:r w:rsidRPr="002967B4">
        <w:rPr>
          <w:b/>
        </w:rPr>
        <w:t>эвтаназии животного без владельца</w:t>
      </w:r>
    </w:p>
    <w:p w:rsidR="00257E12" w:rsidRPr="002967B4" w:rsidRDefault="00257E12" w:rsidP="00257E12">
      <w:pPr>
        <w:jc w:val="center"/>
      </w:pPr>
      <w:r w:rsidRPr="002967B4">
        <w:t>№ _____ от «___» _________ 20__ г.</w:t>
      </w:r>
    </w:p>
    <w:p w:rsidR="00257E12" w:rsidRPr="002967B4" w:rsidRDefault="00257E12" w:rsidP="00257E12">
      <w:pPr>
        <w:jc w:val="both"/>
      </w:pPr>
      <w:r w:rsidRPr="002967B4">
        <w:t> </w:t>
      </w:r>
    </w:p>
    <w:p w:rsidR="00257E12" w:rsidRPr="002967B4" w:rsidRDefault="00257E12" w:rsidP="00257E12">
      <w:pPr>
        <w:ind w:firstLine="708"/>
        <w:jc w:val="both"/>
      </w:pPr>
      <w:r w:rsidRPr="002967B4">
        <w:t>Настоящий акт составлен о том, что была проведена эвтаназия животного бескровным методом посредством введения препарата:_____________________________________________________                                                             (наименование, доза)                                     </w:t>
      </w:r>
    </w:p>
    <w:p w:rsidR="00257E12" w:rsidRPr="002967B4" w:rsidRDefault="00257E12" w:rsidP="00257E12">
      <w:pPr>
        <w:ind w:firstLine="708"/>
        <w:jc w:val="both"/>
      </w:pPr>
      <w:r w:rsidRPr="002967B4">
        <w:t xml:space="preserve">Перед эвтаназией проведена </w:t>
      </w:r>
      <w:proofErr w:type="spellStart"/>
      <w:r w:rsidRPr="002967B4">
        <w:t>премедикация</w:t>
      </w:r>
      <w:proofErr w:type="spellEnd"/>
      <w:r w:rsidRPr="002967B4">
        <w:t xml:space="preserve"> (</w:t>
      </w:r>
      <w:proofErr w:type="spellStart"/>
      <w:r w:rsidRPr="002967B4">
        <w:t>седация</w:t>
      </w:r>
      <w:proofErr w:type="spellEnd"/>
      <w:r w:rsidRPr="002967B4">
        <w:t>/</w:t>
      </w:r>
      <w:proofErr w:type="spellStart"/>
      <w:r w:rsidRPr="002967B4">
        <w:t>анастезия</w:t>
      </w:r>
      <w:proofErr w:type="spellEnd"/>
      <w:r w:rsidRPr="002967B4">
        <w:t>) препаратом:_____________________________________________________                                                              (наименование, доза)</w:t>
      </w:r>
    </w:p>
    <w:p w:rsidR="00257E12" w:rsidRPr="002967B4" w:rsidRDefault="00257E12" w:rsidP="00257E12">
      <w:pPr>
        <w:ind w:firstLine="708"/>
        <w:jc w:val="both"/>
      </w:pPr>
      <w:r w:rsidRPr="002967B4">
        <w:t>Вид животного:____________________________________________</w:t>
      </w:r>
    </w:p>
    <w:p w:rsidR="00257E12" w:rsidRPr="002967B4" w:rsidRDefault="00257E12" w:rsidP="00257E12">
      <w:pPr>
        <w:ind w:firstLine="708"/>
        <w:jc w:val="both"/>
      </w:pPr>
      <w:r w:rsidRPr="002967B4">
        <w:t>Присвоенный идентификационный номер:______________________</w:t>
      </w:r>
    </w:p>
    <w:p w:rsidR="00257E12" w:rsidRPr="002967B4" w:rsidRDefault="00257E12" w:rsidP="00257E12">
      <w:pPr>
        <w:ind w:firstLine="708"/>
        <w:jc w:val="both"/>
      </w:pPr>
      <w:r w:rsidRPr="002967B4">
        <w:t>Порода:____________________________________________________</w:t>
      </w:r>
    </w:p>
    <w:p w:rsidR="00257E12" w:rsidRPr="002967B4" w:rsidRDefault="00257E12" w:rsidP="00257E12">
      <w:pPr>
        <w:ind w:firstLine="708"/>
        <w:jc w:val="both"/>
      </w:pPr>
      <w:r w:rsidRPr="002967B4">
        <w:t>Пол животного:_____________________________________________</w:t>
      </w:r>
    </w:p>
    <w:p w:rsidR="00257E12" w:rsidRPr="002967B4" w:rsidRDefault="00257E12" w:rsidP="00257E12">
      <w:pPr>
        <w:ind w:firstLine="708"/>
        <w:jc w:val="both"/>
      </w:pPr>
      <w:r w:rsidRPr="002967B4">
        <w:t>Возраст (примерный):________________________________________</w:t>
      </w:r>
    </w:p>
    <w:p w:rsidR="00257E12" w:rsidRPr="002967B4" w:rsidRDefault="00257E12" w:rsidP="00257E12">
      <w:pPr>
        <w:ind w:firstLine="708"/>
        <w:jc w:val="both"/>
      </w:pPr>
      <w:r w:rsidRPr="002967B4">
        <w:t>Масса животного:___________________________________________</w:t>
      </w:r>
    </w:p>
    <w:p w:rsidR="00257E12" w:rsidRPr="002967B4" w:rsidRDefault="00257E12" w:rsidP="00257E12">
      <w:pPr>
        <w:ind w:firstLine="708"/>
        <w:jc w:val="both"/>
      </w:pPr>
      <w:r w:rsidRPr="002967B4">
        <w:t>Высота животного в холке:___________________________________</w:t>
      </w:r>
    </w:p>
    <w:p w:rsidR="00257E12" w:rsidRPr="002967B4" w:rsidRDefault="00257E12" w:rsidP="00257E12">
      <w:pPr>
        <w:ind w:firstLine="708"/>
        <w:jc w:val="both"/>
      </w:pPr>
      <w:r w:rsidRPr="002967B4">
        <w:t>Окрас животного:___________________________________________</w:t>
      </w:r>
    </w:p>
    <w:p w:rsidR="00257E12" w:rsidRPr="002967B4" w:rsidRDefault="00257E12" w:rsidP="00257E12">
      <w:pPr>
        <w:jc w:val="both"/>
      </w:pPr>
      <w:r w:rsidRPr="002967B4">
        <w:t> </w:t>
      </w:r>
      <w:r w:rsidRPr="002967B4">
        <w:tab/>
        <w:t>Показания к проведению:____________________________________</w:t>
      </w:r>
    </w:p>
    <w:p w:rsidR="00257E12" w:rsidRPr="002967B4" w:rsidRDefault="00257E12" w:rsidP="00257E12">
      <w:pPr>
        <w:ind w:firstLine="708"/>
        <w:jc w:val="both"/>
      </w:pPr>
      <w:r w:rsidRPr="002967B4">
        <w:t>Результаты исследований, подтверждающие показания к проведению эвтаназии (прилагаются):______________________________</w:t>
      </w:r>
    </w:p>
    <w:p w:rsidR="00257E12" w:rsidRPr="002967B4" w:rsidRDefault="00257E12" w:rsidP="00257E12">
      <w:pPr>
        <w:jc w:val="both"/>
      </w:pPr>
      <w:r w:rsidRPr="002967B4">
        <w:t xml:space="preserve"> (протокол осмотра, протокол ультразвукового исследования, рентгеновский снимок, результат исследования крови и т.п.)</w:t>
      </w:r>
    </w:p>
    <w:p w:rsidR="00257E12" w:rsidRPr="002967B4" w:rsidRDefault="00257E12" w:rsidP="00257E12">
      <w:pPr>
        <w:ind w:firstLine="708"/>
        <w:jc w:val="both"/>
      </w:pPr>
      <w:r w:rsidRPr="002967B4">
        <w:t>При проведении эвтаназии животного были установлены признаки биологической смерти: отсутствие дыхания, пульса и условных рефлексов.</w:t>
      </w:r>
    </w:p>
    <w:p w:rsidR="00257E12" w:rsidRPr="002967B4" w:rsidRDefault="00257E12" w:rsidP="00257E12">
      <w:pPr>
        <w:ind w:firstLine="708"/>
        <w:jc w:val="both"/>
      </w:pPr>
      <w:r w:rsidRPr="002967B4">
        <w:t>Всего израсходовано:</w:t>
      </w:r>
    </w:p>
    <w:p w:rsidR="00257E12" w:rsidRPr="002967B4" w:rsidRDefault="00257E12" w:rsidP="00257E12">
      <w:pPr>
        <w:jc w:val="both"/>
      </w:pPr>
      <w:proofErr w:type="spellStart"/>
      <w:r w:rsidRPr="002967B4">
        <w:t>препарат________________________в</w:t>
      </w:r>
      <w:proofErr w:type="spellEnd"/>
      <w:r w:rsidRPr="002967B4">
        <w:t xml:space="preserve"> количестве ___________________;</w:t>
      </w:r>
    </w:p>
    <w:p w:rsidR="00257E12" w:rsidRPr="002967B4" w:rsidRDefault="00257E12" w:rsidP="00257E12">
      <w:pPr>
        <w:jc w:val="both"/>
      </w:pPr>
      <w:proofErr w:type="spellStart"/>
      <w:r w:rsidRPr="002967B4">
        <w:t>препарат________________________в</w:t>
      </w:r>
      <w:proofErr w:type="spellEnd"/>
      <w:r w:rsidRPr="002967B4">
        <w:t xml:space="preserve"> количестве ___________________.</w:t>
      </w:r>
    </w:p>
    <w:p w:rsidR="00257E12" w:rsidRPr="002967B4" w:rsidRDefault="00257E12" w:rsidP="00257E12">
      <w:pPr>
        <w:ind w:firstLine="708"/>
        <w:jc w:val="both"/>
      </w:pPr>
      <w:r w:rsidRPr="002967B4">
        <w:t>Проведено исследование трупа с целью подтверждения показаний к эвтаназии:______________________________________________________ (проводится в случае отсутствия результатов исследований перед эвтаназией).</w:t>
      </w:r>
    </w:p>
    <w:p w:rsidR="00257E12" w:rsidRPr="002967B4" w:rsidRDefault="00257E12" w:rsidP="00257E12">
      <w:pPr>
        <w:ind w:firstLine="708"/>
        <w:jc w:val="both"/>
      </w:pPr>
      <w:r w:rsidRPr="002967B4">
        <w:t xml:space="preserve">Посмертная диагностика </w:t>
      </w:r>
      <w:proofErr w:type="spellStart"/>
      <w:r w:rsidRPr="002967B4">
        <w:t>выявила______________________________</w:t>
      </w:r>
      <w:proofErr w:type="spellEnd"/>
      <w:r w:rsidRPr="002967B4">
        <w:t>,</w:t>
      </w:r>
    </w:p>
    <w:p w:rsidR="00257E12" w:rsidRPr="002967B4" w:rsidRDefault="00257E12" w:rsidP="00257E12">
      <w:pPr>
        <w:jc w:val="both"/>
      </w:pPr>
      <w:r w:rsidRPr="002967B4">
        <w:t>что подтверждается актом посмертной диагностики № __ от «__» ______ 20__ г. и фотографиями: _________________________________________</w:t>
      </w:r>
    </w:p>
    <w:p w:rsidR="00257E12" w:rsidRPr="002967B4" w:rsidRDefault="00257E12" w:rsidP="00257E12">
      <w:pPr>
        <w:jc w:val="both"/>
      </w:pPr>
      <w:r w:rsidRPr="002967B4">
        <w:t xml:space="preserve">                                                                           (названия файлов)</w:t>
      </w:r>
    </w:p>
    <w:p w:rsidR="00257E12" w:rsidRPr="002967B4" w:rsidRDefault="00257E12" w:rsidP="00257E12">
      <w:pPr>
        <w:jc w:val="both"/>
      </w:pPr>
      <w:r w:rsidRPr="002967B4">
        <w:t>Должность и наименование места работы</w:t>
      </w:r>
    </w:p>
    <w:p w:rsidR="00257E12" w:rsidRPr="002967B4" w:rsidRDefault="00257E12" w:rsidP="00257E12">
      <w:pPr>
        <w:jc w:val="both"/>
      </w:pPr>
      <w:r w:rsidRPr="002967B4">
        <w:t>специалиста в области ветеринарии,</w:t>
      </w:r>
    </w:p>
    <w:p w:rsidR="00257E12" w:rsidRPr="002967B4" w:rsidRDefault="00257E12" w:rsidP="00257E12">
      <w:pPr>
        <w:jc w:val="both"/>
      </w:pPr>
      <w:proofErr w:type="gramStart"/>
      <w:r w:rsidRPr="002967B4">
        <w:t>проводившего</w:t>
      </w:r>
      <w:proofErr w:type="gramEnd"/>
      <w:r w:rsidRPr="002967B4">
        <w:t xml:space="preserve"> эвтаназию, подпись  _________________________________ </w:t>
      </w:r>
    </w:p>
    <w:p w:rsidR="00257E12" w:rsidRDefault="00257E12" w:rsidP="00BD7AC6">
      <w:pPr>
        <w:jc w:val="both"/>
        <w:rPr>
          <w:spacing w:val="-1"/>
          <w:sz w:val="28"/>
          <w:szCs w:val="28"/>
        </w:rPr>
      </w:pPr>
    </w:p>
    <w:sectPr w:rsidR="00257E12" w:rsidSect="00257E12">
      <w:pgSz w:w="11906" w:h="16838"/>
      <w:pgMar w:top="567" w:right="566"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89857A2"/>
    <w:multiLevelType w:val="hybridMultilevel"/>
    <w:tmpl w:val="2D987864"/>
    <w:lvl w:ilvl="0" w:tplc="09323E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482650F"/>
    <w:multiLevelType w:val="multilevel"/>
    <w:tmpl w:val="6568BE3C"/>
    <w:lvl w:ilvl="0">
      <w:start w:val="7"/>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AC95748"/>
    <w:multiLevelType w:val="hybridMultilevel"/>
    <w:tmpl w:val="9FD0A08E"/>
    <w:lvl w:ilvl="0" w:tplc="0AF81ACE">
      <w:start w:val="1"/>
      <w:numFmt w:val="decimal"/>
      <w:lvlText w:val="%1)"/>
      <w:lvlJc w:val="left"/>
      <w:pPr>
        <w:ind w:left="1353" w:hanging="360"/>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323F677C"/>
    <w:multiLevelType w:val="multilevel"/>
    <w:tmpl w:val="8FA2A5C0"/>
    <w:lvl w:ilvl="0">
      <w:start w:val="3"/>
      <w:numFmt w:val="decimal"/>
      <w:lvlText w:val="%1."/>
      <w:lvlJc w:val="left"/>
      <w:pPr>
        <w:ind w:left="435" w:hanging="435"/>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F421081"/>
    <w:multiLevelType w:val="multilevel"/>
    <w:tmpl w:val="8BB62A44"/>
    <w:lvl w:ilvl="0">
      <w:start w:val="2"/>
      <w:numFmt w:val="decimal"/>
      <w:lvlText w:val="%1."/>
      <w:lvlJc w:val="left"/>
      <w:pPr>
        <w:ind w:left="86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636"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977" w:hanging="1440"/>
      </w:pPr>
      <w:rPr>
        <w:rFonts w:hint="default"/>
      </w:rPr>
    </w:lvl>
    <w:lvl w:ilvl="6">
      <w:start w:val="1"/>
      <w:numFmt w:val="decimal"/>
      <w:isLgl/>
      <w:lvlText w:val="%1.%2.%3.%4.%5.%6.%7."/>
      <w:lvlJc w:val="left"/>
      <w:pPr>
        <w:ind w:left="3544" w:hanging="1800"/>
      </w:pPr>
      <w:rPr>
        <w:rFonts w:hint="default"/>
      </w:rPr>
    </w:lvl>
    <w:lvl w:ilvl="7">
      <w:start w:val="1"/>
      <w:numFmt w:val="decimal"/>
      <w:isLgl/>
      <w:lvlText w:val="%1.%2.%3.%4.%5.%6.%7.%8."/>
      <w:lvlJc w:val="left"/>
      <w:pPr>
        <w:ind w:left="3751" w:hanging="1800"/>
      </w:pPr>
      <w:rPr>
        <w:rFonts w:hint="default"/>
      </w:rPr>
    </w:lvl>
    <w:lvl w:ilvl="8">
      <w:start w:val="1"/>
      <w:numFmt w:val="decimal"/>
      <w:isLgl/>
      <w:lvlText w:val="%1.%2.%3.%4.%5.%6.%7.%8.%9."/>
      <w:lvlJc w:val="left"/>
      <w:pPr>
        <w:ind w:left="4318" w:hanging="2160"/>
      </w:pPr>
      <w:rPr>
        <w:rFonts w:hint="default"/>
      </w:rPr>
    </w:lvl>
  </w:abstractNum>
  <w:abstractNum w:abstractNumId="16">
    <w:nsid w:val="5D083C59"/>
    <w:multiLevelType w:val="multilevel"/>
    <w:tmpl w:val="E278AF3C"/>
    <w:lvl w:ilvl="0">
      <w:start w:val="1"/>
      <w:numFmt w:val="decimal"/>
      <w:lvlText w:val="%1."/>
      <w:lvlJc w:val="left"/>
      <w:pPr>
        <w:ind w:left="1495" w:hanging="360"/>
      </w:pPr>
      <w:rPr>
        <w:rFonts w:hint="default"/>
        <w:b w:val="0"/>
      </w:rPr>
    </w:lvl>
    <w:lvl w:ilvl="1">
      <w:start w:val="2"/>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7">
    <w:nsid w:val="665A5D3D"/>
    <w:multiLevelType w:val="multilevel"/>
    <w:tmpl w:val="D9202B9C"/>
    <w:lvl w:ilvl="0">
      <w:start w:val="1"/>
      <w:numFmt w:val="decimal"/>
      <w:lvlText w:val="%1."/>
      <w:lvlJc w:val="left"/>
      <w:pPr>
        <w:ind w:left="502"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8">
    <w:nsid w:val="67FC6ABB"/>
    <w:multiLevelType w:val="multilevel"/>
    <w:tmpl w:val="B36816AE"/>
    <w:lvl w:ilvl="0">
      <w:start w:val="4"/>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13"/>
  </w:num>
  <w:num w:numId="3">
    <w:abstractNumId w:val="2"/>
  </w:num>
  <w:num w:numId="4">
    <w:abstractNumId w:val="16"/>
  </w:num>
  <w:num w:numId="5">
    <w:abstractNumId w:val="17"/>
  </w:num>
  <w:num w:numId="6">
    <w:abstractNumId w:val="12"/>
  </w:num>
  <w:num w:numId="7">
    <w:abstractNumId w:val="10"/>
  </w:num>
  <w:num w:numId="8">
    <w:abstractNumId w:val="11"/>
  </w:num>
  <w:num w:numId="9">
    <w:abstractNumId w:val="15"/>
  </w:num>
  <w:num w:numId="10">
    <w:abstractNumId w:val="14"/>
  </w:num>
  <w:num w:numId="11">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B222A"/>
    <w:rsid w:val="000B58F8"/>
    <w:rsid w:val="000B745F"/>
    <w:rsid w:val="000C08A0"/>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57E12"/>
    <w:rsid w:val="00264397"/>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45648"/>
    <w:rsid w:val="003516A8"/>
    <w:rsid w:val="00356A5D"/>
    <w:rsid w:val="00386225"/>
    <w:rsid w:val="00386B32"/>
    <w:rsid w:val="0039075B"/>
    <w:rsid w:val="00391D23"/>
    <w:rsid w:val="003949AC"/>
    <w:rsid w:val="00396CBD"/>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D05E8"/>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696C"/>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847A4"/>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68FE"/>
    <w:rsid w:val="00877DEE"/>
    <w:rsid w:val="0088553D"/>
    <w:rsid w:val="0089006F"/>
    <w:rsid w:val="00891A78"/>
    <w:rsid w:val="00892EAF"/>
    <w:rsid w:val="00893CF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46F3"/>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053"/>
    <w:rsid w:val="00CD7FF5"/>
    <w:rsid w:val="00CE13F3"/>
    <w:rsid w:val="00CE2F59"/>
    <w:rsid w:val="00CE34AD"/>
    <w:rsid w:val="00CE4BDE"/>
    <w:rsid w:val="00CE7DAC"/>
    <w:rsid w:val="00D0140B"/>
    <w:rsid w:val="00D0170B"/>
    <w:rsid w:val="00D018A3"/>
    <w:rsid w:val="00D01B97"/>
    <w:rsid w:val="00D026D3"/>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1B64"/>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03834563">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4015</Words>
  <Characters>22890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2021-05-17T00:57:00Z</cp:lastPrinted>
  <dcterms:created xsi:type="dcterms:W3CDTF">2021-05-17T01:01:00Z</dcterms:created>
  <dcterms:modified xsi:type="dcterms:W3CDTF">2021-05-17T01:01:00Z</dcterms:modified>
</cp:coreProperties>
</file>