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D026D3">
        <w:rPr>
          <w:sz w:val="28"/>
        </w:rPr>
        <w:t>1</w:t>
      </w:r>
      <w:r w:rsidR="005E5EA8">
        <w:rPr>
          <w:sz w:val="28"/>
        </w:rPr>
        <w:t>8</w:t>
      </w:r>
      <w:r w:rsidR="00110169">
        <w:rPr>
          <w:sz w:val="28"/>
        </w:rPr>
        <w:t xml:space="preserve"> </w:t>
      </w:r>
      <w:r w:rsidR="00B23289">
        <w:rPr>
          <w:sz w:val="28"/>
        </w:rPr>
        <w:t>ма</w:t>
      </w:r>
      <w:r w:rsidR="00110169">
        <w:rPr>
          <w:sz w:val="28"/>
        </w:rPr>
        <w:t>я</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F70B62">
        <w:rPr>
          <w:sz w:val="28"/>
        </w:rPr>
        <w:t xml:space="preserve"> </w:t>
      </w:r>
      <w:r w:rsidR="000C08A0">
        <w:rPr>
          <w:sz w:val="28"/>
        </w:rPr>
        <w:t>2</w:t>
      </w:r>
      <w:r w:rsidR="00C579C4">
        <w:rPr>
          <w:sz w:val="28"/>
        </w:rPr>
        <w:t>29</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C579C4" w:rsidRPr="00C579C4" w:rsidRDefault="00C579C4" w:rsidP="00C579C4">
      <w:pPr>
        <w:jc w:val="center"/>
      </w:pPr>
      <w:r w:rsidRPr="00C579C4">
        <w:rPr>
          <w:b/>
          <w:bCs/>
          <w:color w:val="000000"/>
          <w:sz w:val="28"/>
          <w:szCs w:val="28"/>
        </w:rPr>
        <w:t>Об отмене на территории сельского поселения «</w:t>
      </w:r>
      <w:proofErr w:type="spellStart"/>
      <w:r w:rsidRPr="00C579C4">
        <w:rPr>
          <w:b/>
          <w:bCs/>
          <w:color w:val="000000"/>
          <w:sz w:val="28"/>
          <w:szCs w:val="28"/>
        </w:rPr>
        <w:t>Урюмское</w:t>
      </w:r>
      <w:proofErr w:type="spellEnd"/>
      <w:r w:rsidRPr="00C579C4">
        <w:rPr>
          <w:b/>
          <w:bCs/>
          <w:color w:val="000000"/>
          <w:sz w:val="28"/>
          <w:szCs w:val="28"/>
        </w:rPr>
        <w:t xml:space="preserve">» и подъездной дороги от </w:t>
      </w:r>
      <w:proofErr w:type="spellStart"/>
      <w:r w:rsidRPr="00C579C4">
        <w:rPr>
          <w:b/>
          <w:bCs/>
          <w:color w:val="000000"/>
          <w:sz w:val="28"/>
          <w:szCs w:val="28"/>
        </w:rPr>
        <w:t>пгт</w:t>
      </w:r>
      <w:proofErr w:type="gramStart"/>
      <w:r w:rsidRPr="00C579C4">
        <w:rPr>
          <w:b/>
          <w:bCs/>
          <w:color w:val="000000"/>
          <w:sz w:val="28"/>
          <w:szCs w:val="28"/>
        </w:rPr>
        <w:t>.У</w:t>
      </w:r>
      <w:proofErr w:type="gramEnd"/>
      <w:r w:rsidRPr="00C579C4">
        <w:rPr>
          <w:b/>
          <w:bCs/>
          <w:color w:val="000000"/>
          <w:sz w:val="28"/>
          <w:szCs w:val="28"/>
        </w:rPr>
        <w:t>сть-Карск</w:t>
      </w:r>
      <w:proofErr w:type="spellEnd"/>
      <w:r w:rsidRPr="00C579C4">
        <w:rPr>
          <w:b/>
          <w:bCs/>
          <w:color w:val="000000"/>
          <w:sz w:val="28"/>
          <w:szCs w:val="28"/>
        </w:rPr>
        <w:t xml:space="preserve"> </w:t>
      </w:r>
      <w:r w:rsidRPr="00C579C4">
        <w:rPr>
          <w:b/>
          <w:bCs/>
          <w:i/>
          <w:iCs/>
          <w:color w:val="000000"/>
          <w:sz w:val="28"/>
          <w:szCs w:val="28"/>
        </w:rPr>
        <w:t>к</w:t>
      </w:r>
      <w:r w:rsidRPr="00C579C4">
        <w:rPr>
          <w:b/>
          <w:bCs/>
          <w:color w:val="000000"/>
          <w:sz w:val="28"/>
          <w:szCs w:val="28"/>
        </w:rPr>
        <w:t xml:space="preserve"> сельскому поселению «</w:t>
      </w:r>
      <w:proofErr w:type="spellStart"/>
      <w:r w:rsidRPr="00C579C4">
        <w:rPr>
          <w:b/>
          <w:bCs/>
          <w:color w:val="000000"/>
          <w:sz w:val="28"/>
          <w:szCs w:val="28"/>
        </w:rPr>
        <w:t>Урюмское</w:t>
      </w:r>
      <w:proofErr w:type="spellEnd"/>
      <w:r w:rsidRPr="00C579C4">
        <w:rPr>
          <w:b/>
          <w:bCs/>
          <w:color w:val="000000"/>
          <w:sz w:val="28"/>
          <w:szCs w:val="28"/>
        </w:rPr>
        <w:t>»</w:t>
      </w:r>
    </w:p>
    <w:p w:rsidR="00C579C4" w:rsidRPr="00C579C4" w:rsidRDefault="00C579C4" w:rsidP="00C579C4">
      <w:pPr>
        <w:jc w:val="center"/>
      </w:pPr>
      <w:r w:rsidRPr="00C579C4">
        <w:rPr>
          <w:b/>
          <w:bCs/>
          <w:color w:val="000000"/>
          <w:sz w:val="28"/>
          <w:szCs w:val="28"/>
        </w:rPr>
        <w:t>режима «Повышенная готовность»</w:t>
      </w:r>
    </w:p>
    <w:p w:rsidR="00C579C4" w:rsidRDefault="00C579C4" w:rsidP="00C579C4">
      <w:pPr>
        <w:rPr>
          <w:b/>
          <w:bCs/>
          <w:color w:val="000000"/>
          <w:sz w:val="28"/>
          <w:szCs w:val="28"/>
        </w:rPr>
      </w:pPr>
    </w:p>
    <w:p w:rsidR="00C579C4" w:rsidRDefault="00C579C4" w:rsidP="00C579C4">
      <w:pPr>
        <w:pStyle w:val="ab"/>
        <w:ind w:firstLine="709"/>
        <w:jc w:val="both"/>
        <w:rPr>
          <w:bCs/>
          <w:spacing w:val="70"/>
          <w:sz w:val="28"/>
          <w:szCs w:val="28"/>
        </w:rPr>
      </w:pPr>
      <w:proofErr w:type="gramStart"/>
      <w:r w:rsidRPr="00C579C4">
        <w:rPr>
          <w:bCs/>
          <w:sz w:val="28"/>
          <w:szCs w:val="28"/>
        </w:rPr>
        <w:t xml:space="preserve">В </w:t>
      </w:r>
      <w:r w:rsidRPr="00C579C4">
        <w:rPr>
          <w:sz w:val="28"/>
          <w:szCs w:val="28"/>
        </w:rPr>
        <w:t xml:space="preserve">соответствии со статьей 25 Устава муниципального района «Чернышевский район», Положением «О муниципальной подсистеме </w:t>
      </w:r>
      <w:r w:rsidRPr="00C579C4">
        <w:rPr>
          <w:bCs/>
          <w:sz w:val="28"/>
          <w:szCs w:val="28"/>
        </w:rPr>
        <w:t xml:space="preserve">МР </w:t>
      </w:r>
      <w:r w:rsidRPr="00C579C4">
        <w:rPr>
          <w:sz w:val="28"/>
          <w:szCs w:val="28"/>
        </w:rPr>
        <w:t xml:space="preserve">«Чернышевский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Положением «О муниципальной подсистеме </w:t>
      </w:r>
      <w:r w:rsidRPr="00C579C4">
        <w:rPr>
          <w:bCs/>
          <w:sz w:val="28"/>
          <w:szCs w:val="28"/>
        </w:rPr>
        <w:t xml:space="preserve">МР </w:t>
      </w:r>
      <w:r w:rsidRPr="00C579C4">
        <w:rPr>
          <w:sz w:val="28"/>
          <w:szCs w:val="28"/>
        </w:rPr>
        <w:t>Чернышевского звена ТП РСЧС Забайкальского края, в связи со стабилизацией обстановки и устранения причин, послуживших основанием для введения режима повышенной</w:t>
      </w:r>
      <w:proofErr w:type="gramEnd"/>
      <w:r w:rsidRPr="00C579C4">
        <w:rPr>
          <w:sz w:val="28"/>
          <w:szCs w:val="28"/>
        </w:rPr>
        <w:t xml:space="preserve"> готовности, администрация муниципального района «Чернышевский район» </w:t>
      </w:r>
      <w:r w:rsidRPr="00C579C4">
        <w:rPr>
          <w:b/>
          <w:bCs/>
          <w:spacing w:val="70"/>
          <w:sz w:val="28"/>
          <w:szCs w:val="28"/>
        </w:rPr>
        <w:t>постановляет:</w:t>
      </w:r>
    </w:p>
    <w:p w:rsidR="00C579C4" w:rsidRPr="00C579C4" w:rsidRDefault="00C579C4" w:rsidP="00C579C4">
      <w:pPr>
        <w:pStyle w:val="ab"/>
        <w:ind w:firstLine="709"/>
        <w:jc w:val="both"/>
        <w:rPr>
          <w:sz w:val="28"/>
          <w:szCs w:val="28"/>
        </w:rPr>
      </w:pPr>
    </w:p>
    <w:p w:rsidR="00C579C4" w:rsidRPr="00C579C4" w:rsidRDefault="00C579C4" w:rsidP="00C579C4">
      <w:pPr>
        <w:pStyle w:val="ab"/>
        <w:ind w:firstLine="709"/>
        <w:jc w:val="both"/>
        <w:rPr>
          <w:sz w:val="28"/>
          <w:szCs w:val="28"/>
        </w:rPr>
      </w:pPr>
      <w:r>
        <w:rPr>
          <w:sz w:val="28"/>
          <w:szCs w:val="28"/>
        </w:rPr>
        <w:t>1.</w:t>
      </w:r>
      <w:r w:rsidRPr="00C579C4">
        <w:rPr>
          <w:sz w:val="28"/>
          <w:szCs w:val="28"/>
        </w:rPr>
        <w:t xml:space="preserve"> Отменить в границах муниципального района «Чернышевский район» режим повышенной готовности, введенный постановлением администрации муниципального района «Чернышевский район» от 07 мая 2021 года № 210 «О введении на территории сельского поселения «</w:t>
      </w:r>
      <w:proofErr w:type="spellStart"/>
      <w:r w:rsidRPr="00C579C4">
        <w:rPr>
          <w:sz w:val="28"/>
          <w:szCs w:val="28"/>
        </w:rPr>
        <w:t>Урюмское</w:t>
      </w:r>
      <w:proofErr w:type="spellEnd"/>
      <w:r w:rsidRPr="00C579C4">
        <w:rPr>
          <w:sz w:val="28"/>
          <w:szCs w:val="28"/>
        </w:rPr>
        <w:t xml:space="preserve">» и подъездной дороги от </w:t>
      </w:r>
      <w:proofErr w:type="spellStart"/>
      <w:r w:rsidRPr="00C579C4">
        <w:rPr>
          <w:sz w:val="28"/>
          <w:szCs w:val="28"/>
        </w:rPr>
        <w:t>пгт</w:t>
      </w:r>
      <w:proofErr w:type="gramStart"/>
      <w:r w:rsidRPr="00C579C4">
        <w:rPr>
          <w:sz w:val="28"/>
          <w:szCs w:val="28"/>
        </w:rPr>
        <w:t>.У</w:t>
      </w:r>
      <w:proofErr w:type="gramEnd"/>
      <w:r w:rsidRPr="00C579C4">
        <w:rPr>
          <w:sz w:val="28"/>
          <w:szCs w:val="28"/>
        </w:rPr>
        <w:t>сть-Карск</w:t>
      </w:r>
      <w:proofErr w:type="spellEnd"/>
      <w:r w:rsidRPr="00C579C4">
        <w:rPr>
          <w:sz w:val="28"/>
          <w:szCs w:val="28"/>
        </w:rPr>
        <w:t xml:space="preserve"> к сельскому поселению «</w:t>
      </w:r>
      <w:proofErr w:type="spellStart"/>
      <w:r w:rsidRPr="00C579C4">
        <w:rPr>
          <w:sz w:val="28"/>
          <w:szCs w:val="28"/>
        </w:rPr>
        <w:t>Урюмское</w:t>
      </w:r>
      <w:proofErr w:type="spellEnd"/>
      <w:r w:rsidRPr="00C579C4">
        <w:rPr>
          <w:sz w:val="28"/>
          <w:szCs w:val="28"/>
        </w:rPr>
        <w:t>» режима «Повышенная готовность».</w:t>
      </w:r>
    </w:p>
    <w:p w:rsidR="00C579C4" w:rsidRPr="00C579C4" w:rsidRDefault="00C579C4" w:rsidP="00C579C4">
      <w:pPr>
        <w:pStyle w:val="ab"/>
        <w:ind w:firstLine="709"/>
        <w:jc w:val="both"/>
        <w:rPr>
          <w:sz w:val="28"/>
          <w:szCs w:val="28"/>
        </w:rPr>
      </w:pPr>
      <w:r>
        <w:rPr>
          <w:sz w:val="28"/>
          <w:szCs w:val="28"/>
        </w:rPr>
        <w:t>2.</w:t>
      </w:r>
      <w:r w:rsidRPr="00C579C4">
        <w:rPr>
          <w:sz w:val="28"/>
          <w:szCs w:val="28"/>
        </w:rPr>
        <w:t xml:space="preserve"> Признать утратившим силу постановление администрации муниципального района «Чернышевский район» от 07 мая 2021 года № 210 «О введении на территории сельского поселения «</w:t>
      </w:r>
      <w:proofErr w:type="spellStart"/>
      <w:r w:rsidRPr="00C579C4">
        <w:rPr>
          <w:sz w:val="28"/>
          <w:szCs w:val="28"/>
        </w:rPr>
        <w:t>Урюмское</w:t>
      </w:r>
      <w:proofErr w:type="spellEnd"/>
      <w:r w:rsidRPr="00C579C4">
        <w:rPr>
          <w:sz w:val="28"/>
          <w:szCs w:val="28"/>
        </w:rPr>
        <w:t xml:space="preserve">» и подъездной дороги от </w:t>
      </w:r>
      <w:proofErr w:type="spellStart"/>
      <w:r w:rsidRPr="00C579C4">
        <w:rPr>
          <w:sz w:val="28"/>
          <w:szCs w:val="28"/>
        </w:rPr>
        <w:t>пгт</w:t>
      </w:r>
      <w:proofErr w:type="gramStart"/>
      <w:r w:rsidRPr="00C579C4">
        <w:rPr>
          <w:sz w:val="28"/>
          <w:szCs w:val="28"/>
        </w:rPr>
        <w:t>.У</w:t>
      </w:r>
      <w:proofErr w:type="gramEnd"/>
      <w:r w:rsidRPr="00C579C4">
        <w:rPr>
          <w:sz w:val="28"/>
          <w:szCs w:val="28"/>
        </w:rPr>
        <w:t>сть-Карск</w:t>
      </w:r>
      <w:proofErr w:type="spellEnd"/>
      <w:r w:rsidRPr="00C579C4">
        <w:rPr>
          <w:sz w:val="28"/>
          <w:szCs w:val="28"/>
        </w:rPr>
        <w:t xml:space="preserve"> к сельскому поселению «</w:t>
      </w:r>
      <w:proofErr w:type="spellStart"/>
      <w:r w:rsidRPr="00C579C4">
        <w:rPr>
          <w:sz w:val="28"/>
          <w:szCs w:val="28"/>
        </w:rPr>
        <w:t>Урюмское</w:t>
      </w:r>
      <w:proofErr w:type="spellEnd"/>
      <w:r w:rsidRPr="00C579C4">
        <w:rPr>
          <w:sz w:val="28"/>
          <w:szCs w:val="28"/>
        </w:rPr>
        <w:t>» режима «Повышенная готовность».</w:t>
      </w:r>
    </w:p>
    <w:p w:rsidR="00C579C4" w:rsidRPr="00C579C4" w:rsidRDefault="00C579C4" w:rsidP="00C579C4">
      <w:pPr>
        <w:pStyle w:val="ab"/>
        <w:ind w:firstLine="709"/>
        <w:jc w:val="both"/>
        <w:rPr>
          <w:sz w:val="28"/>
          <w:szCs w:val="28"/>
        </w:rPr>
      </w:pPr>
      <w:r>
        <w:rPr>
          <w:sz w:val="28"/>
          <w:szCs w:val="28"/>
        </w:rPr>
        <w:t>3.</w:t>
      </w:r>
      <w:r w:rsidRPr="00C579C4">
        <w:rPr>
          <w:sz w:val="28"/>
          <w:szCs w:val="28"/>
        </w:rPr>
        <w:t xml:space="preserve"> Контроль исполнения настоящего постановления возложить на начальника отдела ГО и ЧС администрации муниципального района «Чернышевский район» Д.Н. </w:t>
      </w:r>
      <w:proofErr w:type="spellStart"/>
      <w:r w:rsidRPr="00C579C4">
        <w:rPr>
          <w:sz w:val="28"/>
          <w:szCs w:val="28"/>
        </w:rPr>
        <w:t>Ульхова</w:t>
      </w:r>
      <w:proofErr w:type="spellEnd"/>
      <w:r w:rsidRPr="00C579C4">
        <w:rPr>
          <w:sz w:val="28"/>
          <w:szCs w:val="28"/>
        </w:rPr>
        <w:t>.</w:t>
      </w:r>
    </w:p>
    <w:p w:rsidR="00C579C4" w:rsidRPr="00C579C4" w:rsidRDefault="00C579C4" w:rsidP="00C579C4">
      <w:pPr>
        <w:pStyle w:val="ab"/>
        <w:ind w:firstLine="709"/>
        <w:jc w:val="both"/>
        <w:rPr>
          <w:sz w:val="28"/>
          <w:szCs w:val="28"/>
        </w:rPr>
      </w:pPr>
      <w:r>
        <w:rPr>
          <w:sz w:val="28"/>
          <w:szCs w:val="28"/>
        </w:rPr>
        <w:t>4.</w:t>
      </w:r>
      <w:r w:rsidRPr="00C579C4">
        <w:rPr>
          <w:sz w:val="28"/>
          <w:szCs w:val="28"/>
        </w:rPr>
        <w:t xml:space="preserve"> Настоящие постановление вступает в силу после его подписания.</w:t>
      </w:r>
    </w:p>
    <w:p w:rsidR="00C579C4" w:rsidRPr="00C579C4" w:rsidRDefault="00C579C4" w:rsidP="00C579C4">
      <w:pPr>
        <w:pStyle w:val="ab"/>
        <w:ind w:firstLine="709"/>
        <w:jc w:val="both"/>
        <w:rPr>
          <w:sz w:val="28"/>
          <w:szCs w:val="28"/>
        </w:rPr>
      </w:pPr>
      <w:r>
        <w:rPr>
          <w:sz w:val="28"/>
          <w:szCs w:val="28"/>
        </w:rPr>
        <w:t>5.</w:t>
      </w:r>
      <w:r w:rsidRPr="00C579C4">
        <w:rPr>
          <w:sz w:val="28"/>
          <w:szCs w:val="28"/>
        </w:rPr>
        <w:t xml:space="preserve"> Настоящее постановление опубликовать в газете «Наше время» и разместить на официальном сайте </w:t>
      </w:r>
      <w:hyperlink r:id="rId5" w:history="1">
        <w:r w:rsidRPr="00C579C4">
          <w:rPr>
            <w:sz w:val="28"/>
            <w:szCs w:val="28"/>
            <w:lang w:val="en-US" w:eastAsia="en-US"/>
          </w:rPr>
          <w:t>www</w:t>
        </w:r>
        <w:r w:rsidRPr="00C579C4">
          <w:rPr>
            <w:sz w:val="28"/>
            <w:szCs w:val="28"/>
            <w:lang w:eastAsia="en-US"/>
          </w:rPr>
          <w:t>.</w:t>
        </w:r>
        <w:proofErr w:type="spellStart"/>
        <w:r w:rsidRPr="00C579C4">
          <w:rPr>
            <w:sz w:val="28"/>
            <w:szCs w:val="28"/>
            <w:lang w:val="en-US" w:eastAsia="en-US"/>
          </w:rPr>
          <w:t>chemihev</w:t>
        </w:r>
        <w:proofErr w:type="spellEnd"/>
        <w:r w:rsidRPr="00C579C4">
          <w:rPr>
            <w:sz w:val="28"/>
            <w:szCs w:val="28"/>
            <w:lang w:eastAsia="en-US"/>
          </w:rPr>
          <w:t>.75.</w:t>
        </w:r>
        <w:proofErr w:type="spellStart"/>
        <w:r w:rsidRPr="00C579C4">
          <w:rPr>
            <w:sz w:val="28"/>
            <w:szCs w:val="28"/>
            <w:lang w:val="en-US" w:eastAsia="en-US"/>
          </w:rPr>
          <w:t>ru</w:t>
        </w:r>
        <w:proofErr w:type="spellEnd"/>
      </w:hyperlink>
      <w:r w:rsidRPr="00C579C4">
        <w:rPr>
          <w:sz w:val="28"/>
          <w:szCs w:val="28"/>
          <w:lang w:eastAsia="en-US"/>
        </w:rPr>
        <w:t xml:space="preserve">, </w:t>
      </w:r>
      <w:r w:rsidRPr="00C579C4">
        <w:rPr>
          <w:sz w:val="28"/>
          <w:szCs w:val="28"/>
        </w:rPr>
        <w:t>в разделе Документы.</w:t>
      </w:r>
    </w:p>
    <w:p w:rsidR="000C08A0" w:rsidRDefault="000C08A0" w:rsidP="00396DA8">
      <w:pPr>
        <w:ind w:firstLine="709"/>
        <w:jc w:val="both"/>
        <w:rPr>
          <w:spacing w:val="-1"/>
          <w:sz w:val="28"/>
          <w:szCs w:val="28"/>
        </w:rPr>
      </w:pPr>
    </w:p>
    <w:p w:rsidR="00F90DC2" w:rsidRDefault="00F90DC2" w:rsidP="005351C2">
      <w:pPr>
        <w:rPr>
          <w:spacing w:val="-1"/>
          <w:sz w:val="28"/>
          <w:szCs w:val="28"/>
        </w:rPr>
      </w:pPr>
    </w:p>
    <w:p w:rsidR="005E5EA8" w:rsidRDefault="005E5EA8"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p w:rsidR="005E5EA8" w:rsidRDefault="005E5EA8" w:rsidP="00BD7AC6">
      <w:pPr>
        <w:jc w:val="both"/>
        <w:rPr>
          <w:spacing w:val="-1"/>
          <w:sz w:val="28"/>
          <w:szCs w:val="28"/>
        </w:rPr>
      </w:pPr>
    </w:p>
    <w:sectPr w:rsidR="005E5EA8" w:rsidSect="00E42519">
      <w:pgSz w:w="11906" w:h="16838"/>
      <w:pgMar w:top="1134" w:right="566"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26803EEE"/>
    <w:multiLevelType w:val="hybridMultilevel"/>
    <w:tmpl w:val="5D002582"/>
    <w:lvl w:ilvl="0" w:tplc="D05025C4">
      <w:start w:val="1"/>
      <w:numFmt w:val="decimal"/>
      <w:lvlText w:val="%1."/>
      <w:lvlJc w:val="left"/>
      <w:pPr>
        <w:ind w:left="1805" w:hanging="1104"/>
      </w:pPr>
      <w:rPr>
        <w:rFonts w:hint="default"/>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0"/>
  </w:num>
  <w:num w:numId="2">
    <w:abstractNumId w:val="1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14D"/>
    <w:rsid w:val="00012409"/>
    <w:rsid w:val="0001381F"/>
    <w:rsid w:val="000141A0"/>
    <w:rsid w:val="00014DB4"/>
    <w:rsid w:val="00015019"/>
    <w:rsid w:val="00022C2A"/>
    <w:rsid w:val="00030B59"/>
    <w:rsid w:val="000337F8"/>
    <w:rsid w:val="00034B66"/>
    <w:rsid w:val="000440B9"/>
    <w:rsid w:val="00052599"/>
    <w:rsid w:val="00052658"/>
    <w:rsid w:val="00053AD1"/>
    <w:rsid w:val="00064445"/>
    <w:rsid w:val="000656B2"/>
    <w:rsid w:val="00074F89"/>
    <w:rsid w:val="000768F9"/>
    <w:rsid w:val="00080AA9"/>
    <w:rsid w:val="00084614"/>
    <w:rsid w:val="000849A8"/>
    <w:rsid w:val="0009013A"/>
    <w:rsid w:val="000971A2"/>
    <w:rsid w:val="000A13AD"/>
    <w:rsid w:val="000B222A"/>
    <w:rsid w:val="000B58F8"/>
    <w:rsid w:val="000B745F"/>
    <w:rsid w:val="000C08A0"/>
    <w:rsid w:val="000C3DD6"/>
    <w:rsid w:val="000C641B"/>
    <w:rsid w:val="000C7414"/>
    <w:rsid w:val="000E14A7"/>
    <w:rsid w:val="000E26B4"/>
    <w:rsid w:val="000E5610"/>
    <w:rsid w:val="000E7E99"/>
    <w:rsid w:val="000F0C1F"/>
    <w:rsid w:val="000F62B0"/>
    <w:rsid w:val="00103568"/>
    <w:rsid w:val="00103778"/>
    <w:rsid w:val="00110169"/>
    <w:rsid w:val="00121BDC"/>
    <w:rsid w:val="00130384"/>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612"/>
    <w:rsid w:val="001C0D28"/>
    <w:rsid w:val="001C33F3"/>
    <w:rsid w:val="001C3DAE"/>
    <w:rsid w:val="001C4122"/>
    <w:rsid w:val="001D3EBE"/>
    <w:rsid w:val="001E2BCE"/>
    <w:rsid w:val="001E3B1D"/>
    <w:rsid w:val="001F0092"/>
    <w:rsid w:val="001F3B46"/>
    <w:rsid w:val="001F4F5A"/>
    <w:rsid w:val="001F5E6C"/>
    <w:rsid w:val="001F7DDA"/>
    <w:rsid w:val="00204153"/>
    <w:rsid w:val="00204A9E"/>
    <w:rsid w:val="00216A2C"/>
    <w:rsid w:val="00223A6C"/>
    <w:rsid w:val="002328DF"/>
    <w:rsid w:val="00236BC7"/>
    <w:rsid w:val="00241CBF"/>
    <w:rsid w:val="002466C1"/>
    <w:rsid w:val="002567A9"/>
    <w:rsid w:val="002573E0"/>
    <w:rsid w:val="00264397"/>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08EA"/>
    <w:rsid w:val="002F113E"/>
    <w:rsid w:val="002F328E"/>
    <w:rsid w:val="002F5B25"/>
    <w:rsid w:val="003102B2"/>
    <w:rsid w:val="00317213"/>
    <w:rsid w:val="00324256"/>
    <w:rsid w:val="0032442E"/>
    <w:rsid w:val="0032481A"/>
    <w:rsid w:val="00325B54"/>
    <w:rsid w:val="00327877"/>
    <w:rsid w:val="00330E86"/>
    <w:rsid w:val="0033163B"/>
    <w:rsid w:val="00336F97"/>
    <w:rsid w:val="00345648"/>
    <w:rsid w:val="003516A8"/>
    <w:rsid w:val="00356A5D"/>
    <w:rsid w:val="00386225"/>
    <w:rsid w:val="00386B32"/>
    <w:rsid w:val="0039075B"/>
    <w:rsid w:val="00391D23"/>
    <w:rsid w:val="003949AC"/>
    <w:rsid w:val="00396CBD"/>
    <w:rsid w:val="00396DA8"/>
    <w:rsid w:val="0039743A"/>
    <w:rsid w:val="00397B67"/>
    <w:rsid w:val="003A296F"/>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E8C"/>
    <w:rsid w:val="00490D6D"/>
    <w:rsid w:val="00493192"/>
    <w:rsid w:val="00493BD7"/>
    <w:rsid w:val="004949DC"/>
    <w:rsid w:val="00494BCA"/>
    <w:rsid w:val="0049656B"/>
    <w:rsid w:val="004A1FA0"/>
    <w:rsid w:val="004A2451"/>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077C"/>
    <w:rsid w:val="00504B4E"/>
    <w:rsid w:val="005056F8"/>
    <w:rsid w:val="00505F54"/>
    <w:rsid w:val="0050669E"/>
    <w:rsid w:val="005069F9"/>
    <w:rsid w:val="0051171B"/>
    <w:rsid w:val="00511901"/>
    <w:rsid w:val="0051410D"/>
    <w:rsid w:val="0051606C"/>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04E"/>
    <w:rsid w:val="00565DFD"/>
    <w:rsid w:val="00567A59"/>
    <w:rsid w:val="005733A1"/>
    <w:rsid w:val="00581E2A"/>
    <w:rsid w:val="005826AE"/>
    <w:rsid w:val="00583B40"/>
    <w:rsid w:val="00584838"/>
    <w:rsid w:val="005914CD"/>
    <w:rsid w:val="005A040D"/>
    <w:rsid w:val="005A2647"/>
    <w:rsid w:val="005A2EE1"/>
    <w:rsid w:val="005B68F5"/>
    <w:rsid w:val="005C1FE9"/>
    <w:rsid w:val="005C3C2F"/>
    <w:rsid w:val="005C5D3D"/>
    <w:rsid w:val="005C72FB"/>
    <w:rsid w:val="005D01EE"/>
    <w:rsid w:val="005D0C8C"/>
    <w:rsid w:val="005D764E"/>
    <w:rsid w:val="005E19F7"/>
    <w:rsid w:val="005E5EA8"/>
    <w:rsid w:val="005E66DF"/>
    <w:rsid w:val="005F59AD"/>
    <w:rsid w:val="005F6771"/>
    <w:rsid w:val="005F715E"/>
    <w:rsid w:val="00602AFF"/>
    <w:rsid w:val="00604B3A"/>
    <w:rsid w:val="0060745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D87"/>
    <w:rsid w:val="006830DA"/>
    <w:rsid w:val="00683C3C"/>
    <w:rsid w:val="0068569A"/>
    <w:rsid w:val="00685DA9"/>
    <w:rsid w:val="00687C37"/>
    <w:rsid w:val="006B0F29"/>
    <w:rsid w:val="006B3021"/>
    <w:rsid w:val="006B7C9E"/>
    <w:rsid w:val="006C26B3"/>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57899"/>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A7822"/>
    <w:rsid w:val="007C01E6"/>
    <w:rsid w:val="007C4ADE"/>
    <w:rsid w:val="007C639C"/>
    <w:rsid w:val="007D0035"/>
    <w:rsid w:val="007D5AB9"/>
    <w:rsid w:val="007D5D96"/>
    <w:rsid w:val="007D775E"/>
    <w:rsid w:val="007E228E"/>
    <w:rsid w:val="007E29A3"/>
    <w:rsid w:val="007E49E2"/>
    <w:rsid w:val="007F2B28"/>
    <w:rsid w:val="007F3A68"/>
    <w:rsid w:val="007F50FF"/>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5125"/>
    <w:rsid w:val="00877DEE"/>
    <w:rsid w:val="0088388D"/>
    <w:rsid w:val="0088553D"/>
    <w:rsid w:val="0089006F"/>
    <w:rsid w:val="00891A78"/>
    <w:rsid w:val="00892EAF"/>
    <w:rsid w:val="00893CFA"/>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8F2478"/>
    <w:rsid w:val="008F60CC"/>
    <w:rsid w:val="0090103A"/>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5EA9"/>
    <w:rsid w:val="00947ED1"/>
    <w:rsid w:val="00950E71"/>
    <w:rsid w:val="009534D0"/>
    <w:rsid w:val="00955BBE"/>
    <w:rsid w:val="009570AF"/>
    <w:rsid w:val="00967C2C"/>
    <w:rsid w:val="00971C4F"/>
    <w:rsid w:val="009775D2"/>
    <w:rsid w:val="00980206"/>
    <w:rsid w:val="009870F3"/>
    <w:rsid w:val="00990A2E"/>
    <w:rsid w:val="00990AA5"/>
    <w:rsid w:val="0099144D"/>
    <w:rsid w:val="00992088"/>
    <w:rsid w:val="0099574B"/>
    <w:rsid w:val="00996F3A"/>
    <w:rsid w:val="009A22FB"/>
    <w:rsid w:val="009A46FE"/>
    <w:rsid w:val="009B4BE9"/>
    <w:rsid w:val="009C1378"/>
    <w:rsid w:val="009C53E5"/>
    <w:rsid w:val="009C55C5"/>
    <w:rsid w:val="009C6F39"/>
    <w:rsid w:val="009C75C8"/>
    <w:rsid w:val="009C7766"/>
    <w:rsid w:val="009C7C98"/>
    <w:rsid w:val="009D0CBD"/>
    <w:rsid w:val="009D29EB"/>
    <w:rsid w:val="009D4295"/>
    <w:rsid w:val="009E0994"/>
    <w:rsid w:val="009E64F3"/>
    <w:rsid w:val="009E72C2"/>
    <w:rsid w:val="009F05E1"/>
    <w:rsid w:val="009F1E81"/>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373B"/>
    <w:rsid w:val="00A77EEF"/>
    <w:rsid w:val="00A83A54"/>
    <w:rsid w:val="00A85DF4"/>
    <w:rsid w:val="00A867FC"/>
    <w:rsid w:val="00A87CE4"/>
    <w:rsid w:val="00A918D8"/>
    <w:rsid w:val="00A941A7"/>
    <w:rsid w:val="00A9615A"/>
    <w:rsid w:val="00AA03AE"/>
    <w:rsid w:val="00AB45F5"/>
    <w:rsid w:val="00AC1B8A"/>
    <w:rsid w:val="00AC3730"/>
    <w:rsid w:val="00AC6338"/>
    <w:rsid w:val="00AC6C87"/>
    <w:rsid w:val="00AD1145"/>
    <w:rsid w:val="00AD5064"/>
    <w:rsid w:val="00AD516F"/>
    <w:rsid w:val="00AE06AA"/>
    <w:rsid w:val="00AE0928"/>
    <w:rsid w:val="00AE1EC6"/>
    <w:rsid w:val="00AE389E"/>
    <w:rsid w:val="00AF10C3"/>
    <w:rsid w:val="00AF17FD"/>
    <w:rsid w:val="00AF382E"/>
    <w:rsid w:val="00AF5058"/>
    <w:rsid w:val="00AF72FA"/>
    <w:rsid w:val="00B1100E"/>
    <w:rsid w:val="00B11C2B"/>
    <w:rsid w:val="00B12EB8"/>
    <w:rsid w:val="00B16B1F"/>
    <w:rsid w:val="00B23289"/>
    <w:rsid w:val="00B24219"/>
    <w:rsid w:val="00B255E1"/>
    <w:rsid w:val="00B25F8B"/>
    <w:rsid w:val="00B3359C"/>
    <w:rsid w:val="00B36266"/>
    <w:rsid w:val="00B421FB"/>
    <w:rsid w:val="00B435DD"/>
    <w:rsid w:val="00B47BB8"/>
    <w:rsid w:val="00B509C5"/>
    <w:rsid w:val="00B52103"/>
    <w:rsid w:val="00B61292"/>
    <w:rsid w:val="00B65358"/>
    <w:rsid w:val="00B65B51"/>
    <w:rsid w:val="00B66384"/>
    <w:rsid w:val="00B669B7"/>
    <w:rsid w:val="00B67D4E"/>
    <w:rsid w:val="00B761CB"/>
    <w:rsid w:val="00B76EB5"/>
    <w:rsid w:val="00B81126"/>
    <w:rsid w:val="00B86684"/>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5156"/>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579C4"/>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26D3"/>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8778A"/>
    <w:rsid w:val="00D92D91"/>
    <w:rsid w:val="00D934B2"/>
    <w:rsid w:val="00D970D0"/>
    <w:rsid w:val="00D97989"/>
    <w:rsid w:val="00D97F59"/>
    <w:rsid w:val="00DA0AA0"/>
    <w:rsid w:val="00DA0B11"/>
    <w:rsid w:val="00DA1AD9"/>
    <w:rsid w:val="00DA23AF"/>
    <w:rsid w:val="00DA3D99"/>
    <w:rsid w:val="00DA49FF"/>
    <w:rsid w:val="00DA54B5"/>
    <w:rsid w:val="00DA6466"/>
    <w:rsid w:val="00DA7559"/>
    <w:rsid w:val="00DC042B"/>
    <w:rsid w:val="00DC2CB9"/>
    <w:rsid w:val="00DC45C9"/>
    <w:rsid w:val="00DC64CB"/>
    <w:rsid w:val="00DC655F"/>
    <w:rsid w:val="00DD1A62"/>
    <w:rsid w:val="00DD588D"/>
    <w:rsid w:val="00DE57B3"/>
    <w:rsid w:val="00DE5C60"/>
    <w:rsid w:val="00DF0AD0"/>
    <w:rsid w:val="00DF0DE7"/>
    <w:rsid w:val="00DF45A1"/>
    <w:rsid w:val="00DF5CCA"/>
    <w:rsid w:val="00E027A4"/>
    <w:rsid w:val="00E125D1"/>
    <w:rsid w:val="00E22A16"/>
    <w:rsid w:val="00E23C15"/>
    <w:rsid w:val="00E33CDB"/>
    <w:rsid w:val="00E36B13"/>
    <w:rsid w:val="00E42519"/>
    <w:rsid w:val="00E44EF8"/>
    <w:rsid w:val="00E463A7"/>
    <w:rsid w:val="00E57E2A"/>
    <w:rsid w:val="00E65945"/>
    <w:rsid w:val="00E702C3"/>
    <w:rsid w:val="00E7315F"/>
    <w:rsid w:val="00E73C22"/>
    <w:rsid w:val="00E75023"/>
    <w:rsid w:val="00E76314"/>
    <w:rsid w:val="00E83E70"/>
    <w:rsid w:val="00E8415F"/>
    <w:rsid w:val="00E84352"/>
    <w:rsid w:val="00E86E22"/>
    <w:rsid w:val="00E92AB1"/>
    <w:rsid w:val="00E93BCA"/>
    <w:rsid w:val="00EB0CF7"/>
    <w:rsid w:val="00EC03E9"/>
    <w:rsid w:val="00EC25F7"/>
    <w:rsid w:val="00EC2DD7"/>
    <w:rsid w:val="00EC7367"/>
    <w:rsid w:val="00ED2495"/>
    <w:rsid w:val="00ED5D99"/>
    <w:rsid w:val="00ED6DCD"/>
    <w:rsid w:val="00EE2DE0"/>
    <w:rsid w:val="00EF32F5"/>
    <w:rsid w:val="00F0394F"/>
    <w:rsid w:val="00F06FD3"/>
    <w:rsid w:val="00F117B4"/>
    <w:rsid w:val="00F11B2B"/>
    <w:rsid w:val="00F13B1F"/>
    <w:rsid w:val="00F15700"/>
    <w:rsid w:val="00F17F63"/>
    <w:rsid w:val="00F26E83"/>
    <w:rsid w:val="00F36A73"/>
    <w:rsid w:val="00F36AF7"/>
    <w:rsid w:val="00F37FFB"/>
    <w:rsid w:val="00F47495"/>
    <w:rsid w:val="00F559E3"/>
    <w:rsid w:val="00F56617"/>
    <w:rsid w:val="00F6047A"/>
    <w:rsid w:val="00F65A89"/>
    <w:rsid w:val="00F678FD"/>
    <w:rsid w:val="00F70367"/>
    <w:rsid w:val="00F70B62"/>
    <w:rsid w:val="00F7111C"/>
    <w:rsid w:val="00F858A5"/>
    <w:rsid w:val="00F87FCD"/>
    <w:rsid w:val="00F90DC2"/>
    <w:rsid w:val="00F9116E"/>
    <w:rsid w:val="00F92917"/>
    <w:rsid w:val="00F92B13"/>
    <w:rsid w:val="00FA1B64"/>
    <w:rsid w:val="00FA3DEA"/>
    <w:rsid w:val="00FA4F71"/>
    <w:rsid w:val="00FA6880"/>
    <w:rsid w:val="00FB090D"/>
    <w:rsid w:val="00FB5E34"/>
    <w:rsid w:val="00FC20A7"/>
    <w:rsid w:val="00FC7A70"/>
    <w:rsid w:val="00FD05BC"/>
    <w:rsid w:val="00FE1E8E"/>
    <w:rsid w:val="00FE2DD2"/>
    <w:rsid w:val="00FE617E"/>
    <w:rsid w:val="00FF382A"/>
    <w:rsid w:val="00FF5B41"/>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link w:val="ac"/>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93119E"/>
    <w:rPr>
      <w:sz w:val="24"/>
      <w:szCs w:val="24"/>
      <w:shd w:val="clear" w:color="auto" w:fill="FFFFFF"/>
    </w:rPr>
  </w:style>
  <w:style w:type="paragraph" w:customStyle="1" w:styleId="1f0">
    <w:name w:val="Основной текст1"/>
    <w:basedOn w:val="a"/>
    <w:link w:val="afff0"/>
    <w:rsid w:val="0093119E"/>
    <w:pPr>
      <w:shd w:val="clear" w:color="auto" w:fill="FFFFFF"/>
      <w:spacing w:before="480" w:after="480" w:line="0" w:lineRule="atLeast"/>
      <w:ind w:hanging="640"/>
      <w:jc w:val="center"/>
    </w:pPr>
  </w:style>
  <w:style w:type="paragraph" w:customStyle="1" w:styleId="afff1">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 w:type="paragraph" w:customStyle="1" w:styleId="msonormalbullet2gif">
    <w:name w:val="msonormalbullet2.gif"/>
    <w:basedOn w:val="a"/>
    <w:rsid w:val="00F70B62"/>
    <w:pPr>
      <w:spacing w:before="100" w:beforeAutospacing="1" w:after="100" w:afterAutospacing="1"/>
    </w:pPr>
  </w:style>
  <w:style w:type="character" w:customStyle="1" w:styleId="ac">
    <w:name w:val="Без интервала Знак"/>
    <w:link w:val="ab"/>
    <w:uiPriority w:val="99"/>
    <w:locked/>
    <w:rsid w:val="003516A8"/>
    <w:rPr>
      <w:sz w:val="24"/>
      <w:szCs w:val="24"/>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6575637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85365001">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44164510">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715810672">
      <w:bodyDiv w:val="1"/>
      <w:marLeft w:val="0"/>
      <w:marRight w:val="0"/>
      <w:marTop w:val="0"/>
      <w:marBottom w:val="0"/>
      <w:divBdr>
        <w:top w:val="none" w:sz="0" w:space="0" w:color="auto"/>
        <w:left w:val="none" w:sz="0" w:space="0" w:color="auto"/>
        <w:bottom w:val="none" w:sz="0" w:space="0" w:color="auto"/>
        <w:right w:val="none" w:sz="0" w:space="0" w:color="auto"/>
      </w:divBdr>
    </w:div>
    <w:div w:id="174394459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1037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mi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2021-05-21T04:06:00Z</cp:lastPrinted>
  <dcterms:created xsi:type="dcterms:W3CDTF">2021-05-21T04:06:00Z</dcterms:created>
  <dcterms:modified xsi:type="dcterms:W3CDTF">2021-05-21T04:06:00Z</dcterms:modified>
</cp:coreProperties>
</file>