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47" w:rsidRPr="00735B47" w:rsidRDefault="00735B47" w:rsidP="00735B47">
      <w:pPr>
        <w:shd w:val="clear" w:color="auto" w:fill="FFFFFF"/>
        <w:spacing w:after="0" w:line="240" w:lineRule="auto"/>
        <w:jc w:val="center"/>
        <w:rPr>
          <w:rFonts w:ascii="Times New Roman" w:eastAsia="Times New Roman" w:hAnsi="Times New Roman" w:cs="Times New Roman"/>
          <w:color w:val="333333"/>
          <w:sz w:val="44"/>
          <w:szCs w:val="44"/>
          <w:lang w:eastAsia="ru-RU"/>
        </w:rPr>
      </w:pPr>
      <w:r w:rsidRPr="00735B47">
        <w:rPr>
          <w:rFonts w:ascii="Times New Roman" w:eastAsia="Times New Roman" w:hAnsi="Times New Roman" w:cs="Times New Roman"/>
          <w:b/>
          <w:bCs/>
          <w:color w:val="333333"/>
          <w:sz w:val="44"/>
          <w:szCs w:val="44"/>
          <w:lang w:eastAsia="ru-RU"/>
        </w:rPr>
        <w:t>Памятка о правах, обязанностях, действиях работников и работодателей в условиях чрезвычайных ситуаций</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1. Граждане, находящиеся при исполнении трудовых обязанностей во время чрезвычайных ситуаций, а также члены семьи граждан, погибших в результате несчастных случаев на производстве, могут обратиться в Государственную инспекцию труда за защитой своих прав, для оформления в соответствии с трудовым законодательством несчастных случаев на производстве для дальнейшего назначения страховых выплат и компенсации морального вреда.</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2. Гражданам для восстановления в результате чрезвычайных ситуаций утраченных документов, подтверждающих их трудовую деятельность и стаж работы, необходимо обратиться в местные отделения Пенсионного Фонда РФ, Фонда социального страхования. Для получения консультаций по вопросам восстановления указанных документов Вы можете обратиться в Государственную инспекцию труда, в том числе по телефону горячей линии</w:t>
      </w:r>
      <w:r w:rsidR="009959F7" w:rsidRPr="009959F7">
        <w:rPr>
          <w:rFonts w:ascii="Times New Roman" w:eastAsia="Times New Roman" w:hAnsi="Times New Roman" w:cs="Times New Roman"/>
          <w:color w:val="333333"/>
          <w:sz w:val="28"/>
          <w:szCs w:val="28"/>
          <w:lang w:eastAsia="ru-RU"/>
        </w:rPr>
        <w:t xml:space="preserve"> </w:t>
      </w:r>
      <w:r w:rsidR="009959F7" w:rsidRPr="00735B47">
        <w:rPr>
          <w:rFonts w:ascii="Times New Roman" w:eastAsia="Times New Roman" w:hAnsi="Times New Roman" w:cs="Times New Roman"/>
          <w:color w:val="333333"/>
          <w:sz w:val="28"/>
          <w:szCs w:val="28"/>
          <w:lang w:eastAsia="ru-RU"/>
        </w:rPr>
        <w:t>телефон горячей линии +7 924 470-48-12</w:t>
      </w:r>
      <w:r w:rsidRPr="00735B47">
        <w:rPr>
          <w:rFonts w:ascii="Times New Roman" w:eastAsia="Times New Roman" w:hAnsi="Times New Roman" w:cs="Times New Roman"/>
          <w:color w:val="333333"/>
          <w:sz w:val="28"/>
          <w:szCs w:val="28"/>
          <w:lang w:eastAsia="ru-RU"/>
        </w:rPr>
        <w:t>.</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3. В случае приостановки деятельности работодателей (организаций, учреждений, предприятий, индивидуальных предпринимателей) время приостановки должно быть оформлено простоем с оплатой в размере не ниже 2/3 тарифной ставки (оклада) в соответствии со статьей 157 Трудового кодекса РФ. Не допускается принуждение работников к увольнению, оформлению отпуска без сохранения заработной платы (за свой счет) и другие подобные действия со стороны работодателя. При неправомерных действиях работодателя Вы можете обратиться за защитой своих трудовых прав в Государственную инспекцию труда.</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4. В условиях ЧС работодатель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 ставящих под угрозу жизнь или нормальные жизненные условия всего населения или его части, или устранения их последствий (статья 72.2 Трудового кодекса РФ), а также привлекать работников к сверхурочной работе (статья 99 Трудового кодекса РФ).</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5. Работники обязаны незамедлительно извещать своего руководителя о любой ситуации, угрожающей жизни, здоровью людей, о каждом несчастном случае, произошедшем на производстве, или об ухудшении состояния своего здоровья (ст. 214 ТК РФ).</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6. В случае невозможности явиться на работу в связи с чрезвычайными ситуациями (например, в связи с затоплением) работник должен всеми доступными ему средствами оповестить об этом работодателя. Применение к работнику дисциплинарных взысканий, в том числе в виде увольнения, в этом случае не допускается.</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lastRenderedPageBreak/>
        <w:t>7. По этим и другим вопросам, связанным с защитой трудовых прав, Вы вправе обращаться в Государственную инспекцию труда, в том числе по телефону горячей линии (</w:t>
      </w:r>
      <w:r>
        <w:rPr>
          <w:rFonts w:ascii="Times New Roman" w:eastAsia="Times New Roman" w:hAnsi="Times New Roman" w:cs="Times New Roman"/>
          <w:color w:val="333333"/>
          <w:sz w:val="28"/>
          <w:szCs w:val="28"/>
          <w:lang w:eastAsia="ru-RU"/>
        </w:rPr>
        <w:t>3022</w:t>
      </w:r>
      <w:r w:rsidRPr="00735B4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323-777, </w:t>
      </w:r>
      <w:r w:rsidRPr="00735B47">
        <w:rPr>
          <w:rFonts w:ascii="Times New Roman" w:eastAsia="Times New Roman" w:hAnsi="Times New Roman" w:cs="Times New Roman"/>
          <w:color w:val="333333"/>
          <w:sz w:val="28"/>
          <w:szCs w:val="28"/>
          <w:lang w:eastAsia="ru-RU"/>
        </w:rPr>
        <w:t>телефон горячей линии +7 924 470-48-12.</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b/>
          <w:bCs/>
          <w:color w:val="333333"/>
          <w:sz w:val="28"/>
          <w:szCs w:val="28"/>
          <w:lang w:eastAsia="ru-RU"/>
        </w:rPr>
        <w:t>Памятка о правах, обязанностях, действиях работодателя (представителя работодателя) в условиях чрезвычайных ситуаций</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1. Работодатель обязан в течение суток проинформировать о несчастном случае, произошедшем с работником на производстве, государственную инспекцию труда и иные органы и организации в соответствии с трудовым законодательством РФ, а о тяжелом несчастном случае или несчастном случае со смертельным исходом – также родственников пострадавшего, обеспечить проведение в установленном порядке и сроки расследование несчастного случая. Кроме того, работодатель обязан незамедлительно оказать пострадавшим первую помощь и при необходимости организовать доставку пострадавшего в результате несчастного случая работника в медицинскую организацию. </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2. Работодатель обязан принять исчерпывающие меры по обеспечению сохранности трудовых книжек и других документов (личных дел, документов с постоянным сроком хранения) работников. </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3. В случае приостановки деятельности или невозможности обеспечения работников работой, обусловленной трудовым договором, или иной работой в режиме чрезвычайных ситуаций (ст. 72.2 ТК РФ), работодатель обязан время приостановки работ оформить приказом о введении простоя с оплатой в соответствии со статьей 157 Трудового кодекса РФ.</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4. В условиях ЧС работодатель вправе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 ставящих под угрозу жизнь или нормальные жизненные условия всего населения или его части, или устранения их последствий (статья 72.2 Трудового кодекса РФ), а также привлекать работников к сверхурочной работе (статья 99 Трудового кодекса РФ), оформив перевод на другую работу и привлечение к сверхурочной работе приказом.</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5. Не допускается увольнение не вышедших на работу работников без выяснения причин их невыхода. В случае отсутствия работника на работе по причинам, связанным с чрезвычайными ситуациями, к работнику не могут быть применены дисциплинарные взыскания, в том числе в виде увольнения. </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6. По этим и другим вопросам представители работодателя вправе обращаться в Государственную инспекцию труда, в том числе по телефону горячей линии +7 924 470-48-12</w:t>
      </w:r>
      <w:r w:rsidR="009959F7">
        <w:rPr>
          <w:rFonts w:ascii="Times New Roman" w:eastAsia="Times New Roman" w:hAnsi="Times New Roman" w:cs="Times New Roman"/>
          <w:color w:val="333333"/>
          <w:sz w:val="28"/>
          <w:szCs w:val="28"/>
          <w:lang w:eastAsia="ru-RU"/>
        </w:rPr>
        <w:t xml:space="preserve">, </w:t>
      </w:r>
      <w:r w:rsidR="009959F7" w:rsidRPr="00735B47">
        <w:rPr>
          <w:rFonts w:ascii="Times New Roman" w:eastAsia="Times New Roman" w:hAnsi="Times New Roman" w:cs="Times New Roman"/>
          <w:color w:val="333333"/>
          <w:sz w:val="28"/>
          <w:szCs w:val="28"/>
          <w:lang w:eastAsia="ru-RU"/>
        </w:rPr>
        <w:t>(</w:t>
      </w:r>
      <w:r w:rsidR="009959F7">
        <w:rPr>
          <w:rFonts w:ascii="Times New Roman" w:eastAsia="Times New Roman" w:hAnsi="Times New Roman" w:cs="Times New Roman"/>
          <w:color w:val="333333"/>
          <w:sz w:val="28"/>
          <w:szCs w:val="28"/>
          <w:lang w:eastAsia="ru-RU"/>
        </w:rPr>
        <w:t>3022</w:t>
      </w:r>
      <w:r w:rsidR="009959F7" w:rsidRPr="00735B47">
        <w:rPr>
          <w:rFonts w:ascii="Times New Roman" w:eastAsia="Times New Roman" w:hAnsi="Times New Roman" w:cs="Times New Roman"/>
          <w:color w:val="333333"/>
          <w:sz w:val="28"/>
          <w:szCs w:val="28"/>
          <w:lang w:eastAsia="ru-RU"/>
        </w:rPr>
        <w:t xml:space="preserve">) </w:t>
      </w:r>
      <w:r w:rsidR="009959F7">
        <w:rPr>
          <w:rFonts w:ascii="Times New Roman" w:eastAsia="Times New Roman" w:hAnsi="Times New Roman" w:cs="Times New Roman"/>
          <w:color w:val="333333"/>
          <w:sz w:val="28"/>
          <w:szCs w:val="28"/>
          <w:lang w:eastAsia="ru-RU"/>
        </w:rPr>
        <w:t>323-777</w:t>
      </w:r>
      <w:r w:rsidRPr="00735B47">
        <w:rPr>
          <w:rFonts w:ascii="Times New Roman" w:eastAsia="Times New Roman" w:hAnsi="Times New Roman" w:cs="Times New Roman"/>
          <w:color w:val="333333"/>
          <w:sz w:val="28"/>
          <w:szCs w:val="28"/>
          <w:lang w:eastAsia="ru-RU"/>
        </w:rPr>
        <w:t>.</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b/>
          <w:bCs/>
          <w:color w:val="333333"/>
          <w:sz w:val="28"/>
          <w:szCs w:val="28"/>
          <w:lang w:eastAsia="ru-RU"/>
        </w:rPr>
        <w:t xml:space="preserve">Памятка «Действия работников (членов их семей) и должностных лиц при несчастном случае на производстве в результате возникновения </w:t>
      </w:r>
      <w:r w:rsidRPr="00735B47">
        <w:rPr>
          <w:rFonts w:ascii="Times New Roman" w:eastAsia="Times New Roman" w:hAnsi="Times New Roman" w:cs="Times New Roman"/>
          <w:b/>
          <w:bCs/>
          <w:color w:val="333333"/>
          <w:sz w:val="28"/>
          <w:szCs w:val="28"/>
          <w:lang w:eastAsia="ru-RU"/>
        </w:rPr>
        <w:lastRenderedPageBreak/>
        <w:t>обстановки, отвечающей критериям чрезвычайной ситуации (пожар, катастрофа, техногенная авария, стихийное или иное бедствие, террористический акт)»</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1. Работники обязаны незамедлительно извещать своего руководителя о любой ситуации, угрожающей жизни и здоровью людей, о каждом несчастном случае, произошедшем при чрезвычайной ситуации (ст. 214 Трудового кодекса Российской Федерации).</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2. Расследованию как несчастные случаи подлежат события, в результате которых пострадавшими были получены телесные повреждения (травмы), тепловой удар, ожог и иные повреждения вследствие взрывов, аварий, разрушения зданий, сооружений и конструкций, стихийных бедствий и других чрезвычайных обстоятельств, если указанные события произошли:</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в течение рабочего времени (или при выполнении работы за пределами установленной для работника продолжительности рабочего времени, в выходные и нерабочие праздничные дни) на территории работодателя, либо в ином месте выполнения работы;</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при следовании к месту выполнения работы или с работы на транспортном средстве, предоставленном организацией, либо на личном транспортном средстве в случае использования личного транспортного средства в производственных целях по распоряжению руководителя организации, а также пешком;</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при следовании к месту служебной командировки и обратно, во время служебных поездок на общественном или служебном транспорте;</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при нахождении на судне (воздушном, морском, речном) в свободное от вахты и судовых работ время.</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3. Расследованию подлежат несчастные случаи, происшедшие с работниками и другими лицами, участвующими в производственной деятельности при исполнении ими трудовых обязанностей или выполнении какой-либо работы по поручению работодателя.</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В частности, к таким относятся лица:</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получающие образование в соответствии с ученическим договором;</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обучающиеся, проходящие производственную практику;</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осужденные к лишению свободы и привлекаемые к труду;</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привлекаемые в установленном порядке к выполнению общественно-полезных работ;</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члены производственных кооперативов и члены крестьянских (фермерских) хозяйств, принимающие личное трудовое участие в их деятельности.</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xml:space="preserve">4. В целях социальной поддержки пострадавших и семей погибших в результате чрезвычайной ситуации на производстве предусмотрены страховые выплаты Фонда социального страхования Российской Федерации, федеральные, региональные и иные выплаты. Если работники или члены его </w:t>
      </w:r>
      <w:r w:rsidRPr="00735B47">
        <w:rPr>
          <w:rFonts w:ascii="Times New Roman" w:eastAsia="Times New Roman" w:hAnsi="Times New Roman" w:cs="Times New Roman"/>
          <w:color w:val="333333"/>
          <w:sz w:val="28"/>
          <w:szCs w:val="28"/>
          <w:lang w:eastAsia="ru-RU"/>
        </w:rPr>
        <w:lastRenderedPageBreak/>
        <w:t>семьи при исполнении трудовых обязанностей пострадали в результате чрезвычайной ситуации, то они имеют право в зависимости от степени повреждения здоровья на следующие денежные выплаты:</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страховые выплаты Фонда социального страхования Российской Федерации в соответствии с Федеральным законом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страховые выплаты страховых компаний при повреждении здоровья при следовании к месту служебной командировки и обратно, во время служебных поездок на общественном транспорте (воздушном, автомобильном, речном, морском, железнодорожном), а также при следовании на транспорте организации;</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страховые выплаты страховых компаний при повреждении здоровья при работе на опасных производственных объектах;</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денежные выплаты в соответствии с Коллективным договором организации (при наличии профсоюзной организации и коллективного договора);</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денежные выплаты региональных органов исполнительной власти (выплачиваются по месту жительства пострадавших) при стихийном или ином бедствии, террористическом акте;</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возмещение морального вреда организацией по решениям судебных органов.</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5. Вышеуказанные денежные выплаты осуществляются при условии оформления Акта о несчастном случае на производстве (форма Н-1). Работникам, находившимся при исполнении трудовых обязанностей, и получившим повреждения здоровья во время чрезвычайных ситуаций, а также семьям работников, погибших в результате чрезвычайных ситуаций на производстве, необходимо обратиться в государственную инспекцию труда в субъекте Российской Федерации. </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6. Для восстановления утраченных в результате чрезвычайных ситуаций документов, подтверждающих трудовую деятельность и стаж работы гражданина, необходимо обратиться в государственную инспекцию труда для получения помощи по восстановлению указанных документов.</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7. Время простоя, возникшего в результате</w:t>
      </w:r>
      <w:r>
        <w:rPr>
          <w:rFonts w:ascii="Times New Roman" w:eastAsia="Times New Roman" w:hAnsi="Times New Roman" w:cs="Times New Roman"/>
          <w:color w:val="333333"/>
          <w:sz w:val="28"/>
          <w:szCs w:val="28"/>
          <w:lang w:eastAsia="ru-RU"/>
        </w:rPr>
        <w:t xml:space="preserve"> </w:t>
      </w:r>
      <w:r w:rsidRPr="00735B47">
        <w:rPr>
          <w:rFonts w:ascii="Times New Roman" w:eastAsia="Times New Roman" w:hAnsi="Times New Roman" w:cs="Times New Roman"/>
          <w:color w:val="333333"/>
          <w:sz w:val="28"/>
          <w:szCs w:val="28"/>
          <w:lang w:eastAsia="ru-RU"/>
        </w:rPr>
        <w:t>обстановки, отвечающей критериям чрезвычайной ситуации,</w:t>
      </w:r>
      <w:r>
        <w:rPr>
          <w:rFonts w:ascii="Times New Roman" w:eastAsia="Times New Roman" w:hAnsi="Times New Roman" w:cs="Times New Roman"/>
          <w:color w:val="333333"/>
          <w:sz w:val="28"/>
          <w:szCs w:val="28"/>
          <w:lang w:eastAsia="ru-RU"/>
        </w:rPr>
        <w:t xml:space="preserve"> </w:t>
      </w:r>
      <w:r w:rsidRPr="00735B47">
        <w:rPr>
          <w:rFonts w:ascii="Times New Roman" w:eastAsia="Times New Roman" w:hAnsi="Times New Roman" w:cs="Times New Roman"/>
          <w:color w:val="333333"/>
          <w:sz w:val="28"/>
          <w:szCs w:val="28"/>
          <w:lang w:eastAsia="ru-RU"/>
        </w:rPr>
        <w:t>оплачивается в размере не менее 2/3 средней заработной платы работника (ст. 157 Трудового кодекса Российской Федерации). Не допускается принуждение работников к увольнению, оформлению отпуска без сохранения заработной платы и другие подобные действия со стороны работодателя.</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8. В условиях чрезвычайных ситуаций работодатель вправе привлекать работников к сверхурочной работе и перевести работника без его согласия на срок до одного месяца на не обусловленную трудовым договором работу у того же работодателя для предотвращения любых исключительных случаев, ставящих под угрозу жизнь или нормальные жизненные условия всего населения или его части, или устранения их последствий (ст.ст. 72.2, 99 Трудового кодекса Российской Федерации).</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lastRenderedPageBreak/>
        <w:t>9. В случае невозможности явиться на работу в связи с чрезвычайными ситуациями работник должен всеми доступными ему средствами, оповестить об этом работодателя. Применение к работнику дисциплинарных взысканий, в том числе в виде увольнения, в этом случае не допускается.</w:t>
      </w:r>
    </w:p>
    <w:p w:rsidR="00735B47" w:rsidRPr="00735B47" w:rsidRDefault="00735B47" w:rsidP="00735B47">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5B47">
        <w:rPr>
          <w:rFonts w:ascii="Times New Roman" w:eastAsia="Times New Roman" w:hAnsi="Times New Roman" w:cs="Times New Roman"/>
          <w:color w:val="333333"/>
          <w:sz w:val="28"/>
          <w:szCs w:val="28"/>
          <w:lang w:eastAsia="ru-RU"/>
        </w:rPr>
        <w:t xml:space="preserve">      По этим и другим вопросам, связанным с защитой трудовых прав, работник вправе обращаться на электронный ресурс Федеральной службы по труду и заня</w:t>
      </w:r>
      <w:r w:rsidR="009959F7">
        <w:rPr>
          <w:rFonts w:ascii="Times New Roman" w:eastAsia="Times New Roman" w:hAnsi="Times New Roman" w:cs="Times New Roman"/>
          <w:color w:val="333333"/>
          <w:sz w:val="28"/>
          <w:szCs w:val="28"/>
          <w:lang w:eastAsia="ru-RU"/>
        </w:rPr>
        <w:t>тости «</w:t>
      </w:r>
      <w:proofErr w:type="spellStart"/>
      <w:r w:rsidR="009959F7">
        <w:rPr>
          <w:rFonts w:ascii="Times New Roman" w:eastAsia="Times New Roman" w:hAnsi="Times New Roman" w:cs="Times New Roman"/>
          <w:color w:val="333333"/>
          <w:sz w:val="28"/>
          <w:szCs w:val="28"/>
          <w:lang w:eastAsia="ru-RU"/>
        </w:rPr>
        <w:t>Онлайнинспекция.РФ</w:t>
      </w:r>
      <w:proofErr w:type="spellEnd"/>
      <w:r w:rsidR="009959F7">
        <w:rPr>
          <w:rFonts w:ascii="Times New Roman" w:eastAsia="Times New Roman" w:hAnsi="Times New Roman" w:cs="Times New Roman"/>
          <w:color w:val="333333"/>
          <w:sz w:val="28"/>
          <w:szCs w:val="28"/>
          <w:lang w:eastAsia="ru-RU"/>
        </w:rPr>
        <w:t>» и в Г</w:t>
      </w:r>
      <w:r w:rsidRPr="00735B47">
        <w:rPr>
          <w:rFonts w:ascii="Times New Roman" w:eastAsia="Times New Roman" w:hAnsi="Times New Roman" w:cs="Times New Roman"/>
          <w:color w:val="333333"/>
          <w:sz w:val="28"/>
          <w:szCs w:val="28"/>
          <w:lang w:eastAsia="ru-RU"/>
        </w:rPr>
        <w:t>осударственную инспекцию труда в Забайкальском крае области (телефон горячей линии +7 924 470-48-12)</w:t>
      </w:r>
      <w:r w:rsidR="009959F7">
        <w:rPr>
          <w:rFonts w:ascii="Times New Roman" w:eastAsia="Times New Roman" w:hAnsi="Times New Roman" w:cs="Times New Roman"/>
          <w:color w:val="333333"/>
          <w:sz w:val="28"/>
          <w:szCs w:val="28"/>
          <w:lang w:eastAsia="ru-RU"/>
        </w:rPr>
        <w:t>.</w:t>
      </w:r>
      <w:r w:rsidRPr="00735B47">
        <w:rPr>
          <w:rFonts w:ascii="Times New Roman" w:eastAsia="Times New Roman" w:hAnsi="Times New Roman" w:cs="Times New Roman"/>
          <w:color w:val="333333"/>
          <w:sz w:val="28"/>
          <w:szCs w:val="28"/>
          <w:lang w:eastAsia="ru-RU"/>
        </w:rPr>
        <w:t> </w:t>
      </w:r>
    </w:p>
    <w:p w:rsidR="00492D84" w:rsidRDefault="00492D84"/>
    <w:sectPr w:rsidR="00492D84" w:rsidSect="00492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735B47"/>
    <w:rsid w:val="00492D84"/>
    <w:rsid w:val="00612F6B"/>
    <w:rsid w:val="006474E0"/>
    <w:rsid w:val="00735B47"/>
    <w:rsid w:val="00995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9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61014-B533-4147-8220-DE6B5DA0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1654</Words>
  <Characters>9429</Characters>
  <Application>Microsoft Office Word</Application>
  <DocSecurity>0</DocSecurity>
  <Lines>78</Lines>
  <Paragraphs>22</Paragraphs>
  <ScaleCrop>false</ScaleCrop>
  <Company>Microsoft</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2021-06-21T04:04:00Z</dcterms:created>
  <dcterms:modified xsi:type="dcterms:W3CDTF">2021-06-21T04:15:00Z</dcterms:modified>
</cp:coreProperties>
</file>