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057178">
        <w:rPr>
          <w:sz w:val="28"/>
          <w:szCs w:val="28"/>
        </w:rPr>
        <w:t>27</w:t>
      </w:r>
      <w:r w:rsidR="00166BD2">
        <w:rPr>
          <w:sz w:val="28"/>
          <w:szCs w:val="28"/>
        </w:rPr>
        <w:t>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166BD2" w:rsidRDefault="00166BD2" w:rsidP="00166BD2">
      <w:pPr>
        <w:shd w:val="clear" w:color="auto" w:fill="FFFFFF"/>
        <w:jc w:val="center"/>
        <w:rPr>
          <w:b/>
          <w:bCs/>
          <w:color w:val="000000"/>
          <w:sz w:val="28"/>
          <w:szCs w:val="28"/>
        </w:rPr>
      </w:pPr>
      <w:r w:rsidRPr="00215108">
        <w:rPr>
          <w:b/>
          <w:bCs/>
          <w:color w:val="000000"/>
          <w:sz w:val="28"/>
          <w:szCs w:val="28"/>
        </w:rPr>
        <w:t xml:space="preserve">Об утверждении Порядка приватизации служебных жилых помещений, находящихся в собственности муниципального района </w:t>
      </w:r>
    </w:p>
    <w:p w:rsidR="00166BD2" w:rsidRPr="00215108" w:rsidRDefault="00166BD2" w:rsidP="00166BD2">
      <w:pPr>
        <w:shd w:val="clear" w:color="auto" w:fill="FFFFFF"/>
        <w:jc w:val="center"/>
        <w:rPr>
          <w:color w:val="000000"/>
          <w:sz w:val="28"/>
          <w:szCs w:val="28"/>
        </w:rPr>
      </w:pPr>
      <w:r w:rsidRPr="00215108">
        <w:rPr>
          <w:b/>
          <w:bCs/>
          <w:color w:val="000000"/>
          <w:sz w:val="28"/>
          <w:szCs w:val="28"/>
        </w:rPr>
        <w:t>«Чернышевский район»</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Pr="00215108" w:rsidRDefault="00166BD2" w:rsidP="00166BD2">
      <w:pPr>
        <w:shd w:val="clear" w:color="auto" w:fill="FFFFFF"/>
        <w:ind w:firstLine="709"/>
        <w:jc w:val="both"/>
        <w:rPr>
          <w:color w:val="000000"/>
          <w:sz w:val="28"/>
          <w:szCs w:val="28"/>
        </w:rPr>
      </w:pPr>
      <w:proofErr w:type="gramStart"/>
      <w:r w:rsidRPr="00215108">
        <w:rPr>
          <w:color w:val="000000"/>
          <w:sz w:val="28"/>
          <w:szCs w:val="28"/>
        </w:rPr>
        <w:t>Руководствуясь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Российской Федерации от 04.07.1991 N 1541-1 "О приватизации жилищного фонда в Российской Федерации", учитывая постановление Конституционного Суда Российской Федерации от 30.03.2012 N 9-П "По делу о проверке конституционности части второй статьи 4 Закона Российской Федерации</w:t>
      </w:r>
      <w:proofErr w:type="gramEnd"/>
      <w:r w:rsidRPr="00215108">
        <w:rPr>
          <w:color w:val="000000"/>
          <w:sz w:val="28"/>
          <w:szCs w:val="28"/>
        </w:rPr>
        <w:t xml:space="preserve"> "О приватизации жилищного фонда в Российской Федерации"</w:t>
      </w:r>
      <w:r>
        <w:rPr>
          <w:color w:val="000000"/>
          <w:sz w:val="28"/>
          <w:szCs w:val="28"/>
        </w:rPr>
        <w:t>, руководствуясь ст.23 Устава муниципального района «Чернышевский район»,</w:t>
      </w:r>
      <w:r w:rsidRPr="00215108">
        <w:rPr>
          <w:color w:val="000000"/>
          <w:sz w:val="28"/>
          <w:szCs w:val="28"/>
        </w:rPr>
        <w:t> </w:t>
      </w:r>
      <w:r w:rsidRPr="00215108">
        <w:rPr>
          <w:sz w:val="28"/>
          <w:szCs w:val="28"/>
        </w:rPr>
        <w:t xml:space="preserve">Совет муниципального района «Чернышевский район» </w:t>
      </w:r>
      <w:r>
        <w:rPr>
          <w:sz w:val="28"/>
          <w:szCs w:val="28"/>
        </w:rPr>
        <w:t xml:space="preserve"> </w:t>
      </w:r>
      <w:r w:rsidRPr="00215108">
        <w:rPr>
          <w:sz w:val="28"/>
          <w:szCs w:val="28"/>
        </w:rPr>
        <w:t xml:space="preserve"> </w:t>
      </w:r>
      <w:proofErr w:type="spellStart"/>
      <w:proofErr w:type="gramStart"/>
      <w:r w:rsidRPr="00215108">
        <w:rPr>
          <w:b/>
          <w:sz w:val="28"/>
          <w:szCs w:val="28"/>
        </w:rPr>
        <w:t>р</w:t>
      </w:r>
      <w:proofErr w:type="spellEnd"/>
      <w:proofErr w:type="gramEnd"/>
      <w:r w:rsidRPr="00215108">
        <w:rPr>
          <w:b/>
          <w:sz w:val="28"/>
          <w:szCs w:val="28"/>
        </w:rPr>
        <w:t xml:space="preserve"> е </w:t>
      </w:r>
      <w:proofErr w:type="spellStart"/>
      <w:r w:rsidRPr="00215108">
        <w:rPr>
          <w:b/>
          <w:sz w:val="28"/>
          <w:szCs w:val="28"/>
        </w:rPr>
        <w:t>ш</w:t>
      </w:r>
      <w:proofErr w:type="spellEnd"/>
      <w:r w:rsidRPr="00215108">
        <w:rPr>
          <w:b/>
          <w:sz w:val="28"/>
          <w:szCs w:val="28"/>
        </w:rPr>
        <w:t xml:space="preserve"> и л :</w:t>
      </w:r>
    </w:p>
    <w:p w:rsidR="00166BD2" w:rsidRPr="00215108" w:rsidRDefault="00166BD2" w:rsidP="00166BD2">
      <w:pPr>
        <w:shd w:val="clear" w:color="auto" w:fill="FFFFFF"/>
        <w:ind w:firstLine="709"/>
        <w:jc w:val="both"/>
        <w:rPr>
          <w:color w:val="000000"/>
          <w:sz w:val="28"/>
          <w:szCs w:val="28"/>
        </w:rPr>
      </w:pPr>
      <w:r w:rsidRPr="00215108">
        <w:rPr>
          <w:color w:val="000000"/>
          <w:sz w:val="28"/>
          <w:szCs w:val="28"/>
        </w:rPr>
        <w:t> </w:t>
      </w:r>
    </w:p>
    <w:p w:rsidR="00166BD2" w:rsidRPr="00215108" w:rsidRDefault="00166BD2" w:rsidP="00166BD2">
      <w:pPr>
        <w:shd w:val="clear" w:color="auto" w:fill="FFFFFF"/>
        <w:ind w:firstLine="709"/>
        <w:jc w:val="both"/>
        <w:rPr>
          <w:color w:val="000000"/>
          <w:sz w:val="28"/>
          <w:szCs w:val="28"/>
        </w:rPr>
      </w:pPr>
      <w:r w:rsidRPr="00215108">
        <w:rPr>
          <w:color w:val="000000"/>
          <w:sz w:val="28"/>
          <w:szCs w:val="28"/>
        </w:rPr>
        <w:t>1. Утвердить Порядок приватизации служебных жилых помещений, находящихся в собственности муниципального района «Чернышевский район» согласно приложению к настоящему решению.</w:t>
      </w:r>
    </w:p>
    <w:p w:rsidR="00166BD2" w:rsidRPr="00215108" w:rsidRDefault="00166BD2" w:rsidP="00166BD2">
      <w:pPr>
        <w:shd w:val="clear" w:color="auto" w:fill="FFFFFF"/>
        <w:ind w:firstLine="709"/>
        <w:jc w:val="both"/>
        <w:rPr>
          <w:sz w:val="28"/>
          <w:szCs w:val="28"/>
        </w:rPr>
      </w:pPr>
      <w:r w:rsidRPr="00215108">
        <w:rPr>
          <w:color w:val="000000"/>
          <w:sz w:val="28"/>
          <w:szCs w:val="28"/>
        </w:rPr>
        <w:t xml:space="preserve">2. </w:t>
      </w:r>
      <w:r w:rsidRPr="00215108">
        <w:rPr>
          <w:sz w:val="28"/>
          <w:szCs w:val="28"/>
        </w:rPr>
        <w:t>Контроль исполнения настоящего решения возложить на первого заместителя руководителя администрации муниципального района «Чернышевский район».</w:t>
      </w:r>
    </w:p>
    <w:p w:rsidR="00166BD2" w:rsidRDefault="00166BD2" w:rsidP="00166BD2">
      <w:pPr>
        <w:tabs>
          <w:tab w:val="left" w:pos="900"/>
          <w:tab w:val="left" w:pos="1080"/>
        </w:tabs>
        <w:ind w:firstLine="709"/>
        <w:jc w:val="both"/>
        <w:rPr>
          <w:sz w:val="28"/>
          <w:szCs w:val="28"/>
        </w:rPr>
      </w:pPr>
      <w:r>
        <w:rPr>
          <w:sz w:val="28"/>
          <w:szCs w:val="28"/>
        </w:rPr>
        <w:t>3</w:t>
      </w:r>
      <w:r w:rsidRPr="00215108">
        <w:rPr>
          <w:sz w:val="28"/>
          <w:szCs w:val="28"/>
        </w:rPr>
        <w:t xml:space="preserve">. Настоящее решение опубликовать в газете «Наше  время» и разместить на официальном сайте  </w:t>
      </w:r>
      <w:hyperlink r:id="rId5" w:history="1">
        <w:r w:rsidRPr="00166BD2">
          <w:rPr>
            <w:rStyle w:val="a3"/>
            <w:color w:val="auto"/>
            <w:sz w:val="28"/>
            <w:szCs w:val="28"/>
            <w:u w:val="none"/>
            <w:lang w:val="en-US"/>
          </w:rPr>
          <w:t>www</w:t>
        </w:r>
        <w:r w:rsidRPr="00166BD2">
          <w:rPr>
            <w:rStyle w:val="a3"/>
            <w:color w:val="auto"/>
            <w:sz w:val="28"/>
            <w:szCs w:val="28"/>
            <w:u w:val="none"/>
          </w:rPr>
          <w:t>.</w:t>
        </w:r>
        <w:proofErr w:type="spellStart"/>
        <w:r w:rsidRPr="00166BD2">
          <w:rPr>
            <w:rStyle w:val="a3"/>
            <w:color w:val="auto"/>
            <w:sz w:val="28"/>
            <w:szCs w:val="28"/>
            <w:u w:val="none"/>
            <w:lang w:val="en-US"/>
          </w:rPr>
          <w:t>chernyshev</w:t>
        </w:r>
        <w:proofErr w:type="spellEnd"/>
        <w:r w:rsidRPr="00166BD2">
          <w:rPr>
            <w:rStyle w:val="a3"/>
            <w:color w:val="auto"/>
            <w:sz w:val="28"/>
            <w:szCs w:val="28"/>
            <w:u w:val="none"/>
          </w:rPr>
          <w:t>.75.</w:t>
        </w:r>
        <w:proofErr w:type="spellStart"/>
        <w:r w:rsidRPr="00166BD2">
          <w:rPr>
            <w:rStyle w:val="a3"/>
            <w:color w:val="auto"/>
            <w:sz w:val="28"/>
            <w:szCs w:val="28"/>
            <w:u w:val="none"/>
            <w:lang w:val="en-US"/>
          </w:rPr>
          <w:t>ru</w:t>
        </w:r>
        <w:proofErr w:type="spellEnd"/>
      </w:hyperlink>
      <w:r w:rsidRPr="00166BD2">
        <w:rPr>
          <w:sz w:val="28"/>
          <w:szCs w:val="28"/>
        </w:rPr>
        <w:t>,</w:t>
      </w:r>
      <w:r w:rsidRPr="00215108">
        <w:rPr>
          <w:sz w:val="28"/>
          <w:szCs w:val="28"/>
        </w:rPr>
        <w:t xml:space="preserve"> в разделе Документы.</w:t>
      </w:r>
    </w:p>
    <w:p w:rsidR="00166BD2" w:rsidRPr="00215108" w:rsidRDefault="00166BD2" w:rsidP="00166BD2">
      <w:pPr>
        <w:tabs>
          <w:tab w:val="left" w:pos="900"/>
          <w:tab w:val="left" w:pos="1080"/>
        </w:tabs>
        <w:ind w:firstLine="709"/>
        <w:jc w:val="both"/>
        <w:rPr>
          <w:sz w:val="28"/>
          <w:szCs w:val="28"/>
        </w:rPr>
      </w:pPr>
      <w:r>
        <w:rPr>
          <w:sz w:val="28"/>
          <w:szCs w:val="28"/>
        </w:rPr>
        <w:t xml:space="preserve">4.   </w:t>
      </w:r>
      <w:r w:rsidRPr="00215108">
        <w:rPr>
          <w:sz w:val="28"/>
          <w:szCs w:val="28"/>
        </w:rPr>
        <w:t xml:space="preserve">Настоящее решение вступает в силу с момента </w:t>
      </w:r>
      <w:r>
        <w:rPr>
          <w:sz w:val="28"/>
          <w:szCs w:val="28"/>
        </w:rPr>
        <w:t>опубликования</w:t>
      </w:r>
      <w:r w:rsidRPr="00215108">
        <w:rPr>
          <w:sz w:val="28"/>
          <w:szCs w:val="28"/>
        </w:rPr>
        <w:t>.</w:t>
      </w:r>
    </w:p>
    <w:p w:rsidR="00712D1B" w:rsidRDefault="00712D1B" w:rsidP="00712D1B">
      <w:pPr>
        <w:pStyle w:val="ConsNormal"/>
        <w:widowControl/>
        <w:suppressAutoHyphens/>
        <w:ind w:right="0" w:firstLine="709"/>
        <w:jc w:val="both"/>
        <w:rPr>
          <w:sz w:val="28"/>
          <w:szCs w:val="28"/>
        </w:rPr>
      </w:pPr>
    </w:p>
    <w:p w:rsidR="00166BD2" w:rsidRPr="00712D1B" w:rsidRDefault="00166BD2"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166BD2" w:rsidRDefault="00712D1B" w:rsidP="00057178">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r w:rsidR="00057178">
        <w:rPr>
          <w:rFonts w:eastAsia="TimesNewRomanPSMT"/>
          <w:b/>
        </w:rPr>
        <w:t xml:space="preserve"> </w:t>
      </w: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Default="00166BD2" w:rsidP="00057178">
      <w:pPr>
        <w:rPr>
          <w:rFonts w:eastAsia="TimesNewRomanPSMT"/>
          <w:b/>
        </w:rPr>
      </w:pPr>
    </w:p>
    <w:p w:rsidR="00166BD2" w:rsidRPr="00215108" w:rsidRDefault="00166BD2" w:rsidP="00166BD2">
      <w:pPr>
        <w:shd w:val="clear" w:color="auto" w:fill="FFFFFF"/>
        <w:jc w:val="right"/>
        <w:rPr>
          <w:color w:val="000000"/>
        </w:rPr>
      </w:pPr>
      <w:r w:rsidRPr="00215108">
        <w:rPr>
          <w:color w:val="000000"/>
        </w:rPr>
        <w:t>Приложение</w:t>
      </w:r>
    </w:p>
    <w:p w:rsidR="00166BD2" w:rsidRPr="00215108" w:rsidRDefault="00166BD2" w:rsidP="00166BD2">
      <w:pPr>
        <w:shd w:val="clear" w:color="auto" w:fill="FFFFFF"/>
        <w:jc w:val="right"/>
        <w:rPr>
          <w:color w:val="000000"/>
        </w:rPr>
      </w:pPr>
      <w:r w:rsidRPr="00215108">
        <w:rPr>
          <w:color w:val="000000"/>
        </w:rPr>
        <w:t xml:space="preserve">к решению Совета </w:t>
      </w:r>
    </w:p>
    <w:p w:rsidR="00166BD2" w:rsidRPr="00215108" w:rsidRDefault="00166BD2" w:rsidP="00166BD2">
      <w:pPr>
        <w:shd w:val="clear" w:color="auto" w:fill="FFFFFF"/>
        <w:jc w:val="right"/>
        <w:rPr>
          <w:color w:val="000000"/>
        </w:rPr>
      </w:pPr>
      <w:r w:rsidRPr="00215108">
        <w:rPr>
          <w:color w:val="000000"/>
        </w:rPr>
        <w:t xml:space="preserve">муниципального района </w:t>
      </w:r>
    </w:p>
    <w:p w:rsidR="00166BD2" w:rsidRPr="00215108" w:rsidRDefault="00166BD2" w:rsidP="00166BD2">
      <w:pPr>
        <w:shd w:val="clear" w:color="auto" w:fill="FFFFFF"/>
        <w:jc w:val="right"/>
        <w:rPr>
          <w:color w:val="000000"/>
        </w:rPr>
      </w:pPr>
      <w:r w:rsidRPr="00215108">
        <w:rPr>
          <w:color w:val="000000"/>
        </w:rPr>
        <w:t>«Чернышевский район»</w:t>
      </w:r>
    </w:p>
    <w:p w:rsidR="00166BD2" w:rsidRPr="00215108" w:rsidRDefault="00166BD2" w:rsidP="00166BD2">
      <w:pPr>
        <w:shd w:val="clear" w:color="auto" w:fill="FFFFFF"/>
        <w:jc w:val="right"/>
        <w:rPr>
          <w:color w:val="000000"/>
        </w:rPr>
      </w:pPr>
      <w:r w:rsidRPr="00215108">
        <w:rPr>
          <w:color w:val="000000"/>
        </w:rPr>
        <w:t xml:space="preserve">от </w:t>
      </w:r>
      <w:r>
        <w:rPr>
          <w:color w:val="000000"/>
        </w:rPr>
        <w:t>25 июня 2021г. № 279</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Pr="00166BD2" w:rsidRDefault="00166BD2" w:rsidP="00166BD2">
      <w:pPr>
        <w:shd w:val="clear" w:color="auto" w:fill="FFFFFF"/>
        <w:jc w:val="center"/>
        <w:rPr>
          <w:color w:val="000000"/>
        </w:rPr>
      </w:pPr>
      <w:r w:rsidRPr="00166BD2">
        <w:rPr>
          <w:b/>
          <w:bCs/>
          <w:color w:val="000000"/>
        </w:rPr>
        <w:t>ПОРЯДОК</w:t>
      </w:r>
    </w:p>
    <w:p w:rsidR="00166BD2" w:rsidRPr="00166BD2" w:rsidRDefault="00166BD2" w:rsidP="00166BD2">
      <w:pPr>
        <w:shd w:val="clear" w:color="auto" w:fill="FFFFFF"/>
        <w:jc w:val="center"/>
        <w:rPr>
          <w:color w:val="000000"/>
        </w:rPr>
      </w:pPr>
      <w:r w:rsidRPr="00166BD2">
        <w:rPr>
          <w:b/>
          <w:bCs/>
          <w:color w:val="000000"/>
        </w:rPr>
        <w:t>приватизации служебных жилых помещений, находящихся в собственности муниципального района «Чернышевский район»</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jc w:val="center"/>
        <w:rPr>
          <w:color w:val="000000"/>
        </w:rPr>
      </w:pPr>
      <w:r w:rsidRPr="00166BD2">
        <w:rPr>
          <w:color w:val="000000"/>
        </w:rPr>
        <w:t>1. Общие положения</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ind w:firstLine="708"/>
        <w:jc w:val="both"/>
        <w:rPr>
          <w:color w:val="000000"/>
        </w:rPr>
      </w:pPr>
      <w:r w:rsidRPr="00166BD2">
        <w:rPr>
          <w:color w:val="000000"/>
        </w:rPr>
        <w:t xml:space="preserve">1.1. </w:t>
      </w:r>
      <w:proofErr w:type="gramStart"/>
      <w:r w:rsidRPr="00166BD2">
        <w:rPr>
          <w:color w:val="000000"/>
        </w:rPr>
        <w:t xml:space="preserve">Настоящий Порядок </w:t>
      </w:r>
      <w:r w:rsidRPr="00166BD2">
        <w:rPr>
          <w:bCs/>
          <w:color w:val="000000"/>
        </w:rPr>
        <w:t>приватизации служебных жилых помещений, находящихся в собственности муниципального района «Чернышевский район»</w:t>
      </w:r>
      <w:r w:rsidRPr="00166BD2">
        <w:rPr>
          <w:color w:val="000000"/>
        </w:rPr>
        <w:t xml:space="preserve"> (далее - Порядок), разработан в соответствии с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Российской Федерации от 04.07.1991 N 1541-1 "О приватизации жилищного фонда в Российской Федерации", с учетом постановления Конституционного</w:t>
      </w:r>
      <w:proofErr w:type="gramEnd"/>
      <w:r w:rsidRPr="00166BD2">
        <w:rPr>
          <w:color w:val="000000"/>
        </w:rPr>
        <w:t xml:space="preserve"> Суда Российской Федерации от 30.03.2012 N 9-П "По делу о проверке конституционности части второй статьи 4 Закона Российской Федерации "О приватизации жилищного фонда в Российской Федерации". </w:t>
      </w:r>
    </w:p>
    <w:p w:rsidR="00166BD2" w:rsidRPr="00166BD2" w:rsidRDefault="00166BD2" w:rsidP="00166BD2">
      <w:pPr>
        <w:shd w:val="clear" w:color="auto" w:fill="FFFFFF"/>
        <w:ind w:firstLine="708"/>
        <w:jc w:val="both"/>
        <w:rPr>
          <w:color w:val="000000"/>
        </w:rPr>
      </w:pPr>
      <w:r w:rsidRPr="00166BD2">
        <w:rPr>
          <w:color w:val="000000"/>
        </w:rPr>
        <w:t>1.2. Порядок устанавливает основания, условия и порядок приватизации жилых помещений жилищного фонда, отнесенного к виду служебных жилых помещений, находящихся в собственности муниципального района «Чернышевский район» (далее - служебное жилое помещение), а также перечень документов, прилагаемых к заявлению о приватизации служебного жилого помещения и необходимых для принятия решения о его приватизации.</w:t>
      </w:r>
    </w:p>
    <w:p w:rsidR="00166BD2" w:rsidRPr="00166BD2" w:rsidRDefault="00166BD2" w:rsidP="00166BD2">
      <w:pPr>
        <w:shd w:val="clear" w:color="auto" w:fill="FFFFFF"/>
        <w:ind w:firstLine="708"/>
        <w:jc w:val="both"/>
        <w:rPr>
          <w:color w:val="000000"/>
        </w:rPr>
      </w:pPr>
      <w:r w:rsidRPr="00166BD2">
        <w:rPr>
          <w:color w:val="000000"/>
        </w:rPr>
        <w:t>1.3. Приватизация служебных жилых помещений представляет собой отчуждение собственности муниципального района «Чернышевский район» в пользу граждан и тем самым реализацию собственником права распоряжаться принадлежащим ему имуществом.</w:t>
      </w:r>
    </w:p>
    <w:p w:rsidR="00166BD2" w:rsidRPr="00166BD2" w:rsidRDefault="00166BD2" w:rsidP="00166BD2">
      <w:pPr>
        <w:shd w:val="clear" w:color="auto" w:fill="FFFFFF"/>
        <w:ind w:firstLine="708"/>
        <w:jc w:val="both"/>
        <w:rPr>
          <w:color w:val="000000"/>
        </w:rPr>
      </w:pPr>
      <w:r w:rsidRPr="00166BD2">
        <w:rPr>
          <w:color w:val="000000"/>
        </w:rPr>
        <w:t>1.4. Передача служебного жилого помещения в собственность граждан осуществляется бесплатно.</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jc w:val="center"/>
        <w:rPr>
          <w:color w:val="000000"/>
        </w:rPr>
      </w:pPr>
      <w:r w:rsidRPr="00166BD2">
        <w:rPr>
          <w:color w:val="000000"/>
        </w:rPr>
        <w:t>2. Условия приватизации служебных жилых помещений</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ind w:firstLine="540"/>
        <w:jc w:val="both"/>
        <w:rPr>
          <w:color w:val="000000"/>
        </w:rPr>
      </w:pPr>
      <w:r w:rsidRPr="00166BD2">
        <w:rPr>
          <w:color w:val="000000"/>
        </w:rPr>
        <w:t>2.1. Право на приватизацию занимаемого служебного жилого помещения имеют граждане, ранее не реализовавшие право на однократную бесплатную приватизацию жилых помещений государственного или муниципального жилищного фонда в соответствии с Законом Российской Федерации от 04.07.1991 N 1541-1 "О приватизации жилищного фонда в Российской Федерации", при наличии в совокупности следующих условий:</w:t>
      </w:r>
    </w:p>
    <w:p w:rsidR="00166BD2" w:rsidRPr="00166BD2" w:rsidRDefault="00166BD2" w:rsidP="00166BD2">
      <w:pPr>
        <w:shd w:val="clear" w:color="auto" w:fill="FFFFFF"/>
        <w:ind w:firstLine="540"/>
        <w:jc w:val="both"/>
        <w:rPr>
          <w:color w:val="000000"/>
        </w:rPr>
      </w:pPr>
      <w:r w:rsidRPr="00166BD2">
        <w:rPr>
          <w:color w:val="000000"/>
        </w:rPr>
        <w:t xml:space="preserve">2.1.1. </w:t>
      </w:r>
      <w:proofErr w:type="gramStart"/>
      <w:r w:rsidRPr="00166BD2">
        <w:rPr>
          <w:color w:val="000000"/>
        </w:rPr>
        <w:t>Общий стаж работы гражданина (нанимателя) в муниципальном или государственном учреждении (далее - учреждение), на муниципальном унитарном предприятии (далее - предприятие), в органах местного самоуправления (в том числе на выборных должностях) (далее - орган), работающего в настоящее время в этом учреждении, органе или на предприятии, либо ушедшего на пенсию из этого учреждения, органа или предприятия, либо уволенного в связи с ликвидацией учреждения или предприятия</w:t>
      </w:r>
      <w:proofErr w:type="gramEnd"/>
      <w:r w:rsidRPr="00166BD2">
        <w:rPr>
          <w:color w:val="000000"/>
        </w:rPr>
        <w:t>, не менее 8 лет.</w:t>
      </w:r>
    </w:p>
    <w:p w:rsidR="00166BD2" w:rsidRPr="00166BD2" w:rsidRDefault="00166BD2" w:rsidP="00166BD2">
      <w:pPr>
        <w:shd w:val="clear" w:color="auto" w:fill="FFFFFF"/>
        <w:ind w:firstLine="540"/>
        <w:jc w:val="both"/>
        <w:rPr>
          <w:color w:val="000000"/>
        </w:rPr>
      </w:pPr>
      <w:r w:rsidRPr="00166BD2">
        <w:rPr>
          <w:color w:val="000000"/>
        </w:rPr>
        <w:t>2.1.2. Отсутствие на момент принятия решения у гражданина (нанимателя) и (или) членов его семьи иных жилых помещений, занимаемых по договорам социального найма и (или) принадлежащих им на праве собственности.</w:t>
      </w:r>
    </w:p>
    <w:p w:rsidR="00166BD2" w:rsidRPr="00166BD2" w:rsidRDefault="00166BD2" w:rsidP="00166BD2">
      <w:pPr>
        <w:shd w:val="clear" w:color="auto" w:fill="FFFFFF"/>
        <w:ind w:firstLine="540"/>
        <w:jc w:val="both"/>
        <w:rPr>
          <w:color w:val="000000"/>
        </w:rPr>
      </w:pPr>
      <w:r w:rsidRPr="00166BD2">
        <w:rPr>
          <w:color w:val="000000"/>
        </w:rPr>
        <w:lastRenderedPageBreak/>
        <w:t>2.1.3. Наличие решения комиссии по жилищным вопросам администрации муниципального района «Чернышевский район» о согласии на передачу муниципального служебного жилого помещения в собственность заявителя (заявителей).</w:t>
      </w:r>
    </w:p>
    <w:p w:rsidR="00166BD2" w:rsidRPr="00166BD2" w:rsidRDefault="00166BD2" w:rsidP="00166BD2">
      <w:pPr>
        <w:shd w:val="clear" w:color="auto" w:fill="FFFFFF"/>
        <w:ind w:firstLine="540"/>
        <w:jc w:val="both"/>
        <w:rPr>
          <w:color w:val="000000"/>
        </w:rPr>
      </w:pPr>
      <w:r w:rsidRPr="00166BD2">
        <w:rPr>
          <w:color w:val="000000"/>
        </w:rPr>
        <w:t xml:space="preserve">2.2. </w:t>
      </w:r>
      <w:proofErr w:type="gramStart"/>
      <w:r w:rsidRPr="00166BD2">
        <w:rPr>
          <w:color w:val="000000"/>
        </w:rPr>
        <w:t>Право на приватизацию занимаемого служебного жилого помещения при соблюдении условий, содержащихся в пунктах 2.1.2, 2.1.3 Порядка, также имеют ранее не реализовавшие право на однократную бесплатную приватизацию жилых помещений государственного или муниципального жилищного фонда в соответствии с Законом Российской Федерации от 04.07.1991 N 1541-1 "О приватизации жилищного фонда в Российской Федерации" следующие лица:</w:t>
      </w:r>
      <w:proofErr w:type="gramEnd"/>
    </w:p>
    <w:p w:rsidR="00166BD2" w:rsidRPr="00166BD2" w:rsidRDefault="00166BD2" w:rsidP="00166BD2">
      <w:pPr>
        <w:shd w:val="clear" w:color="auto" w:fill="FFFFFF"/>
        <w:ind w:firstLine="540"/>
        <w:jc w:val="both"/>
        <w:rPr>
          <w:color w:val="000000"/>
        </w:rPr>
      </w:pPr>
      <w:r w:rsidRPr="00166BD2">
        <w:rPr>
          <w:color w:val="000000"/>
        </w:rPr>
        <w:t>- совместно проживавшие в служебном жилом помещении члены семьи умершего нанимателя - работника учреждения, органа или предприятия, который на момент смерти имел стаж работы в учреждении, предприятии, органе не менее 8 лет, либо ушедшего на пенсию из этого учреждения, органа или предприятия, либо уволенного в связи с ликвидацией учреждения или предприятия.</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jc w:val="center"/>
        <w:rPr>
          <w:color w:val="000000"/>
        </w:rPr>
      </w:pPr>
      <w:r w:rsidRPr="00166BD2">
        <w:rPr>
          <w:color w:val="000000"/>
        </w:rPr>
        <w:t>3. Рассмотрение обращений граждан о приватизации</w:t>
      </w:r>
    </w:p>
    <w:p w:rsidR="00166BD2" w:rsidRPr="00166BD2" w:rsidRDefault="00166BD2" w:rsidP="00166BD2">
      <w:pPr>
        <w:shd w:val="clear" w:color="auto" w:fill="FFFFFF"/>
        <w:jc w:val="center"/>
        <w:rPr>
          <w:color w:val="000000"/>
        </w:rPr>
      </w:pPr>
      <w:r w:rsidRPr="00166BD2">
        <w:rPr>
          <w:color w:val="000000"/>
        </w:rPr>
        <w:t>служебных жилых помещений</w:t>
      </w:r>
    </w:p>
    <w:p w:rsidR="00166BD2" w:rsidRPr="00166BD2" w:rsidRDefault="00166BD2" w:rsidP="00166BD2">
      <w:pPr>
        <w:shd w:val="clear" w:color="auto" w:fill="FFFFFF"/>
        <w:jc w:val="both"/>
        <w:rPr>
          <w:color w:val="000000"/>
        </w:rPr>
      </w:pPr>
      <w:r w:rsidRPr="00166BD2">
        <w:rPr>
          <w:color w:val="000000"/>
        </w:rPr>
        <w:t> </w:t>
      </w:r>
    </w:p>
    <w:p w:rsidR="00166BD2" w:rsidRPr="00166BD2" w:rsidRDefault="00166BD2" w:rsidP="00166BD2">
      <w:pPr>
        <w:shd w:val="clear" w:color="auto" w:fill="FFFFFF"/>
        <w:ind w:firstLine="540"/>
        <w:jc w:val="both"/>
        <w:rPr>
          <w:color w:val="000000"/>
        </w:rPr>
      </w:pPr>
      <w:r w:rsidRPr="00166BD2">
        <w:rPr>
          <w:color w:val="000000"/>
        </w:rPr>
        <w:t>3.1. Для рассмотрения вопроса передачи служебного жилого помещения в собственность гражданина (граждан) в порядке приватизации гражданин представляет в администрацию муниципального района «Чернышевский район» следующие документы:</w:t>
      </w:r>
    </w:p>
    <w:p w:rsidR="00166BD2" w:rsidRPr="00166BD2" w:rsidRDefault="00166BD2" w:rsidP="00166BD2">
      <w:pPr>
        <w:shd w:val="clear" w:color="auto" w:fill="FFFFFF"/>
        <w:ind w:firstLine="540"/>
        <w:jc w:val="both"/>
        <w:rPr>
          <w:color w:val="000000"/>
        </w:rPr>
      </w:pPr>
      <w:r w:rsidRPr="00166BD2">
        <w:rPr>
          <w:color w:val="000000"/>
        </w:rPr>
        <w:t>1) заявление о рассмотрении возможности приватизации по форме согласно приложению N 1;</w:t>
      </w:r>
    </w:p>
    <w:p w:rsidR="00166BD2" w:rsidRPr="00166BD2" w:rsidRDefault="00166BD2" w:rsidP="00166BD2">
      <w:pPr>
        <w:shd w:val="clear" w:color="auto" w:fill="FFFFFF"/>
        <w:ind w:firstLine="540"/>
        <w:jc w:val="both"/>
        <w:rPr>
          <w:color w:val="000000"/>
        </w:rPr>
      </w:pPr>
      <w:r w:rsidRPr="00166BD2">
        <w:rPr>
          <w:color w:val="000000"/>
        </w:rPr>
        <w:t>2) документы, удостоверяющие личность заявителя и всех членов его семьи, проживающих в служебном жилом помещении (предоставляются в копиях с предъявлением подлинника для сверки);</w:t>
      </w:r>
    </w:p>
    <w:p w:rsidR="00166BD2" w:rsidRPr="00166BD2" w:rsidRDefault="00166BD2" w:rsidP="00166BD2">
      <w:pPr>
        <w:shd w:val="clear" w:color="auto" w:fill="FFFFFF"/>
        <w:ind w:firstLine="540"/>
        <w:jc w:val="both"/>
        <w:rPr>
          <w:color w:val="000000"/>
        </w:rPr>
      </w:pPr>
      <w:r w:rsidRPr="00166BD2">
        <w:rPr>
          <w:color w:val="000000"/>
        </w:rPr>
        <w:t>3) документы о составе семьи заявителя (свидетельство о браке, расторжении брака, судебное решение о признании членом семьи) (предоставляются в копиях с предъявлением подлинника для сверки);</w:t>
      </w:r>
    </w:p>
    <w:p w:rsidR="00166BD2" w:rsidRPr="00166BD2" w:rsidRDefault="00166BD2" w:rsidP="00166BD2">
      <w:pPr>
        <w:shd w:val="clear" w:color="auto" w:fill="FFFFFF"/>
        <w:ind w:firstLine="540"/>
        <w:jc w:val="both"/>
        <w:rPr>
          <w:color w:val="000000"/>
        </w:rPr>
      </w:pPr>
      <w:r w:rsidRPr="00166BD2">
        <w:rPr>
          <w:color w:val="000000"/>
        </w:rPr>
        <w:t>4) выписку из домовой книги и копию финансового лицевого счета;</w:t>
      </w:r>
    </w:p>
    <w:p w:rsidR="00166BD2" w:rsidRPr="00166BD2" w:rsidRDefault="00166BD2" w:rsidP="00166BD2">
      <w:pPr>
        <w:shd w:val="clear" w:color="auto" w:fill="FFFFFF"/>
        <w:ind w:firstLine="540"/>
        <w:jc w:val="both"/>
        <w:rPr>
          <w:color w:val="000000"/>
        </w:rPr>
      </w:pPr>
      <w:r w:rsidRPr="00166BD2">
        <w:rPr>
          <w:color w:val="000000"/>
        </w:rPr>
        <w:t>5) справку о неиспользовании начиная с 04.07.1991 права на приватизацию жилых помещений государственного или муниципального жилищного фонда в соответствии с Законом Российской Федерации от 04.07.1991 N 1541-1 "О приватизации жилищного фонда в Российской Федерации";</w:t>
      </w:r>
    </w:p>
    <w:p w:rsidR="00166BD2" w:rsidRPr="00166BD2" w:rsidRDefault="00166BD2" w:rsidP="00166BD2">
      <w:pPr>
        <w:shd w:val="clear" w:color="auto" w:fill="FFFFFF"/>
        <w:ind w:firstLine="540"/>
        <w:jc w:val="both"/>
        <w:rPr>
          <w:color w:val="000000"/>
        </w:rPr>
      </w:pPr>
      <w:r w:rsidRPr="00166BD2">
        <w:rPr>
          <w:color w:val="000000"/>
        </w:rPr>
        <w:t>6) выписку из Единого государственного реестра прав на недвижимое имущество и сделок с ним об отсутствии в собственности заявителя и членов его семьи жилых помещений;</w:t>
      </w:r>
    </w:p>
    <w:p w:rsidR="00166BD2" w:rsidRPr="00166BD2" w:rsidRDefault="00166BD2" w:rsidP="00166BD2">
      <w:pPr>
        <w:shd w:val="clear" w:color="auto" w:fill="FFFFFF"/>
        <w:ind w:firstLine="540"/>
        <w:jc w:val="both"/>
        <w:rPr>
          <w:color w:val="000000"/>
        </w:rPr>
      </w:pPr>
      <w:r w:rsidRPr="00166BD2">
        <w:rPr>
          <w:color w:val="000000"/>
        </w:rPr>
        <w:t>7) документы, подтверждающие правовые основания пользования нанимателем и членами его семьи жилым помещением (договор найма, ордер, постановление о предоставлении жилого помещения);</w:t>
      </w:r>
    </w:p>
    <w:p w:rsidR="00166BD2" w:rsidRPr="00166BD2" w:rsidRDefault="00166BD2" w:rsidP="00166BD2">
      <w:pPr>
        <w:shd w:val="clear" w:color="auto" w:fill="FFFFFF"/>
        <w:ind w:firstLine="540"/>
        <w:jc w:val="both"/>
        <w:rPr>
          <w:color w:val="000000"/>
        </w:rPr>
      </w:pPr>
      <w:r w:rsidRPr="00166BD2">
        <w:rPr>
          <w:color w:val="000000"/>
        </w:rPr>
        <w:t>8) копию трудовой книжки нанимателя, заверенную кадровой службой учреждения, органа или предприятия либо в нотариальном порядке, или иной документ, подтверждающий наличие общего стажа, указанного в пункте 2.1.1 Порядка;</w:t>
      </w:r>
    </w:p>
    <w:p w:rsidR="00166BD2" w:rsidRPr="00166BD2" w:rsidRDefault="00166BD2" w:rsidP="00166BD2">
      <w:pPr>
        <w:shd w:val="clear" w:color="auto" w:fill="FFFFFF"/>
        <w:ind w:firstLine="540"/>
        <w:jc w:val="both"/>
        <w:rPr>
          <w:color w:val="000000"/>
        </w:rPr>
      </w:pPr>
      <w:r w:rsidRPr="00166BD2">
        <w:rPr>
          <w:color w:val="000000"/>
        </w:rPr>
        <w:t xml:space="preserve">9) ходатайство работодателя о передаче служебного жилого помещения в собственность гражданина (граждан) в порядке приватизации, за </w:t>
      </w:r>
      <w:proofErr w:type="gramStart"/>
      <w:r w:rsidRPr="00166BD2">
        <w:rPr>
          <w:color w:val="000000"/>
        </w:rPr>
        <w:t>исключением</w:t>
      </w:r>
      <w:proofErr w:type="gramEnd"/>
      <w:r w:rsidRPr="00166BD2">
        <w:rPr>
          <w:color w:val="000000"/>
        </w:rPr>
        <w:t xml:space="preserve"> если с заявлением о приватизации служебного жилого помещения обратилось лицо (лица), указанное в пункте 2.2 Порядка;</w:t>
      </w:r>
    </w:p>
    <w:p w:rsidR="00166BD2" w:rsidRPr="00166BD2" w:rsidRDefault="00166BD2" w:rsidP="00166BD2">
      <w:pPr>
        <w:shd w:val="clear" w:color="auto" w:fill="FFFFFF"/>
        <w:ind w:firstLine="540"/>
        <w:jc w:val="both"/>
        <w:rPr>
          <w:color w:val="000000"/>
        </w:rPr>
      </w:pPr>
      <w:r w:rsidRPr="00166BD2">
        <w:rPr>
          <w:color w:val="000000"/>
        </w:rPr>
        <w:t>10) свидетельство о смерти нанимателя и документы, подтверждающие родство с ним, в случае, предусмотренном пунктом 2.2 Порядка (предоставляются в копиях с предъявлением подлинников для сверки);</w:t>
      </w:r>
    </w:p>
    <w:p w:rsidR="00166BD2" w:rsidRPr="00166BD2" w:rsidRDefault="00166BD2" w:rsidP="00166BD2">
      <w:pPr>
        <w:shd w:val="clear" w:color="auto" w:fill="FFFFFF"/>
        <w:ind w:firstLine="540"/>
        <w:jc w:val="both"/>
        <w:rPr>
          <w:color w:val="000000"/>
        </w:rPr>
      </w:pPr>
      <w:r w:rsidRPr="00166BD2">
        <w:rPr>
          <w:color w:val="000000"/>
        </w:rPr>
        <w:t>11) пенсионное удостоверение нанимателя в случае, предусмотренном пунктом 2.1.1 Порядка (предоставляется в копии с предъявлением подлинника для сверки);</w:t>
      </w:r>
    </w:p>
    <w:p w:rsidR="00166BD2" w:rsidRPr="00166BD2" w:rsidRDefault="00166BD2" w:rsidP="00166BD2">
      <w:pPr>
        <w:shd w:val="clear" w:color="auto" w:fill="FFFFFF"/>
        <w:ind w:firstLine="540"/>
        <w:jc w:val="both"/>
        <w:rPr>
          <w:color w:val="000000"/>
        </w:rPr>
      </w:pPr>
      <w:r w:rsidRPr="00166BD2">
        <w:rPr>
          <w:color w:val="000000"/>
        </w:rPr>
        <w:t>12) документ, подтверждающий полномочия лица на осуществление действий от имени гражданина (в случае, если с заявлением обращается представитель гражданина);</w:t>
      </w:r>
    </w:p>
    <w:p w:rsidR="00166BD2" w:rsidRPr="00166BD2" w:rsidRDefault="00166BD2" w:rsidP="00166BD2">
      <w:pPr>
        <w:shd w:val="clear" w:color="auto" w:fill="FFFFFF"/>
        <w:ind w:firstLine="540"/>
        <w:jc w:val="both"/>
        <w:rPr>
          <w:color w:val="000000"/>
        </w:rPr>
      </w:pPr>
      <w:r w:rsidRPr="00166BD2">
        <w:rPr>
          <w:color w:val="000000"/>
        </w:rPr>
        <w:t>13) иные необходимые документы в подтверждение сведений, предоставляемых заявителем.</w:t>
      </w:r>
    </w:p>
    <w:p w:rsidR="00166BD2" w:rsidRPr="00166BD2" w:rsidRDefault="00166BD2" w:rsidP="00166BD2">
      <w:pPr>
        <w:shd w:val="clear" w:color="auto" w:fill="FFFFFF"/>
        <w:ind w:firstLine="540"/>
        <w:jc w:val="both"/>
        <w:rPr>
          <w:color w:val="000000"/>
        </w:rPr>
      </w:pPr>
      <w:r w:rsidRPr="00166BD2">
        <w:rPr>
          <w:color w:val="000000"/>
        </w:rPr>
        <w:lastRenderedPageBreak/>
        <w:t>3.2. Гражданин, имеющий право на приватизацию занимаемого служебного жилого помещения, дает согласие на обработку своих персональных данных в соответствии с Федеральным законом </w:t>
      </w:r>
      <w:hyperlink r:id="rId6" w:tgtFrame="contents" w:history="1">
        <w:r w:rsidRPr="00166BD2">
          <w:rPr>
            <w:rStyle w:val="a3"/>
            <w:color w:val="0563C1"/>
          </w:rPr>
          <w:t>от 27.07.2006 N 152-ФЗ</w:t>
        </w:r>
      </w:hyperlink>
      <w:r w:rsidRPr="00166BD2">
        <w:rPr>
          <w:color w:val="000000"/>
        </w:rPr>
        <w:t> "О персональных данных" в заявлении согласно приложению N 1 к настоящему Порядку.</w:t>
      </w:r>
    </w:p>
    <w:p w:rsidR="00166BD2" w:rsidRPr="00166BD2" w:rsidRDefault="00166BD2" w:rsidP="00166BD2">
      <w:pPr>
        <w:shd w:val="clear" w:color="auto" w:fill="FFFFFF"/>
        <w:ind w:firstLine="540"/>
        <w:jc w:val="both"/>
        <w:rPr>
          <w:color w:val="000000"/>
        </w:rPr>
      </w:pPr>
      <w:r w:rsidRPr="00166BD2">
        <w:rPr>
          <w:color w:val="000000"/>
        </w:rPr>
        <w:t>Совершеннолетние члены семьи заявителя, имеющие право на приватизацию занимаемого служебного жилого помещения, дают согласие на обработку своих персональных данных в соответствии с Федеральным законом от 27.07.2006 N 152-ФЗ "О персональных данных" по форме согласно приложению N 2 к настоящему Порядку.</w:t>
      </w:r>
    </w:p>
    <w:p w:rsidR="00166BD2" w:rsidRPr="00166BD2" w:rsidRDefault="00166BD2" w:rsidP="00166BD2">
      <w:pPr>
        <w:shd w:val="clear" w:color="auto" w:fill="FFFFFF"/>
        <w:ind w:firstLine="540"/>
        <w:jc w:val="both"/>
        <w:rPr>
          <w:color w:val="000000"/>
        </w:rPr>
      </w:pPr>
      <w:r w:rsidRPr="00166BD2">
        <w:rPr>
          <w:color w:val="000000"/>
        </w:rPr>
        <w:t xml:space="preserve">3.3. </w:t>
      </w:r>
      <w:proofErr w:type="gramStart"/>
      <w:r w:rsidRPr="00166BD2">
        <w:rPr>
          <w:color w:val="000000"/>
        </w:rPr>
        <w:t>В случае если документы, предусмотренные подпунктами 6 и 7 пункта 3.1 Порядка, не представлены заявителем самостоятельно, Отдел муниципального имущества и земельных отношений администрации муниципального района «Чернышевский район», уполномоченный на распоряжение муниципальным имуществом, запрашивает такие документы или сведения, содержащиеся в них, в порядке межведомственного информационного взаимодействия.</w:t>
      </w:r>
      <w:proofErr w:type="gramEnd"/>
    </w:p>
    <w:p w:rsidR="00166BD2" w:rsidRPr="00166BD2" w:rsidRDefault="00166BD2" w:rsidP="00166BD2">
      <w:pPr>
        <w:shd w:val="clear" w:color="auto" w:fill="FFFFFF"/>
        <w:ind w:firstLine="540"/>
        <w:jc w:val="both"/>
        <w:rPr>
          <w:color w:val="000000"/>
        </w:rPr>
      </w:pPr>
      <w:r w:rsidRPr="00166BD2">
        <w:rPr>
          <w:color w:val="000000"/>
        </w:rPr>
        <w:t>3.4. После получения всех документов, перечисленных в п. 3.1 Порядка, администрация муниципального района «Чернышевский район» передает на рассмотрение комиссии по жилищным вопросам администрации муниципального района «Чернышевский район» документы заявителя (заявителей).</w:t>
      </w:r>
    </w:p>
    <w:p w:rsidR="00166BD2" w:rsidRPr="00166BD2" w:rsidRDefault="00166BD2" w:rsidP="00166BD2">
      <w:pPr>
        <w:shd w:val="clear" w:color="auto" w:fill="FFFFFF"/>
        <w:ind w:firstLine="540"/>
        <w:jc w:val="both"/>
        <w:rPr>
          <w:color w:val="000000"/>
        </w:rPr>
      </w:pPr>
      <w:r w:rsidRPr="00166BD2">
        <w:rPr>
          <w:color w:val="000000"/>
        </w:rPr>
        <w:t>3.5. По результатам рассмотрения заявления, представленных документов, а также решения комиссии по жилищным вопросам администрации муниципального района «Чернышевский район», главой муниципального района «Чернышевский район» принимается одно из следующих решений:</w:t>
      </w:r>
    </w:p>
    <w:p w:rsidR="00166BD2" w:rsidRPr="00166BD2" w:rsidRDefault="00166BD2" w:rsidP="00166BD2">
      <w:pPr>
        <w:shd w:val="clear" w:color="auto" w:fill="FFFFFF"/>
        <w:ind w:firstLine="540"/>
        <w:jc w:val="both"/>
        <w:rPr>
          <w:color w:val="000000"/>
        </w:rPr>
      </w:pPr>
      <w:r w:rsidRPr="00166BD2">
        <w:rPr>
          <w:color w:val="000000"/>
        </w:rPr>
        <w:t>1) о возможности передачи служебного жилого помещения в собственность гражданина (граждан) в порядке приватизации;</w:t>
      </w:r>
    </w:p>
    <w:p w:rsidR="00166BD2" w:rsidRPr="00166BD2" w:rsidRDefault="00166BD2" w:rsidP="00166BD2">
      <w:pPr>
        <w:shd w:val="clear" w:color="auto" w:fill="FFFFFF"/>
        <w:ind w:firstLine="540"/>
        <w:jc w:val="both"/>
        <w:rPr>
          <w:color w:val="000000"/>
        </w:rPr>
      </w:pPr>
      <w:r w:rsidRPr="00166BD2">
        <w:rPr>
          <w:color w:val="000000"/>
        </w:rPr>
        <w:t>2) об отказе в передаче служебного жилого помещения в собственность гражданина (граждан) в порядке приватизации.</w:t>
      </w:r>
    </w:p>
    <w:p w:rsidR="00166BD2" w:rsidRPr="00166BD2" w:rsidRDefault="00166BD2" w:rsidP="00166BD2">
      <w:pPr>
        <w:shd w:val="clear" w:color="auto" w:fill="FFFFFF"/>
        <w:ind w:firstLine="540"/>
        <w:jc w:val="both"/>
        <w:rPr>
          <w:color w:val="000000"/>
        </w:rPr>
      </w:pPr>
      <w:r w:rsidRPr="00166BD2">
        <w:rPr>
          <w:color w:val="000000"/>
        </w:rPr>
        <w:t>Решение о передаче служебного жилого помещения в собственность оформляется постановлением главы муниципального района «Чернышевский район» и является основанием для заключения договора передачи в собственность гражданина (граждан) жилых помещений. Проект постановления о передаче в собственность служебного жилого помещения в порядке приватизации готовит Отдел муниципального имущества и земельных отношений  администрации муниципального района «Чернышевский район», уполномоченный на распоряжение муниципальным имуществом.</w:t>
      </w:r>
    </w:p>
    <w:p w:rsidR="00166BD2" w:rsidRPr="00166BD2" w:rsidRDefault="00166BD2" w:rsidP="00166BD2">
      <w:pPr>
        <w:shd w:val="clear" w:color="auto" w:fill="FFFFFF"/>
        <w:ind w:firstLine="540"/>
        <w:jc w:val="both"/>
        <w:rPr>
          <w:color w:val="000000"/>
        </w:rPr>
      </w:pPr>
      <w:r w:rsidRPr="00166BD2">
        <w:rPr>
          <w:color w:val="000000"/>
        </w:rPr>
        <w:t>3.6. Основаниями для отказа заявителю (заявителям) в возможности передачи служебного жилого помещения в собственность в порядке приватизации являются:</w:t>
      </w:r>
    </w:p>
    <w:p w:rsidR="00166BD2" w:rsidRPr="00166BD2" w:rsidRDefault="00166BD2" w:rsidP="00166BD2">
      <w:pPr>
        <w:shd w:val="clear" w:color="auto" w:fill="FFFFFF"/>
        <w:ind w:firstLine="540"/>
        <w:jc w:val="both"/>
        <w:rPr>
          <w:color w:val="000000"/>
        </w:rPr>
      </w:pPr>
      <w:r w:rsidRPr="00166BD2">
        <w:rPr>
          <w:color w:val="000000"/>
        </w:rPr>
        <w:t>1) несоблюдение условий, изложенных в разделе 2 Порядка;</w:t>
      </w:r>
    </w:p>
    <w:p w:rsidR="00166BD2" w:rsidRPr="00166BD2" w:rsidRDefault="00166BD2" w:rsidP="00166BD2">
      <w:pPr>
        <w:shd w:val="clear" w:color="auto" w:fill="FFFFFF"/>
        <w:ind w:firstLine="540"/>
        <w:jc w:val="both"/>
        <w:rPr>
          <w:color w:val="000000"/>
        </w:rPr>
      </w:pPr>
      <w:r w:rsidRPr="00166BD2">
        <w:rPr>
          <w:color w:val="000000"/>
        </w:rPr>
        <w:t>2) непредставление заявителем необходимых документов в соответствии с пунктом 3.1 Порядка;</w:t>
      </w:r>
    </w:p>
    <w:p w:rsidR="00166BD2" w:rsidRPr="00166BD2" w:rsidRDefault="00166BD2" w:rsidP="00166BD2">
      <w:pPr>
        <w:shd w:val="clear" w:color="auto" w:fill="FFFFFF"/>
        <w:ind w:firstLine="540"/>
        <w:jc w:val="both"/>
        <w:rPr>
          <w:color w:val="000000"/>
        </w:rPr>
      </w:pPr>
      <w:r w:rsidRPr="00166BD2">
        <w:rPr>
          <w:color w:val="000000"/>
        </w:rPr>
        <w:t>3) отсутствие согласия на обработку персональных данных в соответствии с пунктом 3.3 Порядка;</w:t>
      </w:r>
    </w:p>
    <w:p w:rsidR="00166BD2" w:rsidRPr="00166BD2" w:rsidRDefault="00166BD2" w:rsidP="00166BD2">
      <w:pPr>
        <w:shd w:val="clear" w:color="auto" w:fill="FFFFFF"/>
        <w:ind w:firstLine="540"/>
        <w:jc w:val="both"/>
        <w:rPr>
          <w:color w:val="000000"/>
        </w:rPr>
      </w:pPr>
      <w:r w:rsidRPr="00166BD2">
        <w:rPr>
          <w:color w:val="000000"/>
        </w:rPr>
        <w:t>4) предоставление заявителем документов, содержащих недостоверные сведения;</w:t>
      </w:r>
    </w:p>
    <w:p w:rsidR="00166BD2" w:rsidRPr="00166BD2" w:rsidRDefault="00166BD2" w:rsidP="00166BD2">
      <w:pPr>
        <w:shd w:val="clear" w:color="auto" w:fill="FFFFFF"/>
        <w:ind w:firstLine="540"/>
        <w:jc w:val="both"/>
        <w:rPr>
          <w:color w:val="000000"/>
        </w:rPr>
      </w:pPr>
      <w:r w:rsidRPr="00166BD2">
        <w:rPr>
          <w:color w:val="000000"/>
        </w:rPr>
        <w:t xml:space="preserve">5) если к нанимателю жилого помещения предъявлен иск о </w:t>
      </w:r>
      <w:proofErr w:type="gramStart"/>
      <w:r w:rsidRPr="00166BD2">
        <w:rPr>
          <w:color w:val="000000"/>
        </w:rPr>
        <w:t>расторжении</w:t>
      </w:r>
      <w:proofErr w:type="gramEnd"/>
      <w:r w:rsidRPr="00166BD2">
        <w:rPr>
          <w:color w:val="000000"/>
        </w:rPr>
        <w:t xml:space="preserve"> либо об изменении договора найма служебного жилого помещения или право пользования жилым помещением оспаривается в судебном порядке;</w:t>
      </w:r>
    </w:p>
    <w:p w:rsidR="00166BD2" w:rsidRPr="00166BD2" w:rsidRDefault="00166BD2" w:rsidP="00166BD2">
      <w:pPr>
        <w:shd w:val="clear" w:color="auto" w:fill="FFFFFF"/>
        <w:ind w:firstLine="540"/>
        <w:jc w:val="both"/>
        <w:rPr>
          <w:color w:val="000000"/>
        </w:rPr>
      </w:pPr>
      <w:r w:rsidRPr="00166BD2">
        <w:rPr>
          <w:color w:val="000000"/>
        </w:rPr>
        <w:t>6) служебное жилое помещение находится в аварийном состоянии;</w:t>
      </w:r>
    </w:p>
    <w:p w:rsidR="00166BD2" w:rsidRPr="00166BD2" w:rsidRDefault="00166BD2" w:rsidP="00166BD2">
      <w:pPr>
        <w:shd w:val="clear" w:color="auto" w:fill="FFFFFF"/>
        <w:ind w:firstLine="540"/>
        <w:jc w:val="both"/>
        <w:rPr>
          <w:color w:val="000000"/>
        </w:rPr>
      </w:pPr>
      <w:r w:rsidRPr="00166BD2">
        <w:rPr>
          <w:color w:val="000000"/>
        </w:rPr>
        <w:t>7) отрицательное решение комиссии по жилищным вопросам администрации муниципального района «Чернышевский район» по вопросу передачи служебного жилого помещения в собственность гражданина (граждан) в порядке приватизации.</w:t>
      </w:r>
    </w:p>
    <w:p w:rsidR="00166BD2" w:rsidRPr="00215108" w:rsidRDefault="00166BD2" w:rsidP="00166BD2">
      <w:pPr>
        <w:shd w:val="clear" w:color="auto" w:fill="FFFFFF"/>
        <w:jc w:val="center"/>
        <w:rPr>
          <w:color w:val="000000"/>
          <w:sz w:val="28"/>
          <w:szCs w:val="28"/>
        </w:rPr>
      </w:pPr>
      <w:r>
        <w:rPr>
          <w:color w:val="000000"/>
          <w:sz w:val="28"/>
          <w:szCs w:val="28"/>
        </w:rPr>
        <w:t>___________________</w:t>
      </w: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rPr>
      </w:pPr>
      <w:r w:rsidRPr="00215108">
        <w:rPr>
          <w:color w:val="000000"/>
        </w:rPr>
        <w:lastRenderedPageBreak/>
        <w:t>Приложение N 1</w:t>
      </w:r>
    </w:p>
    <w:p w:rsidR="00166BD2" w:rsidRPr="00215108" w:rsidRDefault="00166BD2" w:rsidP="00166BD2">
      <w:pPr>
        <w:shd w:val="clear" w:color="auto" w:fill="FFFFFF"/>
        <w:jc w:val="right"/>
        <w:rPr>
          <w:color w:val="000000"/>
        </w:rPr>
      </w:pPr>
      <w:r w:rsidRPr="00215108">
        <w:rPr>
          <w:color w:val="000000"/>
        </w:rPr>
        <w:t>к Порядку приватизации</w:t>
      </w:r>
    </w:p>
    <w:p w:rsidR="00166BD2" w:rsidRPr="00215108" w:rsidRDefault="00166BD2" w:rsidP="00166BD2">
      <w:pPr>
        <w:shd w:val="clear" w:color="auto" w:fill="FFFFFF"/>
        <w:jc w:val="right"/>
        <w:rPr>
          <w:color w:val="000000"/>
        </w:rPr>
      </w:pPr>
      <w:r w:rsidRPr="00215108">
        <w:rPr>
          <w:color w:val="000000"/>
        </w:rPr>
        <w:t>служебных жилых помещений,</w:t>
      </w:r>
    </w:p>
    <w:p w:rsidR="00166BD2" w:rsidRPr="00215108" w:rsidRDefault="00166BD2" w:rsidP="00166BD2">
      <w:pPr>
        <w:shd w:val="clear" w:color="auto" w:fill="FFFFFF"/>
        <w:jc w:val="right"/>
        <w:rPr>
          <w:color w:val="000000"/>
        </w:rPr>
      </w:pPr>
      <w:proofErr w:type="gramStart"/>
      <w:r w:rsidRPr="00215108">
        <w:rPr>
          <w:color w:val="000000"/>
        </w:rPr>
        <w:t>находящихся</w:t>
      </w:r>
      <w:proofErr w:type="gramEnd"/>
      <w:r w:rsidRPr="00215108">
        <w:rPr>
          <w:color w:val="000000"/>
        </w:rPr>
        <w:t xml:space="preserve"> в собственности</w:t>
      </w:r>
    </w:p>
    <w:p w:rsidR="00166BD2" w:rsidRPr="00215108" w:rsidRDefault="00166BD2" w:rsidP="00166BD2">
      <w:pPr>
        <w:shd w:val="clear" w:color="auto" w:fill="FFFFFF"/>
        <w:jc w:val="right"/>
        <w:rPr>
          <w:color w:val="000000"/>
        </w:rPr>
      </w:pPr>
      <w:r w:rsidRPr="00215108">
        <w:rPr>
          <w:color w:val="000000"/>
        </w:rPr>
        <w:t xml:space="preserve">муниципального района </w:t>
      </w:r>
    </w:p>
    <w:p w:rsidR="00166BD2" w:rsidRPr="00215108" w:rsidRDefault="00166BD2" w:rsidP="00166BD2">
      <w:pPr>
        <w:shd w:val="clear" w:color="auto" w:fill="FFFFFF"/>
        <w:jc w:val="right"/>
        <w:rPr>
          <w:color w:val="000000"/>
          <w:sz w:val="28"/>
          <w:szCs w:val="28"/>
        </w:rPr>
      </w:pPr>
      <w:r w:rsidRPr="00215108">
        <w:rPr>
          <w:color w:val="000000"/>
        </w:rPr>
        <w:t>Чернышевский район»</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Pr="00215108" w:rsidRDefault="00166BD2" w:rsidP="00166BD2">
      <w:pPr>
        <w:shd w:val="clear" w:color="auto" w:fill="FFFFFF"/>
        <w:jc w:val="right"/>
        <w:rPr>
          <w:color w:val="000000"/>
          <w:sz w:val="28"/>
          <w:szCs w:val="28"/>
        </w:rPr>
      </w:pPr>
      <w:r w:rsidRPr="00215108">
        <w:rPr>
          <w:color w:val="000000"/>
          <w:sz w:val="28"/>
          <w:szCs w:val="28"/>
        </w:rPr>
        <w:t>                                       Главе муниципального района</w:t>
      </w:r>
    </w:p>
    <w:p w:rsidR="00166BD2" w:rsidRPr="00215108" w:rsidRDefault="00166BD2" w:rsidP="00166BD2">
      <w:pPr>
        <w:shd w:val="clear" w:color="auto" w:fill="FFFFFF"/>
        <w:jc w:val="right"/>
        <w:rPr>
          <w:color w:val="000000"/>
          <w:sz w:val="28"/>
          <w:szCs w:val="28"/>
        </w:rPr>
      </w:pPr>
      <w:r w:rsidRPr="00215108">
        <w:rPr>
          <w:color w:val="000000"/>
          <w:sz w:val="28"/>
          <w:szCs w:val="28"/>
        </w:rPr>
        <w:t xml:space="preserve">                                       «Чернышевский района» </w:t>
      </w:r>
    </w:p>
    <w:p w:rsidR="00166BD2" w:rsidRPr="00215108" w:rsidRDefault="00166BD2" w:rsidP="00166BD2">
      <w:pPr>
        <w:shd w:val="clear" w:color="auto" w:fill="FFFFFF"/>
        <w:jc w:val="right"/>
        <w:rPr>
          <w:color w:val="000000"/>
          <w:sz w:val="28"/>
          <w:szCs w:val="28"/>
        </w:rPr>
      </w:pPr>
      <w:r w:rsidRPr="00215108">
        <w:rPr>
          <w:color w:val="000000"/>
          <w:sz w:val="28"/>
          <w:szCs w:val="28"/>
        </w:rPr>
        <w:t>                                       от ________________________________,</w:t>
      </w:r>
    </w:p>
    <w:p w:rsidR="00166BD2" w:rsidRPr="00215108" w:rsidRDefault="00166BD2" w:rsidP="00166BD2">
      <w:pPr>
        <w:shd w:val="clear" w:color="auto" w:fill="FFFFFF"/>
        <w:jc w:val="right"/>
        <w:rPr>
          <w:color w:val="000000"/>
          <w:sz w:val="28"/>
          <w:szCs w:val="28"/>
        </w:rPr>
      </w:pPr>
      <w:r w:rsidRPr="00215108">
        <w:rPr>
          <w:color w:val="000000"/>
          <w:sz w:val="28"/>
          <w:szCs w:val="28"/>
        </w:rPr>
        <w:t>                                             (фамилия, имя, отчество)</w:t>
      </w:r>
    </w:p>
    <w:p w:rsidR="00166BD2" w:rsidRPr="00215108" w:rsidRDefault="00166BD2" w:rsidP="00166BD2">
      <w:pPr>
        <w:shd w:val="clear" w:color="auto" w:fill="FFFFFF"/>
        <w:jc w:val="right"/>
        <w:rPr>
          <w:color w:val="000000"/>
          <w:sz w:val="28"/>
          <w:szCs w:val="28"/>
        </w:rPr>
      </w:pPr>
      <w:r w:rsidRPr="00215108">
        <w:rPr>
          <w:color w:val="000000"/>
          <w:sz w:val="28"/>
          <w:szCs w:val="28"/>
        </w:rPr>
        <w:t>                                       зарегистрированног</w:t>
      </w:r>
      <w:proofErr w:type="gramStart"/>
      <w:r w:rsidRPr="00215108">
        <w:rPr>
          <w:color w:val="000000"/>
          <w:sz w:val="28"/>
          <w:szCs w:val="28"/>
        </w:rPr>
        <w:t>о(</w:t>
      </w:r>
      <w:proofErr w:type="gramEnd"/>
      <w:r w:rsidRPr="00215108">
        <w:rPr>
          <w:color w:val="000000"/>
          <w:sz w:val="28"/>
          <w:szCs w:val="28"/>
        </w:rPr>
        <w:t>ой) по адресу:</w:t>
      </w:r>
    </w:p>
    <w:p w:rsidR="00166BD2" w:rsidRPr="00215108" w:rsidRDefault="00166BD2" w:rsidP="00166BD2">
      <w:pPr>
        <w:shd w:val="clear" w:color="auto" w:fill="FFFFFF"/>
        <w:jc w:val="right"/>
        <w:rPr>
          <w:color w:val="000000"/>
          <w:sz w:val="28"/>
          <w:szCs w:val="28"/>
        </w:rPr>
      </w:pPr>
      <w:r w:rsidRPr="00215108">
        <w:rPr>
          <w:color w:val="000000"/>
          <w:sz w:val="28"/>
          <w:szCs w:val="28"/>
        </w:rPr>
        <w:t>                                       ___________________________________,</w:t>
      </w:r>
    </w:p>
    <w:p w:rsidR="00166BD2" w:rsidRPr="00215108" w:rsidRDefault="00166BD2" w:rsidP="00166BD2">
      <w:pPr>
        <w:shd w:val="clear" w:color="auto" w:fill="FFFFFF"/>
        <w:jc w:val="right"/>
        <w:rPr>
          <w:color w:val="000000"/>
          <w:sz w:val="28"/>
          <w:szCs w:val="28"/>
        </w:rPr>
      </w:pPr>
      <w:r w:rsidRPr="00215108">
        <w:rPr>
          <w:color w:val="000000"/>
          <w:sz w:val="28"/>
          <w:szCs w:val="28"/>
        </w:rPr>
        <w:t>                                       телефон: ___________________________</w:t>
      </w:r>
    </w:p>
    <w:p w:rsidR="00166BD2" w:rsidRPr="00215108" w:rsidRDefault="00166BD2" w:rsidP="00166BD2">
      <w:pPr>
        <w:shd w:val="clear" w:color="auto" w:fill="FFFFFF"/>
        <w:rPr>
          <w:color w:val="000000"/>
          <w:sz w:val="28"/>
          <w:szCs w:val="28"/>
        </w:rPr>
      </w:pPr>
      <w:r w:rsidRPr="00215108">
        <w:rPr>
          <w:color w:val="000000"/>
          <w:sz w:val="28"/>
          <w:szCs w:val="28"/>
        </w:rPr>
        <w:t> </w:t>
      </w:r>
    </w:p>
    <w:p w:rsidR="00166BD2" w:rsidRPr="00215108" w:rsidRDefault="00166BD2" w:rsidP="00166BD2">
      <w:pPr>
        <w:shd w:val="clear" w:color="auto" w:fill="FFFFFF"/>
        <w:rPr>
          <w:color w:val="000000"/>
          <w:sz w:val="28"/>
          <w:szCs w:val="28"/>
        </w:rPr>
      </w:pPr>
      <w:r w:rsidRPr="00215108">
        <w:rPr>
          <w:color w:val="000000"/>
          <w:sz w:val="28"/>
          <w:szCs w:val="28"/>
        </w:rPr>
        <w:t xml:space="preserve">                                                        ЗАЯВЛЕНИЕ</w:t>
      </w:r>
    </w:p>
    <w:p w:rsidR="00166BD2" w:rsidRPr="00215108" w:rsidRDefault="00166BD2" w:rsidP="00166BD2">
      <w:pPr>
        <w:shd w:val="clear" w:color="auto" w:fill="FFFFFF"/>
        <w:rPr>
          <w:color w:val="000000"/>
          <w:sz w:val="28"/>
          <w:szCs w:val="28"/>
        </w:rPr>
      </w:pPr>
    </w:p>
    <w:p w:rsidR="00166BD2" w:rsidRPr="00215108" w:rsidRDefault="00166BD2" w:rsidP="00166BD2">
      <w:pPr>
        <w:shd w:val="clear" w:color="auto" w:fill="FFFFFF"/>
        <w:rPr>
          <w:color w:val="000000"/>
          <w:sz w:val="28"/>
          <w:szCs w:val="28"/>
        </w:rPr>
      </w:pPr>
      <w:r w:rsidRPr="00215108">
        <w:rPr>
          <w:color w:val="000000"/>
          <w:sz w:val="28"/>
          <w:szCs w:val="28"/>
        </w:rPr>
        <w:t>Я, ___________________________________</w:t>
      </w:r>
      <w:r>
        <w:rPr>
          <w:color w:val="000000"/>
          <w:sz w:val="28"/>
          <w:szCs w:val="28"/>
        </w:rPr>
        <w:t>__________________________</w:t>
      </w:r>
      <w:r w:rsidRPr="00215108">
        <w:rPr>
          <w:color w:val="000000"/>
          <w:sz w:val="28"/>
          <w:szCs w:val="28"/>
        </w:rPr>
        <w:t>,</w:t>
      </w:r>
    </w:p>
    <w:p w:rsidR="00166BD2" w:rsidRPr="00166BD2" w:rsidRDefault="00166BD2" w:rsidP="00166BD2">
      <w:pPr>
        <w:shd w:val="clear" w:color="auto" w:fill="FFFFFF"/>
        <w:jc w:val="center"/>
        <w:rPr>
          <w:color w:val="000000"/>
          <w:sz w:val="20"/>
          <w:szCs w:val="20"/>
        </w:rPr>
      </w:pPr>
      <w:r w:rsidRPr="00166BD2">
        <w:rPr>
          <w:color w:val="000000"/>
          <w:sz w:val="20"/>
          <w:szCs w:val="20"/>
        </w:rPr>
        <w:t>(фамилия, имя, отчество)</w:t>
      </w:r>
    </w:p>
    <w:p w:rsidR="00166BD2" w:rsidRPr="00215108" w:rsidRDefault="00166BD2" w:rsidP="00166BD2">
      <w:pPr>
        <w:shd w:val="clear" w:color="auto" w:fill="FFFFFF"/>
        <w:jc w:val="both"/>
        <w:rPr>
          <w:color w:val="000000"/>
          <w:sz w:val="28"/>
          <w:szCs w:val="28"/>
        </w:rPr>
      </w:pPr>
      <w:r w:rsidRPr="00215108">
        <w:rPr>
          <w:color w:val="000000"/>
          <w:sz w:val="28"/>
          <w:szCs w:val="28"/>
        </w:rPr>
        <w:t>прошу  рассмотреть возможность передачи в собственность занимаемого мной (и</w:t>
      </w:r>
      <w:r>
        <w:rPr>
          <w:color w:val="000000"/>
          <w:sz w:val="28"/>
          <w:szCs w:val="28"/>
        </w:rPr>
        <w:t xml:space="preserve"> </w:t>
      </w:r>
      <w:r w:rsidRPr="00215108">
        <w:rPr>
          <w:color w:val="000000"/>
          <w:sz w:val="28"/>
          <w:szCs w:val="28"/>
        </w:rPr>
        <w:t>членами моей семьи) служебного жилого</w:t>
      </w:r>
      <w:r>
        <w:rPr>
          <w:color w:val="000000"/>
          <w:sz w:val="28"/>
          <w:szCs w:val="28"/>
        </w:rPr>
        <w:t xml:space="preserve"> </w:t>
      </w:r>
      <w:r w:rsidRPr="00215108">
        <w:rPr>
          <w:color w:val="000000"/>
          <w:sz w:val="28"/>
          <w:szCs w:val="28"/>
        </w:rPr>
        <w:t>помещения,  расположенного по адресу:</w:t>
      </w:r>
    </w:p>
    <w:p w:rsidR="00166BD2" w:rsidRPr="00215108" w:rsidRDefault="00166BD2" w:rsidP="00166BD2">
      <w:pPr>
        <w:shd w:val="clear" w:color="auto" w:fill="FFFFFF"/>
        <w:rPr>
          <w:color w:val="000000"/>
          <w:sz w:val="28"/>
          <w:szCs w:val="28"/>
        </w:rPr>
      </w:pPr>
      <w:r w:rsidRPr="00215108">
        <w:rPr>
          <w:color w:val="000000"/>
          <w:sz w:val="28"/>
          <w:szCs w:val="28"/>
        </w:rPr>
        <w:t>___________________________________________</w:t>
      </w:r>
      <w:r>
        <w:rPr>
          <w:color w:val="000000"/>
          <w:sz w:val="28"/>
          <w:szCs w:val="28"/>
        </w:rPr>
        <w:t>______________________</w:t>
      </w:r>
    </w:p>
    <w:p w:rsidR="00166BD2" w:rsidRPr="00215108" w:rsidRDefault="00166BD2" w:rsidP="00166BD2">
      <w:pPr>
        <w:shd w:val="clear" w:color="auto" w:fill="FFFFFF"/>
        <w:rPr>
          <w:color w:val="000000"/>
          <w:sz w:val="28"/>
          <w:szCs w:val="28"/>
        </w:rPr>
      </w:pPr>
      <w:r w:rsidRPr="00215108">
        <w:rPr>
          <w:color w:val="000000"/>
          <w:sz w:val="28"/>
          <w:szCs w:val="28"/>
        </w:rPr>
        <w:t>Моя семья состоит из _____ человек.</w:t>
      </w:r>
    </w:p>
    <w:p w:rsidR="00166BD2" w:rsidRPr="00215108" w:rsidRDefault="00166BD2" w:rsidP="00166BD2">
      <w:pPr>
        <w:shd w:val="clear" w:color="auto" w:fill="FFFFFF"/>
        <w:rPr>
          <w:color w:val="000000"/>
          <w:sz w:val="28"/>
          <w:szCs w:val="28"/>
        </w:rPr>
      </w:pPr>
      <w:r w:rsidRPr="00215108">
        <w:rPr>
          <w:color w:val="000000"/>
          <w:sz w:val="28"/>
          <w:szCs w:val="28"/>
        </w:rPr>
        <w:t>Наниматель ____________________________</w:t>
      </w:r>
      <w:r>
        <w:rPr>
          <w:color w:val="000000"/>
          <w:sz w:val="28"/>
          <w:szCs w:val="28"/>
        </w:rPr>
        <w:t>____________________________</w:t>
      </w:r>
    </w:p>
    <w:p w:rsidR="00166BD2" w:rsidRPr="00166BD2" w:rsidRDefault="00166BD2" w:rsidP="00166BD2">
      <w:pPr>
        <w:shd w:val="clear" w:color="auto" w:fill="FFFFFF"/>
        <w:jc w:val="center"/>
        <w:rPr>
          <w:color w:val="000000"/>
          <w:sz w:val="22"/>
          <w:szCs w:val="22"/>
        </w:rPr>
      </w:pPr>
      <w:r w:rsidRPr="00166BD2">
        <w:rPr>
          <w:color w:val="000000"/>
          <w:sz w:val="22"/>
          <w:szCs w:val="22"/>
        </w:rPr>
        <w:t>(фамилия, имя, отчество)</w:t>
      </w:r>
    </w:p>
    <w:p w:rsidR="00166BD2" w:rsidRPr="00215108" w:rsidRDefault="00166BD2" w:rsidP="00166BD2">
      <w:pPr>
        <w:shd w:val="clear" w:color="auto" w:fill="FFFFFF"/>
        <w:rPr>
          <w:color w:val="000000"/>
          <w:sz w:val="28"/>
          <w:szCs w:val="28"/>
        </w:rPr>
      </w:pPr>
      <w:r w:rsidRPr="00215108">
        <w:rPr>
          <w:color w:val="000000"/>
          <w:sz w:val="28"/>
          <w:szCs w:val="28"/>
        </w:rPr>
        <w:t>Паспорт: серия _____________ N ________</w:t>
      </w:r>
      <w:r>
        <w:rPr>
          <w:color w:val="000000"/>
          <w:sz w:val="28"/>
          <w:szCs w:val="28"/>
        </w:rPr>
        <w:t>_____ выдан __________________</w:t>
      </w:r>
    </w:p>
    <w:p w:rsidR="00166BD2" w:rsidRPr="00166BD2" w:rsidRDefault="00166BD2" w:rsidP="00166BD2">
      <w:pPr>
        <w:shd w:val="clear" w:color="auto" w:fill="FFFFFF"/>
        <w:rPr>
          <w:color w:val="000000"/>
          <w:sz w:val="22"/>
          <w:szCs w:val="22"/>
        </w:rPr>
      </w:pPr>
      <w:r>
        <w:rPr>
          <w:color w:val="000000"/>
          <w:sz w:val="22"/>
          <w:szCs w:val="22"/>
        </w:rPr>
        <w:t xml:space="preserve">                         </w:t>
      </w:r>
      <w:r w:rsidRPr="00166BD2">
        <w:rPr>
          <w:color w:val="000000"/>
          <w:sz w:val="22"/>
          <w:szCs w:val="22"/>
        </w:rPr>
        <w:t xml:space="preserve">(данные документа, удостоверяющего личность)      </w:t>
      </w:r>
      <w:r>
        <w:rPr>
          <w:color w:val="000000"/>
          <w:sz w:val="22"/>
          <w:szCs w:val="22"/>
        </w:rPr>
        <w:t xml:space="preserve">             </w:t>
      </w:r>
      <w:r w:rsidRPr="00166BD2">
        <w:rPr>
          <w:color w:val="000000"/>
          <w:sz w:val="22"/>
          <w:szCs w:val="22"/>
        </w:rPr>
        <w:t xml:space="preserve">      (кем и когда)</w:t>
      </w:r>
    </w:p>
    <w:p w:rsidR="00166BD2" w:rsidRPr="00215108" w:rsidRDefault="00166BD2" w:rsidP="00166BD2">
      <w:pPr>
        <w:shd w:val="clear" w:color="auto" w:fill="FFFFFF"/>
        <w:rPr>
          <w:color w:val="000000"/>
          <w:sz w:val="28"/>
          <w:szCs w:val="28"/>
        </w:rPr>
      </w:pPr>
      <w:r w:rsidRPr="00215108">
        <w:rPr>
          <w:color w:val="000000"/>
          <w:sz w:val="28"/>
          <w:szCs w:val="28"/>
        </w:rPr>
        <w:t>___________________________________________</w:t>
      </w:r>
      <w:r>
        <w:rPr>
          <w:color w:val="000000"/>
          <w:sz w:val="28"/>
          <w:szCs w:val="28"/>
        </w:rPr>
        <w:t>_______________________</w:t>
      </w:r>
    </w:p>
    <w:p w:rsidR="00166BD2" w:rsidRPr="00215108" w:rsidRDefault="00166BD2" w:rsidP="00166BD2">
      <w:pPr>
        <w:shd w:val="clear" w:color="auto" w:fill="FFFFFF"/>
        <w:rPr>
          <w:color w:val="000000"/>
          <w:sz w:val="28"/>
          <w:szCs w:val="28"/>
        </w:rPr>
      </w:pPr>
      <w:r w:rsidRPr="00215108">
        <w:rPr>
          <w:color w:val="000000"/>
          <w:sz w:val="28"/>
          <w:szCs w:val="28"/>
        </w:rPr>
        <w:t>Члены семьи нанимателя:</w:t>
      </w:r>
    </w:p>
    <w:p w:rsidR="00166BD2" w:rsidRPr="00215108" w:rsidRDefault="00166BD2" w:rsidP="00166BD2">
      <w:pPr>
        <w:shd w:val="clear" w:color="auto" w:fill="FFFFFF"/>
        <w:rPr>
          <w:color w:val="000000"/>
          <w:sz w:val="28"/>
          <w:szCs w:val="28"/>
        </w:rPr>
      </w:pPr>
      <w:r w:rsidRPr="00215108">
        <w:rPr>
          <w:color w:val="000000"/>
          <w:sz w:val="28"/>
          <w:szCs w:val="28"/>
        </w:rPr>
        <w:t>1. ____________________________________</w:t>
      </w:r>
      <w:r>
        <w:rPr>
          <w:color w:val="000000"/>
          <w:sz w:val="28"/>
          <w:szCs w:val="28"/>
        </w:rPr>
        <w:t>____________________________</w:t>
      </w:r>
    </w:p>
    <w:p w:rsidR="00166BD2" w:rsidRPr="00215108" w:rsidRDefault="00166BD2" w:rsidP="00166BD2">
      <w:pPr>
        <w:shd w:val="clear" w:color="auto" w:fill="FFFFFF"/>
        <w:rPr>
          <w:color w:val="000000"/>
          <w:sz w:val="28"/>
          <w:szCs w:val="28"/>
        </w:rPr>
      </w:pPr>
      <w:r w:rsidRPr="00215108">
        <w:rPr>
          <w:color w:val="000000"/>
          <w:sz w:val="28"/>
          <w:szCs w:val="28"/>
        </w:rPr>
        <w:t>2. ____________________________________</w:t>
      </w:r>
      <w:r>
        <w:rPr>
          <w:color w:val="000000"/>
          <w:sz w:val="28"/>
          <w:szCs w:val="28"/>
        </w:rPr>
        <w:t>____________________________</w:t>
      </w:r>
    </w:p>
    <w:p w:rsidR="00166BD2" w:rsidRPr="00215108" w:rsidRDefault="00166BD2" w:rsidP="00166BD2">
      <w:pPr>
        <w:shd w:val="clear" w:color="auto" w:fill="FFFFFF"/>
        <w:rPr>
          <w:color w:val="000000"/>
          <w:sz w:val="28"/>
          <w:szCs w:val="28"/>
        </w:rPr>
      </w:pPr>
      <w:r w:rsidRPr="00215108">
        <w:rPr>
          <w:color w:val="000000"/>
          <w:sz w:val="28"/>
          <w:szCs w:val="28"/>
        </w:rPr>
        <w:t>3. ____________________________________</w:t>
      </w:r>
      <w:r>
        <w:rPr>
          <w:color w:val="000000"/>
          <w:sz w:val="28"/>
          <w:szCs w:val="28"/>
        </w:rPr>
        <w:t>____________________________</w:t>
      </w:r>
    </w:p>
    <w:p w:rsidR="00166BD2" w:rsidRPr="00215108" w:rsidRDefault="00166BD2" w:rsidP="00166BD2">
      <w:pPr>
        <w:shd w:val="clear" w:color="auto" w:fill="FFFFFF"/>
        <w:rPr>
          <w:color w:val="000000"/>
          <w:sz w:val="28"/>
          <w:szCs w:val="28"/>
        </w:rPr>
      </w:pPr>
      <w:r w:rsidRPr="00215108">
        <w:rPr>
          <w:color w:val="000000"/>
          <w:sz w:val="28"/>
          <w:szCs w:val="28"/>
        </w:rPr>
        <w:t>К  заявлению  прилагаю  следующие  документы  в отношении меня и членов</w:t>
      </w:r>
    </w:p>
    <w:p w:rsidR="00166BD2" w:rsidRPr="00215108" w:rsidRDefault="00166BD2" w:rsidP="00166BD2">
      <w:pPr>
        <w:shd w:val="clear" w:color="auto" w:fill="FFFFFF"/>
        <w:rPr>
          <w:color w:val="000000"/>
          <w:sz w:val="28"/>
          <w:szCs w:val="28"/>
        </w:rPr>
      </w:pPr>
      <w:r w:rsidRPr="00215108">
        <w:rPr>
          <w:color w:val="000000"/>
          <w:sz w:val="28"/>
          <w:szCs w:val="28"/>
        </w:rPr>
        <w:t>моей семьи: _______________________________</w:t>
      </w:r>
      <w:r>
        <w:rPr>
          <w:color w:val="000000"/>
          <w:sz w:val="28"/>
          <w:szCs w:val="28"/>
        </w:rPr>
        <w:t>_________________________</w:t>
      </w:r>
    </w:p>
    <w:p w:rsidR="00166BD2" w:rsidRPr="00215108" w:rsidRDefault="00166BD2" w:rsidP="00166BD2">
      <w:pPr>
        <w:shd w:val="clear" w:color="auto" w:fill="FFFFFF"/>
        <w:rPr>
          <w:color w:val="000000"/>
          <w:sz w:val="28"/>
          <w:szCs w:val="28"/>
        </w:rPr>
      </w:pPr>
      <w:r w:rsidRPr="00215108">
        <w:rPr>
          <w:color w:val="000000"/>
          <w:sz w:val="28"/>
          <w:szCs w:val="28"/>
        </w:rPr>
        <w:t>____________________________________________________________</w:t>
      </w:r>
      <w:r>
        <w:rPr>
          <w:color w:val="000000"/>
          <w:sz w:val="28"/>
          <w:szCs w:val="28"/>
        </w:rPr>
        <w:t>______</w:t>
      </w:r>
    </w:p>
    <w:p w:rsidR="00166BD2" w:rsidRPr="00215108" w:rsidRDefault="00166BD2" w:rsidP="00166BD2">
      <w:pPr>
        <w:shd w:val="clear" w:color="auto" w:fill="FFFFFF"/>
        <w:rPr>
          <w:color w:val="000000"/>
          <w:sz w:val="28"/>
          <w:szCs w:val="28"/>
        </w:rPr>
      </w:pPr>
      <w:r w:rsidRPr="00215108">
        <w:rPr>
          <w:color w:val="000000"/>
          <w:sz w:val="28"/>
          <w:szCs w:val="28"/>
        </w:rPr>
        <w:t>Достоверность и полноту предоставленных сведений подтверждаю.</w:t>
      </w:r>
    </w:p>
    <w:p w:rsidR="00166BD2" w:rsidRPr="00215108" w:rsidRDefault="00166BD2" w:rsidP="00166BD2">
      <w:pPr>
        <w:shd w:val="clear" w:color="auto" w:fill="FFFFFF"/>
        <w:rPr>
          <w:color w:val="000000"/>
          <w:sz w:val="28"/>
          <w:szCs w:val="28"/>
        </w:rPr>
      </w:pPr>
    </w:p>
    <w:p w:rsidR="00166BD2" w:rsidRPr="00215108" w:rsidRDefault="00166BD2" w:rsidP="00166BD2">
      <w:pPr>
        <w:shd w:val="clear" w:color="auto" w:fill="FFFFFF"/>
        <w:rPr>
          <w:color w:val="000000"/>
          <w:sz w:val="28"/>
          <w:szCs w:val="28"/>
        </w:rPr>
      </w:pPr>
      <w:r w:rsidRPr="00215108">
        <w:rPr>
          <w:color w:val="000000"/>
          <w:sz w:val="28"/>
          <w:szCs w:val="28"/>
        </w:rPr>
        <w:t>"___" __________ 20___ г. __________________</w:t>
      </w:r>
    </w:p>
    <w:p w:rsidR="00166BD2" w:rsidRPr="00215108" w:rsidRDefault="00166BD2" w:rsidP="00166BD2">
      <w:pPr>
        <w:shd w:val="clear" w:color="auto" w:fill="FFFFFF"/>
        <w:rPr>
          <w:color w:val="000000"/>
          <w:sz w:val="28"/>
          <w:szCs w:val="28"/>
        </w:rPr>
      </w:pPr>
      <w:r w:rsidRPr="00215108">
        <w:rPr>
          <w:color w:val="000000"/>
          <w:sz w:val="28"/>
          <w:szCs w:val="28"/>
        </w:rPr>
        <w:t>(подпись)</w:t>
      </w:r>
    </w:p>
    <w:p w:rsidR="00166BD2" w:rsidRPr="00215108" w:rsidRDefault="00166BD2" w:rsidP="00166BD2">
      <w:pPr>
        <w:shd w:val="clear" w:color="auto" w:fill="FFFFFF"/>
        <w:rPr>
          <w:color w:val="000000"/>
          <w:sz w:val="28"/>
          <w:szCs w:val="28"/>
        </w:rPr>
      </w:pPr>
      <w:r w:rsidRPr="00215108">
        <w:rPr>
          <w:color w:val="000000"/>
          <w:sz w:val="28"/>
          <w:szCs w:val="28"/>
        </w:rPr>
        <w:t>Уведомление  о передаче (отказе в передаче) служебного жилого помещения</w:t>
      </w:r>
    </w:p>
    <w:p w:rsidR="00166BD2" w:rsidRPr="00215108" w:rsidRDefault="00166BD2" w:rsidP="00166BD2">
      <w:pPr>
        <w:shd w:val="clear" w:color="auto" w:fill="FFFFFF"/>
        <w:rPr>
          <w:color w:val="000000"/>
          <w:sz w:val="28"/>
          <w:szCs w:val="28"/>
        </w:rPr>
      </w:pPr>
      <w:r w:rsidRPr="00215108">
        <w:rPr>
          <w:color w:val="000000"/>
          <w:sz w:val="28"/>
          <w:szCs w:val="28"/>
        </w:rPr>
        <w:t>муниципального   жилищного   фонда   в   собственность  граждан  в  порядке</w:t>
      </w:r>
    </w:p>
    <w:p w:rsidR="00166BD2" w:rsidRPr="00215108" w:rsidRDefault="00166BD2" w:rsidP="00166BD2">
      <w:pPr>
        <w:shd w:val="clear" w:color="auto" w:fill="FFFFFF"/>
        <w:rPr>
          <w:color w:val="000000"/>
          <w:sz w:val="28"/>
          <w:szCs w:val="28"/>
        </w:rPr>
      </w:pPr>
      <w:r w:rsidRPr="00215108">
        <w:rPr>
          <w:color w:val="000000"/>
          <w:sz w:val="28"/>
          <w:szCs w:val="28"/>
        </w:rPr>
        <w:t>приватизации прошу:</w:t>
      </w:r>
    </w:p>
    <w:p w:rsidR="00166BD2" w:rsidRPr="00215108" w:rsidRDefault="00166BD2" w:rsidP="00166BD2">
      <w:pPr>
        <w:shd w:val="clear" w:color="auto" w:fill="FFFFFF"/>
        <w:rPr>
          <w:color w:val="000000"/>
          <w:sz w:val="28"/>
          <w:szCs w:val="28"/>
        </w:rPr>
      </w:pPr>
      <w:r w:rsidRPr="00215108">
        <w:rPr>
          <w:color w:val="000000"/>
          <w:sz w:val="28"/>
          <w:szCs w:val="28"/>
        </w:rPr>
        <w:t>выдать лично           </w:t>
      </w:r>
    </w:p>
    <w:p w:rsidR="00166BD2" w:rsidRPr="00215108" w:rsidRDefault="00166BD2" w:rsidP="00166BD2">
      <w:pPr>
        <w:shd w:val="clear" w:color="auto" w:fill="FFFFFF"/>
        <w:rPr>
          <w:color w:val="000000"/>
          <w:sz w:val="28"/>
          <w:szCs w:val="28"/>
        </w:rPr>
      </w:pPr>
      <w:r w:rsidRPr="00215108">
        <w:rPr>
          <w:color w:val="000000"/>
          <w:sz w:val="28"/>
          <w:szCs w:val="28"/>
        </w:rPr>
        <w:t>направить почтой по указанному адресу:</w:t>
      </w:r>
    </w:p>
    <w:p w:rsidR="00166BD2" w:rsidRPr="00215108" w:rsidRDefault="00166BD2" w:rsidP="00166BD2">
      <w:pPr>
        <w:shd w:val="clear" w:color="auto" w:fill="FFFFFF"/>
        <w:rPr>
          <w:color w:val="000000"/>
          <w:sz w:val="28"/>
          <w:szCs w:val="28"/>
        </w:rPr>
      </w:pPr>
      <w:r w:rsidRPr="00215108">
        <w:rPr>
          <w:color w:val="000000"/>
          <w:sz w:val="28"/>
          <w:szCs w:val="28"/>
        </w:rPr>
        <w:t>                               </w:t>
      </w:r>
    </w:p>
    <w:p w:rsidR="00166BD2" w:rsidRPr="00215108" w:rsidRDefault="00166BD2" w:rsidP="00166BD2">
      <w:pPr>
        <w:shd w:val="clear" w:color="auto" w:fill="FFFFFF"/>
        <w:rPr>
          <w:color w:val="000000"/>
          <w:sz w:val="28"/>
          <w:szCs w:val="28"/>
        </w:rPr>
      </w:pPr>
      <w:r w:rsidRPr="00215108">
        <w:rPr>
          <w:color w:val="000000"/>
          <w:sz w:val="28"/>
          <w:szCs w:val="28"/>
        </w:rPr>
        <w:t> </w:t>
      </w:r>
    </w:p>
    <w:p w:rsidR="00166BD2" w:rsidRPr="00215108" w:rsidRDefault="00166BD2" w:rsidP="00166BD2">
      <w:pPr>
        <w:shd w:val="clear" w:color="auto" w:fill="FFFFFF"/>
        <w:jc w:val="both"/>
        <w:rPr>
          <w:color w:val="000000"/>
          <w:sz w:val="28"/>
          <w:szCs w:val="28"/>
        </w:rPr>
      </w:pPr>
      <w:r w:rsidRPr="00215108">
        <w:rPr>
          <w:color w:val="000000"/>
          <w:sz w:val="28"/>
          <w:szCs w:val="28"/>
        </w:rPr>
        <w:t>             "___" __________ 20___ г. Подпись заявителя __________________</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Pr="00215108" w:rsidRDefault="00166BD2" w:rsidP="00166BD2">
      <w:pPr>
        <w:shd w:val="clear" w:color="auto" w:fill="FFFFFF"/>
        <w:jc w:val="right"/>
        <w:rPr>
          <w:color w:val="000000"/>
          <w:sz w:val="28"/>
          <w:szCs w:val="28"/>
        </w:rPr>
      </w:pPr>
    </w:p>
    <w:p w:rsidR="00166BD2" w:rsidRPr="00215108" w:rsidRDefault="00166BD2" w:rsidP="00166BD2">
      <w:pPr>
        <w:shd w:val="clear" w:color="auto" w:fill="FFFFFF"/>
        <w:jc w:val="right"/>
        <w:rPr>
          <w:color w:val="000000"/>
        </w:rPr>
      </w:pPr>
      <w:r w:rsidRPr="00215108">
        <w:rPr>
          <w:color w:val="000000"/>
        </w:rPr>
        <w:lastRenderedPageBreak/>
        <w:t>Приложение N 2</w:t>
      </w:r>
    </w:p>
    <w:p w:rsidR="00166BD2" w:rsidRPr="00215108" w:rsidRDefault="00166BD2" w:rsidP="00166BD2">
      <w:pPr>
        <w:shd w:val="clear" w:color="auto" w:fill="FFFFFF"/>
        <w:jc w:val="right"/>
        <w:rPr>
          <w:color w:val="000000"/>
        </w:rPr>
      </w:pPr>
      <w:r w:rsidRPr="00215108">
        <w:rPr>
          <w:color w:val="000000"/>
        </w:rPr>
        <w:t>к Порядку приватизации</w:t>
      </w:r>
    </w:p>
    <w:p w:rsidR="00166BD2" w:rsidRPr="00215108" w:rsidRDefault="00166BD2" w:rsidP="00166BD2">
      <w:pPr>
        <w:shd w:val="clear" w:color="auto" w:fill="FFFFFF"/>
        <w:jc w:val="right"/>
        <w:rPr>
          <w:color w:val="000000"/>
        </w:rPr>
      </w:pPr>
      <w:r w:rsidRPr="00215108">
        <w:rPr>
          <w:color w:val="000000"/>
        </w:rPr>
        <w:t>служебных жилых помещений,</w:t>
      </w:r>
    </w:p>
    <w:p w:rsidR="00166BD2" w:rsidRPr="00215108" w:rsidRDefault="00166BD2" w:rsidP="00166BD2">
      <w:pPr>
        <w:shd w:val="clear" w:color="auto" w:fill="FFFFFF"/>
        <w:jc w:val="right"/>
        <w:rPr>
          <w:color w:val="000000"/>
        </w:rPr>
      </w:pPr>
      <w:proofErr w:type="gramStart"/>
      <w:r w:rsidRPr="00215108">
        <w:rPr>
          <w:color w:val="000000"/>
        </w:rPr>
        <w:t>находящихся</w:t>
      </w:r>
      <w:proofErr w:type="gramEnd"/>
      <w:r w:rsidRPr="00215108">
        <w:rPr>
          <w:color w:val="000000"/>
        </w:rPr>
        <w:t xml:space="preserve"> в собственности</w:t>
      </w:r>
    </w:p>
    <w:p w:rsidR="00166BD2" w:rsidRPr="00215108" w:rsidRDefault="00166BD2" w:rsidP="00166BD2">
      <w:pPr>
        <w:shd w:val="clear" w:color="auto" w:fill="FFFFFF"/>
        <w:jc w:val="right"/>
        <w:rPr>
          <w:color w:val="000000"/>
        </w:rPr>
      </w:pPr>
      <w:r w:rsidRPr="00215108">
        <w:rPr>
          <w:color w:val="000000"/>
        </w:rPr>
        <w:t>муниципального района</w:t>
      </w:r>
    </w:p>
    <w:p w:rsidR="00166BD2" w:rsidRPr="00215108" w:rsidRDefault="00166BD2" w:rsidP="00166BD2">
      <w:pPr>
        <w:shd w:val="clear" w:color="auto" w:fill="FFFFFF"/>
        <w:jc w:val="right"/>
        <w:rPr>
          <w:color w:val="000000"/>
        </w:rPr>
      </w:pPr>
      <w:r w:rsidRPr="00215108">
        <w:rPr>
          <w:color w:val="000000"/>
        </w:rPr>
        <w:t>«Чернышевский район»</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Pr="00215108" w:rsidRDefault="00166BD2" w:rsidP="00166BD2">
      <w:pPr>
        <w:shd w:val="clear" w:color="auto" w:fill="FFFFFF"/>
        <w:jc w:val="center"/>
        <w:rPr>
          <w:color w:val="000000"/>
          <w:sz w:val="28"/>
          <w:szCs w:val="28"/>
        </w:rPr>
      </w:pPr>
      <w:r w:rsidRPr="00215108">
        <w:rPr>
          <w:color w:val="000000"/>
          <w:sz w:val="28"/>
          <w:szCs w:val="28"/>
        </w:rPr>
        <w:t>СОГЛАСИЕ</w:t>
      </w:r>
    </w:p>
    <w:p w:rsidR="00166BD2" w:rsidRPr="00215108" w:rsidRDefault="00166BD2" w:rsidP="00166BD2">
      <w:pPr>
        <w:shd w:val="clear" w:color="auto" w:fill="FFFFFF"/>
        <w:jc w:val="center"/>
        <w:rPr>
          <w:color w:val="000000"/>
          <w:sz w:val="28"/>
          <w:szCs w:val="28"/>
        </w:rPr>
      </w:pPr>
      <w:r w:rsidRPr="00215108">
        <w:rPr>
          <w:color w:val="000000"/>
          <w:sz w:val="28"/>
          <w:szCs w:val="28"/>
        </w:rPr>
        <w:t>на обработку персональных данных</w:t>
      </w:r>
    </w:p>
    <w:p w:rsidR="00166BD2" w:rsidRPr="00215108" w:rsidRDefault="00166BD2" w:rsidP="00166BD2">
      <w:pPr>
        <w:shd w:val="clear" w:color="auto" w:fill="FFFFFF"/>
        <w:rPr>
          <w:color w:val="000000"/>
          <w:sz w:val="28"/>
          <w:szCs w:val="28"/>
        </w:rPr>
      </w:pPr>
      <w:r w:rsidRPr="00215108">
        <w:rPr>
          <w:color w:val="000000"/>
          <w:sz w:val="28"/>
          <w:szCs w:val="28"/>
        </w:rPr>
        <w:t> </w:t>
      </w:r>
    </w:p>
    <w:p w:rsidR="00166BD2" w:rsidRPr="00215108" w:rsidRDefault="00166BD2" w:rsidP="00166BD2">
      <w:pPr>
        <w:shd w:val="clear" w:color="auto" w:fill="FFFFFF"/>
        <w:rPr>
          <w:color w:val="000000"/>
          <w:sz w:val="28"/>
          <w:szCs w:val="28"/>
        </w:rPr>
      </w:pPr>
      <w:r w:rsidRPr="00215108">
        <w:rPr>
          <w:color w:val="000000"/>
          <w:sz w:val="28"/>
          <w:szCs w:val="28"/>
        </w:rPr>
        <w:t xml:space="preserve">    Я, _____________________, паспорт ___________, выдан </w:t>
      </w:r>
      <w:r>
        <w:rPr>
          <w:color w:val="000000"/>
          <w:sz w:val="28"/>
          <w:szCs w:val="28"/>
        </w:rPr>
        <w:t>______________</w:t>
      </w:r>
      <w:r w:rsidRPr="00215108">
        <w:rPr>
          <w:color w:val="000000"/>
          <w:sz w:val="28"/>
          <w:szCs w:val="28"/>
        </w:rPr>
        <w:t>,</w:t>
      </w:r>
    </w:p>
    <w:p w:rsidR="00166BD2" w:rsidRPr="00215108" w:rsidRDefault="00166BD2" w:rsidP="00166BD2">
      <w:pPr>
        <w:shd w:val="clear" w:color="auto" w:fill="FFFFFF"/>
        <w:rPr>
          <w:color w:val="000000"/>
          <w:sz w:val="28"/>
          <w:szCs w:val="28"/>
        </w:rPr>
      </w:pPr>
      <w:proofErr w:type="gramStart"/>
      <w:r w:rsidRPr="00215108">
        <w:rPr>
          <w:color w:val="000000"/>
          <w:sz w:val="28"/>
          <w:szCs w:val="28"/>
        </w:rPr>
        <w:t>даю  свое  согласие администрации муниципального района «Чернышевский район» на обработку своих персональных данных  (фамилия,  имя,  отчество;  год,  месяц,  дата рождения; постоянная</w:t>
      </w:r>
      <w:proofErr w:type="gramEnd"/>
    </w:p>
    <w:p w:rsidR="00166BD2" w:rsidRPr="00215108" w:rsidRDefault="00166BD2" w:rsidP="00166BD2">
      <w:pPr>
        <w:shd w:val="clear" w:color="auto" w:fill="FFFFFF"/>
        <w:rPr>
          <w:color w:val="000000"/>
          <w:sz w:val="28"/>
          <w:szCs w:val="28"/>
        </w:rPr>
      </w:pPr>
      <w:r w:rsidRPr="00215108">
        <w:rPr>
          <w:color w:val="000000"/>
          <w:sz w:val="28"/>
          <w:szCs w:val="28"/>
        </w:rPr>
        <w:t>регистрация  по  месту  жительства;  семейное положение; номер, кем и когда</w:t>
      </w:r>
    </w:p>
    <w:p w:rsidR="00166BD2" w:rsidRPr="00215108" w:rsidRDefault="00166BD2" w:rsidP="00166BD2">
      <w:pPr>
        <w:shd w:val="clear" w:color="auto" w:fill="FFFFFF"/>
        <w:rPr>
          <w:color w:val="000000"/>
          <w:sz w:val="28"/>
          <w:szCs w:val="28"/>
        </w:rPr>
      </w:pPr>
      <w:r w:rsidRPr="00215108">
        <w:rPr>
          <w:color w:val="000000"/>
          <w:sz w:val="28"/>
          <w:szCs w:val="28"/>
        </w:rPr>
        <w:t>выдан  паспорт;  данные  о  находящихся  в собственности жилых помещениях),</w:t>
      </w:r>
    </w:p>
    <w:p w:rsidR="00166BD2" w:rsidRPr="00215108" w:rsidRDefault="00166BD2" w:rsidP="00166BD2">
      <w:pPr>
        <w:shd w:val="clear" w:color="auto" w:fill="FFFFFF"/>
        <w:rPr>
          <w:color w:val="000000"/>
          <w:sz w:val="28"/>
          <w:szCs w:val="28"/>
        </w:rPr>
      </w:pPr>
      <w:r w:rsidRPr="00215108">
        <w:rPr>
          <w:color w:val="000000"/>
          <w:sz w:val="28"/>
          <w:szCs w:val="28"/>
        </w:rPr>
        <w:t xml:space="preserve">проверку  представленных  сведений  и  получение  необходимых  документов </w:t>
      </w:r>
      <w:proofErr w:type="gramStart"/>
      <w:r w:rsidRPr="00215108">
        <w:rPr>
          <w:color w:val="000000"/>
          <w:sz w:val="28"/>
          <w:szCs w:val="28"/>
        </w:rPr>
        <w:t>в</w:t>
      </w:r>
      <w:proofErr w:type="gramEnd"/>
    </w:p>
    <w:p w:rsidR="00166BD2" w:rsidRPr="00215108" w:rsidRDefault="00166BD2" w:rsidP="00166BD2">
      <w:pPr>
        <w:shd w:val="clear" w:color="auto" w:fill="FFFFFF"/>
        <w:rPr>
          <w:color w:val="000000"/>
          <w:sz w:val="28"/>
          <w:szCs w:val="28"/>
        </w:rPr>
      </w:pPr>
      <w:proofErr w:type="gramStart"/>
      <w:r w:rsidRPr="00215108">
        <w:rPr>
          <w:color w:val="000000"/>
          <w:sz w:val="28"/>
          <w:szCs w:val="28"/>
        </w:rPr>
        <w:t>отношении</w:t>
      </w:r>
      <w:proofErr w:type="gramEnd"/>
      <w:r w:rsidRPr="00215108">
        <w:rPr>
          <w:color w:val="000000"/>
          <w:sz w:val="28"/>
          <w:szCs w:val="28"/>
        </w:rPr>
        <w:t>  меня  и  членов моей семьи  в соответствии с Федеральным законом</w:t>
      </w:r>
    </w:p>
    <w:p w:rsidR="00166BD2" w:rsidRPr="00215108" w:rsidRDefault="00166BD2" w:rsidP="00166BD2">
      <w:pPr>
        <w:shd w:val="clear" w:color="auto" w:fill="FFFFFF"/>
        <w:rPr>
          <w:color w:val="000000"/>
          <w:sz w:val="28"/>
          <w:szCs w:val="28"/>
        </w:rPr>
      </w:pPr>
      <w:r w:rsidRPr="00215108">
        <w:rPr>
          <w:color w:val="000000"/>
          <w:sz w:val="28"/>
          <w:szCs w:val="28"/>
        </w:rPr>
        <w:t>от 27.07.2006 N 152-ФЗ "О персональных данных".</w:t>
      </w:r>
    </w:p>
    <w:p w:rsidR="00166BD2" w:rsidRPr="00215108" w:rsidRDefault="00166BD2" w:rsidP="00166BD2">
      <w:pPr>
        <w:shd w:val="clear" w:color="auto" w:fill="FFFFFF"/>
        <w:rPr>
          <w:color w:val="000000"/>
          <w:sz w:val="28"/>
          <w:szCs w:val="28"/>
        </w:rPr>
      </w:pPr>
      <w:r w:rsidRPr="00215108">
        <w:rPr>
          <w:color w:val="000000"/>
          <w:sz w:val="28"/>
          <w:szCs w:val="28"/>
        </w:rPr>
        <w:t> </w:t>
      </w:r>
    </w:p>
    <w:p w:rsidR="00166BD2" w:rsidRPr="00215108" w:rsidRDefault="00166BD2" w:rsidP="00166BD2">
      <w:pPr>
        <w:shd w:val="clear" w:color="auto" w:fill="FFFFFF"/>
        <w:rPr>
          <w:color w:val="000000"/>
          <w:sz w:val="28"/>
          <w:szCs w:val="28"/>
        </w:rPr>
      </w:pPr>
      <w:r w:rsidRPr="00215108">
        <w:rPr>
          <w:color w:val="000000"/>
          <w:sz w:val="28"/>
          <w:szCs w:val="28"/>
        </w:rPr>
        <w:t>    Согласие  дано  на срок до заключения договора передачи в собственность</w:t>
      </w:r>
    </w:p>
    <w:p w:rsidR="00166BD2" w:rsidRPr="00215108" w:rsidRDefault="00166BD2" w:rsidP="00166BD2">
      <w:pPr>
        <w:shd w:val="clear" w:color="auto" w:fill="FFFFFF"/>
        <w:rPr>
          <w:color w:val="000000"/>
          <w:sz w:val="28"/>
          <w:szCs w:val="28"/>
        </w:rPr>
      </w:pPr>
      <w:r w:rsidRPr="00215108">
        <w:rPr>
          <w:color w:val="000000"/>
          <w:sz w:val="28"/>
          <w:szCs w:val="28"/>
        </w:rPr>
        <w:t>гражданина (граждан) жилого помещения.</w:t>
      </w:r>
    </w:p>
    <w:p w:rsidR="00166BD2" w:rsidRPr="00215108" w:rsidRDefault="00166BD2" w:rsidP="00166BD2">
      <w:pPr>
        <w:rPr>
          <w:sz w:val="28"/>
          <w:szCs w:val="28"/>
        </w:rPr>
      </w:pPr>
    </w:p>
    <w:p w:rsidR="00166BD2" w:rsidRPr="00215108" w:rsidRDefault="00166BD2" w:rsidP="00166BD2">
      <w:pPr>
        <w:shd w:val="clear" w:color="auto" w:fill="FFFFFF"/>
        <w:jc w:val="both"/>
        <w:rPr>
          <w:color w:val="000000"/>
          <w:sz w:val="28"/>
          <w:szCs w:val="28"/>
        </w:rPr>
      </w:pPr>
      <w:r w:rsidRPr="00215108">
        <w:rPr>
          <w:color w:val="000000"/>
          <w:sz w:val="28"/>
          <w:szCs w:val="28"/>
        </w:rPr>
        <w:t>"___" __________ 20___ г. Подпись заявителя __________________</w:t>
      </w:r>
    </w:p>
    <w:p w:rsidR="00166BD2" w:rsidRPr="00215108" w:rsidRDefault="00166BD2" w:rsidP="00166BD2">
      <w:pPr>
        <w:shd w:val="clear" w:color="auto" w:fill="FFFFFF"/>
        <w:jc w:val="both"/>
        <w:rPr>
          <w:color w:val="000000"/>
          <w:sz w:val="28"/>
          <w:szCs w:val="28"/>
        </w:rPr>
      </w:pPr>
      <w:r w:rsidRPr="00215108">
        <w:rPr>
          <w:color w:val="000000"/>
          <w:sz w:val="28"/>
          <w:szCs w:val="28"/>
        </w:rPr>
        <w:t> </w:t>
      </w: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p w:rsidR="00166BD2" w:rsidRDefault="00166BD2" w:rsidP="00166BD2">
      <w:pPr>
        <w:rPr>
          <w:sz w:val="28"/>
          <w:szCs w:val="28"/>
        </w:rPr>
      </w:pPr>
    </w:p>
    <w:sectPr w:rsidR="00166BD2" w:rsidSect="0005717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57178"/>
    <w:rsid w:val="00073F01"/>
    <w:rsid w:val="000952E3"/>
    <w:rsid w:val="000F3570"/>
    <w:rsid w:val="00166BD2"/>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72182"/>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0E0C"/>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12179964&amp;backlink=1&amp;&amp;nd=102108261&amp;rdk=0&amp;refoid=112182445" TargetMode="Externa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2021-06-28T02:57:00Z</cp:lastPrinted>
  <dcterms:created xsi:type="dcterms:W3CDTF">2021-06-28T02:58:00Z</dcterms:created>
  <dcterms:modified xsi:type="dcterms:W3CDTF">2021-06-28T02:58:00Z</dcterms:modified>
</cp:coreProperties>
</file>