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31" w:rsidRDefault="00673FC0" w:rsidP="00673FC0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73FC0" w:rsidRDefault="00673FC0" w:rsidP="000906D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A6D31" w:rsidRDefault="00241A68" w:rsidP="000906D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906D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РАЙОНА</w:t>
      </w:r>
    </w:p>
    <w:p w:rsidR="00241A68" w:rsidRDefault="00241A68" w:rsidP="000906D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906DB">
        <w:rPr>
          <w:rFonts w:ascii="Times New Roman" w:hAnsi="Times New Roman" w:cs="Times New Roman"/>
          <w:b/>
          <w:sz w:val="24"/>
          <w:szCs w:val="24"/>
        </w:rPr>
        <w:t xml:space="preserve"> «ЧЕРНЫШЕВСКИЙ РАЙОН»</w:t>
      </w:r>
    </w:p>
    <w:p w:rsidR="009A6D31" w:rsidRDefault="009A6D31" w:rsidP="000906D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A6D31" w:rsidRPr="000906DB" w:rsidRDefault="009A6D31" w:rsidP="000906D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41A68" w:rsidRDefault="00241A68" w:rsidP="000906DB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6D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A6D31" w:rsidRPr="000906DB" w:rsidRDefault="009A6D31" w:rsidP="000906DB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D31" w:rsidRDefault="009A6D31" w:rsidP="000906DB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CE2E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241A68" w:rsidRPr="000906DB">
        <w:rPr>
          <w:rFonts w:ascii="Times New Roman" w:hAnsi="Times New Roman" w:cs="Times New Roman"/>
          <w:b/>
          <w:sz w:val="24"/>
          <w:szCs w:val="24"/>
        </w:rPr>
        <w:t xml:space="preserve">года    </w:t>
      </w:r>
    </w:p>
    <w:p w:rsidR="009A6D31" w:rsidRDefault="009A6D31" w:rsidP="000906DB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38E" w:rsidRDefault="00241A68" w:rsidP="00673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FC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Об утверждении </w:t>
      </w:r>
      <w:r w:rsidR="00673FC0" w:rsidRPr="00673FC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</w:t>
      </w:r>
      <w:r w:rsidR="00673FC0" w:rsidRPr="00673FC0">
        <w:rPr>
          <w:rFonts w:ascii="Times New Roman" w:hAnsi="Times New Roman" w:cs="Times New Roman"/>
          <w:b/>
          <w:sz w:val="28"/>
          <w:szCs w:val="28"/>
        </w:rPr>
        <w:t xml:space="preserve">рограммы профилактики рисков причинения вреда (ущерба) охраняемым законом ценностям в сфере муниципального земельного контроля </w:t>
      </w:r>
      <w:r w:rsidR="00673FC0" w:rsidRPr="00673FC0">
        <w:rPr>
          <w:rFonts w:ascii="Times New Roman" w:hAnsi="Times New Roman"/>
          <w:b/>
          <w:bCs/>
          <w:sz w:val="28"/>
          <w:szCs w:val="28"/>
        </w:rPr>
        <w:t>на территории сельских поселений муниципального района «Чернышевский район»</w:t>
      </w:r>
      <w:r w:rsidR="00673F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3FC0" w:rsidRPr="00673FC0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673FC0" w:rsidRDefault="00673FC0" w:rsidP="00673FC0">
      <w:pPr>
        <w:tabs>
          <w:tab w:val="left" w:pos="36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FC0" w:rsidRPr="00673FC0" w:rsidRDefault="00673FC0" w:rsidP="00673FC0">
      <w:pPr>
        <w:tabs>
          <w:tab w:val="left" w:pos="363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C34A29" w:rsidRPr="00673FC0" w:rsidRDefault="006B638E" w:rsidP="0067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FC0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</w:t>
      </w:r>
      <w:bookmarkStart w:id="0" w:name="_Hlk499881751"/>
      <w:r w:rsidRPr="00673FC0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Правил разработки и утверждения контрольными (надзорными) органами программы профилактики рисков причинения </w:t>
      </w:r>
      <w:r w:rsidR="00094A01" w:rsidRPr="00673FC0">
        <w:rPr>
          <w:rFonts w:ascii="Times New Roman" w:eastAsia="Times New Roman" w:hAnsi="Times New Roman" w:cs="Times New Roman"/>
          <w:sz w:val="28"/>
          <w:szCs w:val="28"/>
        </w:rPr>
        <w:t>вреда (ущерба) охраняемым законо</w:t>
      </w:r>
      <w:r w:rsidRPr="00673FC0">
        <w:rPr>
          <w:rFonts w:ascii="Times New Roman" w:eastAsia="Times New Roman" w:hAnsi="Times New Roman" w:cs="Times New Roman"/>
          <w:sz w:val="28"/>
          <w:szCs w:val="28"/>
        </w:rPr>
        <w:t>м ценностям»</w:t>
      </w:r>
      <w:r w:rsidRPr="00673FC0">
        <w:rPr>
          <w:rFonts w:ascii="Times New Roman" w:hAnsi="Times New Roman" w:cs="Times New Roman"/>
          <w:sz w:val="28"/>
          <w:szCs w:val="28"/>
        </w:rPr>
        <w:t>,</w:t>
      </w:r>
      <w:bookmarkEnd w:id="0"/>
      <w:r w:rsidRPr="00673FC0">
        <w:rPr>
          <w:rFonts w:ascii="Times New Roman" w:hAnsi="Times New Roman" w:cs="Times New Roman"/>
          <w:sz w:val="28"/>
          <w:szCs w:val="28"/>
        </w:rPr>
        <w:t xml:space="preserve"> </w:t>
      </w:r>
      <w:r w:rsidR="00241A68" w:rsidRPr="00673FC0">
        <w:rPr>
          <w:rFonts w:ascii="Times New Roman" w:eastAsia="Calibri" w:hAnsi="Times New Roman"/>
          <w:sz w:val="28"/>
          <w:szCs w:val="28"/>
          <w:lang w:eastAsia="en-US"/>
        </w:rPr>
        <w:t xml:space="preserve">руководствуясь ст. 25 Устава муниципального района «Чернышевский район», </w:t>
      </w:r>
      <w:r w:rsidR="00C34A29" w:rsidRPr="00673FC0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proofErr w:type="gramEnd"/>
      <w:r w:rsidR="00C34A29" w:rsidRPr="00673FC0">
        <w:rPr>
          <w:rFonts w:ascii="Times New Roman" w:hAnsi="Times New Roman" w:cs="Times New Roman"/>
          <w:sz w:val="28"/>
          <w:szCs w:val="28"/>
        </w:rPr>
        <w:t xml:space="preserve"> района «Чернышевский район» </w:t>
      </w:r>
      <w:proofErr w:type="spellStart"/>
      <w:proofErr w:type="gramStart"/>
      <w:r w:rsidR="00C34A29" w:rsidRPr="00673FC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C34A29" w:rsidRPr="00673FC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C34A29" w:rsidRPr="00673FC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C34A29" w:rsidRPr="00673FC0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C34A29" w:rsidRPr="00673F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1A68" w:rsidRPr="000906DB" w:rsidRDefault="00241A68" w:rsidP="000906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41A68" w:rsidRPr="00673FC0" w:rsidRDefault="00673FC0" w:rsidP="00673F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241A68" w:rsidRPr="00673FC0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</w:t>
      </w:r>
      <w:r w:rsidRPr="00673FC0">
        <w:rPr>
          <w:rFonts w:ascii="Times New Roman" w:eastAsia="Calibri" w:hAnsi="Times New Roman"/>
          <w:bCs/>
          <w:sz w:val="28"/>
          <w:szCs w:val="28"/>
          <w:lang w:eastAsia="en-US"/>
        </w:rPr>
        <w:t>п</w:t>
      </w:r>
      <w:r w:rsidRPr="00673FC0">
        <w:rPr>
          <w:rFonts w:ascii="Times New Roman" w:hAnsi="Times New Roman" w:cs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в сфере муниципального земельного контроля </w:t>
      </w:r>
      <w:r w:rsidRPr="00673FC0">
        <w:rPr>
          <w:rFonts w:ascii="Times New Roman" w:hAnsi="Times New Roman"/>
          <w:bCs/>
          <w:sz w:val="28"/>
          <w:szCs w:val="28"/>
        </w:rPr>
        <w:t xml:space="preserve">на территории сельских поселений муниципального района «Чернышевский район» </w:t>
      </w:r>
      <w:r w:rsidRPr="00673FC0">
        <w:rPr>
          <w:rFonts w:ascii="Times New Roman" w:hAnsi="Times New Roman" w:cs="Times New Roman"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A68" w:rsidRPr="00673FC0">
        <w:rPr>
          <w:rFonts w:ascii="Times New Roman" w:eastAsia="Calibri" w:hAnsi="Times New Roman"/>
          <w:sz w:val="28"/>
          <w:szCs w:val="28"/>
          <w:lang w:eastAsia="en-US"/>
        </w:rPr>
        <w:t xml:space="preserve"> (прилагается).</w:t>
      </w:r>
    </w:p>
    <w:p w:rsidR="00241A68" w:rsidRPr="00673FC0" w:rsidRDefault="00241A68" w:rsidP="0009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3FC0">
        <w:rPr>
          <w:rFonts w:ascii="Times New Roman" w:eastAsia="Calibri" w:hAnsi="Times New Roman"/>
          <w:sz w:val="28"/>
          <w:szCs w:val="28"/>
          <w:lang w:eastAsia="en-US"/>
        </w:rPr>
        <w:t>2.Настоящее Постановление разместить на официальном сайте</w:t>
      </w:r>
      <w:r w:rsidR="00D37BB4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муниципального района «Чернышевский район»</w:t>
      </w:r>
      <w:r w:rsidRPr="00673F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5" w:tgtFrame="_blank" w:history="1">
        <w:r w:rsidR="009A6D31" w:rsidRPr="00FE56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https://chernishev.75.ru</w:t>
        </w:r>
      </w:hyperlink>
      <w:r w:rsidR="009A6D31" w:rsidRPr="00FE56D9">
        <w:rPr>
          <w:rFonts w:ascii="Times New Roman" w:hAnsi="Times New Roman" w:cs="Times New Roman"/>
          <w:sz w:val="28"/>
          <w:szCs w:val="28"/>
        </w:rPr>
        <w:t xml:space="preserve"> </w:t>
      </w:r>
      <w:r w:rsidRPr="00FE5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3FC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673FC0">
        <w:rPr>
          <w:rFonts w:ascii="Times New Roman" w:eastAsia="Calibri" w:hAnsi="Times New Roman"/>
          <w:sz w:val="28"/>
          <w:szCs w:val="28"/>
          <w:lang w:eastAsia="en-US"/>
        </w:rPr>
        <w:t xml:space="preserve"> разделе – Документы. </w:t>
      </w:r>
    </w:p>
    <w:p w:rsidR="00241A68" w:rsidRPr="00673FC0" w:rsidRDefault="00241A68" w:rsidP="0009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3FC0">
        <w:rPr>
          <w:rFonts w:ascii="Times New Roman" w:eastAsia="Calibri" w:hAnsi="Times New Roman"/>
          <w:sz w:val="28"/>
          <w:szCs w:val="28"/>
          <w:lang w:eastAsia="en-US"/>
        </w:rPr>
        <w:t xml:space="preserve">3. Настоящее постановление вступает в силу </w:t>
      </w:r>
      <w:r w:rsidR="006B638E" w:rsidRPr="00673FC0">
        <w:rPr>
          <w:rFonts w:ascii="Times New Roman" w:eastAsia="Calibri" w:hAnsi="Times New Roman"/>
          <w:sz w:val="28"/>
          <w:szCs w:val="28"/>
          <w:lang w:eastAsia="en-US"/>
        </w:rPr>
        <w:t xml:space="preserve">на следующий день после </w:t>
      </w:r>
      <w:r w:rsidRPr="00673FC0">
        <w:rPr>
          <w:rFonts w:ascii="Times New Roman" w:eastAsia="Calibri" w:hAnsi="Times New Roman"/>
          <w:sz w:val="28"/>
          <w:szCs w:val="28"/>
          <w:lang w:eastAsia="en-US"/>
        </w:rPr>
        <w:t xml:space="preserve">его </w:t>
      </w:r>
      <w:r w:rsidR="00924307" w:rsidRPr="00673FC0">
        <w:rPr>
          <w:rFonts w:ascii="Times New Roman" w:eastAsia="Calibri" w:hAnsi="Times New Roman"/>
          <w:sz w:val="28"/>
          <w:szCs w:val="28"/>
          <w:lang w:eastAsia="en-US"/>
        </w:rPr>
        <w:t>опубликования</w:t>
      </w:r>
      <w:r w:rsidRPr="00673FC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41A68" w:rsidRPr="00673FC0" w:rsidRDefault="00241A68" w:rsidP="0009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3FC0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="006B638E" w:rsidRPr="00673F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673FC0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673FC0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 отдел муниципального имущества и земельных отношений администрации муниципального района «Чернышевский район»</w:t>
      </w:r>
      <w:r w:rsidR="00FF52AB" w:rsidRPr="00673FC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41A68" w:rsidRPr="00673FC0" w:rsidRDefault="00241A68" w:rsidP="00090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9A6D31" w:rsidRDefault="009A6D31" w:rsidP="00090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9A6D31" w:rsidRDefault="009A6D31" w:rsidP="00090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9A6D31" w:rsidRDefault="009A6D31" w:rsidP="00090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41A68" w:rsidRPr="000F6198" w:rsidRDefault="00E13710" w:rsidP="00090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F6198">
        <w:rPr>
          <w:rFonts w:ascii="Times New Roman" w:eastAsia="Calibri" w:hAnsi="Times New Roman"/>
          <w:bCs/>
          <w:sz w:val="28"/>
          <w:szCs w:val="28"/>
          <w:lang w:eastAsia="en-US"/>
        </w:rPr>
        <w:t>Глава</w:t>
      </w:r>
      <w:r w:rsidR="00241A68" w:rsidRPr="000F61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муниципального района</w:t>
      </w:r>
    </w:p>
    <w:p w:rsidR="000F6198" w:rsidRPr="000F6198" w:rsidRDefault="00241A68" w:rsidP="000F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F61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«Чернышевский район» </w:t>
      </w:r>
      <w:r w:rsidRPr="000F6198">
        <w:rPr>
          <w:rFonts w:ascii="Times New Roman" w:eastAsia="Calibri" w:hAnsi="Times New Roman"/>
          <w:bCs/>
          <w:sz w:val="28"/>
          <w:szCs w:val="28"/>
          <w:lang w:eastAsia="en-US"/>
        </w:rPr>
        <w:tab/>
        <w:t xml:space="preserve">                          </w:t>
      </w:r>
      <w:r w:rsidR="00C87A88" w:rsidRPr="000F61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r w:rsidR="000906DB" w:rsidRPr="000F61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</w:t>
      </w:r>
      <w:r w:rsidR="000F61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</w:t>
      </w:r>
      <w:r w:rsidR="000906DB" w:rsidRPr="000F61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</w:t>
      </w:r>
      <w:r w:rsidR="000F6198" w:rsidRPr="000F6198">
        <w:rPr>
          <w:rFonts w:ascii="Times New Roman" w:eastAsia="Calibri" w:hAnsi="Times New Roman"/>
          <w:bCs/>
          <w:sz w:val="28"/>
          <w:szCs w:val="28"/>
          <w:lang w:eastAsia="en-US"/>
        </w:rPr>
        <w:t>В.В. Наделяев</w:t>
      </w:r>
    </w:p>
    <w:p w:rsidR="00241A68" w:rsidRPr="000F6198" w:rsidRDefault="000906DB" w:rsidP="00090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F61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</w:t>
      </w:r>
      <w:r w:rsidR="00C87A88" w:rsidRPr="000F61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</w:t>
      </w:r>
      <w:r w:rsidR="00241A68" w:rsidRPr="000F61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</w:t>
      </w:r>
    </w:p>
    <w:p w:rsidR="00C87A88" w:rsidRPr="000906DB" w:rsidRDefault="00C87A88" w:rsidP="000906DB">
      <w:pPr>
        <w:pStyle w:val="a5"/>
        <w:spacing w:before="0" w:beforeAutospacing="0" w:after="0" w:afterAutospacing="0"/>
        <w:jc w:val="right"/>
        <w:rPr>
          <w:rFonts w:eastAsia="Calibri"/>
          <w:bCs/>
          <w:lang w:eastAsia="en-US"/>
        </w:rPr>
      </w:pPr>
    </w:p>
    <w:p w:rsidR="00C87A88" w:rsidRPr="000906DB" w:rsidRDefault="00C87A88" w:rsidP="000906DB">
      <w:pPr>
        <w:pStyle w:val="a5"/>
        <w:spacing w:before="0" w:beforeAutospacing="0" w:after="0" w:afterAutospacing="0"/>
        <w:jc w:val="right"/>
        <w:rPr>
          <w:rFonts w:eastAsia="Calibri"/>
          <w:bCs/>
          <w:lang w:eastAsia="en-US"/>
        </w:rPr>
      </w:pPr>
    </w:p>
    <w:p w:rsidR="00C87A88" w:rsidRPr="000906DB" w:rsidRDefault="00C87A88" w:rsidP="000906DB">
      <w:pPr>
        <w:pStyle w:val="a5"/>
        <w:spacing w:before="0" w:beforeAutospacing="0" w:after="0" w:afterAutospacing="0"/>
        <w:jc w:val="right"/>
        <w:rPr>
          <w:rFonts w:eastAsia="Calibri"/>
          <w:bCs/>
          <w:lang w:eastAsia="en-US"/>
        </w:rPr>
      </w:pPr>
    </w:p>
    <w:p w:rsidR="00241A68" w:rsidRPr="000906DB" w:rsidRDefault="00241A68" w:rsidP="000906DB">
      <w:pPr>
        <w:pStyle w:val="a5"/>
        <w:spacing w:before="0" w:beforeAutospacing="0" w:after="0" w:afterAutospacing="0"/>
        <w:jc w:val="right"/>
        <w:rPr>
          <w:rFonts w:eastAsia="Calibri"/>
          <w:bCs/>
          <w:lang w:eastAsia="en-US"/>
        </w:rPr>
      </w:pPr>
      <w:r w:rsidRPr="000906DB">
        <w:rPr>
          <w:rFonts w:eastAsia="Calibri"/>
          <w:bCs/>
          <w:lang w:eastAsia="en-US"/>
        </w:rPr>
        <w:lastRenderedPageBreak/>
        <w:t>Приложение</w:t>
      </w:r>
    </w:p>
    <w:p w:rsidR="00FE56D9" w:rsidRDefault="00241A68" w:rsidP="000906DB">
      <w:pPr>
        <w:pStyle w:val="a5"/>
        <w:spacing w:before="0" w:beforeAutospacing="0" w:after="0" w:afterAutospacing="0"/>
        <w:jc w:val="right"/>
      </w:pPr>
      <w:r w:rsidRPr="000906DB">
        <w:t xml:space="preserve">к </w:t>
      </w:r>
      <w:hyperlink r:id="rId6" w:tgtFrame="_blank" w:tooltip="Перейти к тексту Постановления" w:history="1">
        <w:r w:rsidRPr="000906DB">
          <w:rPr>
            <w:rStyle w:val="a4"/>
            <w:b w:val="0"/>
          </w:rPr>
          <w:t xml:space="preserve">постановлению </w:t>
        </w:r>
        <w:r w:rsidR="00FE56D9">
          <w:rPr>
            <w:rStyle w:val="a4"/>
            <w:b w:val="0"/>
          </w:rPr>
          <w:t>а</w:t>
        </w:r>
        <w:r w:rsidRPr="000906DB">
          <w:rPr>
            <w:rStyle w:val="a4"/>
            <w:b w:val="0"/>
          </w:rPr>
          <w:t>дминистрации</w:t>
        </w:r>
      </w:hyperlink>
      <w:r w:rsidRPr="000906DB">
        <w:rPr>
          <w:b/>
        </w:rPr>
        <w:br/>
      </w:r>
      <w:hyperlink r:id="rId7" w:tgtFrame="_blank" w:tooltip="Перейти к тексту Постановления" w:history="1">
        <w:r w:rsidRPr="000906DB">
          <w:rPr>
            <w:rStyle w:val="a4"/>
            <w:b w:val="0"/>
          </w:rPr>
          <w:t>муниципального района</w:t>
        </w:r>
      </w:hyperlink>
      <w:r w:rsidRPr="000906DB">
        <w:t xml:space="preserve"> </w:t>
      </w:r>
    </w:p>
    <w:p w:rsidR="00241A68" w:rsidRPr="000906DB" w:rsidRDefault="00241A68" w:rsidP="000906DB">
      <w:pPr>
        <w:pStyle w:val="a5"/>
        <w:spacing w:before="0" w:beforeAutospacing="0" w:after="0" w:afterAutospacing="0"/>
        <w:jc w:val="right"/>
        <w:rPr>
          <w:b/>
        </w:rPr>
      </w:pPr>
      <w:r w:rsidRPr="000906DB">
        <w:t>«Чернышевский район»</w:t>
      </w:r>
    </w:p>
    <w:p w:rsidR="00241A68" w:rsidRPr="00602F9E" w:rsidRDefault="00602F9E" w:rsidP="00602F9E">
      <w:pPr>
        <w:pStyle w:val="a6"/>
        <w:tabs>
          <w:tab w:val="left" w:pos="6633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02F9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                         </w:t>
      </w:r>
      <w:proofErr w:type="gramStart"/>
      <w:r w:rsidRPr="00602F9E">
        <w:rPr>
          <w:rStyle w:val="a4"/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602F9E">
        <w:rPr>
          <w:rStyle w:val="a4"/>
          <w:rFonts w:ascii="Times New Roman" w:hAnsi="Times New Roman" w:cs="Times New Roman"/>
          <w:b w:val="0"/>
          <w:sz w:val="24"/>
          <w:szCs w:val="24"/>
        </w:rPr>
        <w:t>.  №</w:t>
      </w:r>
    </w:p>
    <w:p w:rsidR="0084777A" w:rsidRDefault="0084777A" w:rsidP="000906DB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84777A" w:rsidRDefault="0084777A" w:rsidP="000906DB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906DB" w:rsidRDefault="007C1F74" w:rsidP="000906D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Pr="00673FC0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земельного контроля </w:t>
      </w:r>
      <w:r w:rsidRPr="00673FC0">
        <w:rPr>
          <w:b/>
          <w:bCs/>
          <w:sz w:val="28"/>
          <w:szCs w:val="28"/>
        </w:rPr>
        <w:t>на территории сельских поселений муниципального района «Чернышевский район»</w:t>
      </w:r>
      <w:r>
        <w:rPr>
          <w:b/>
          <w:bCs/>
          <w:sz w:val="28"/>
          <w:szCs w:val="28"/>
        </w:rPr>
        <w:t xml:space="preserve"> </w:t>
      </w:r>
      <w:r w:rsidRPr="00673FC0">
        <w:rPr>
          <w:b/>
          <w:sz w:val="28"/>
          <w:szCs w:val="28"/>
        </w:rPr>
        <w:t>на 2022 год</w:t>
      </w:r>
    </w:p>
    <w:p w:rsidR="007C1F74" w:rsidRDefault="007C1F74" w:rsidP="000906DB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241A68" w:rsidRPr="00495E72" w:rsidRDefault="00241A68" w:rsidP="000906D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95E72">
        <w:rPr>
          <w:rStyle w:val="a4"/>
          <w:sz w:val="28"/>
          <w:szCs w:val="28"/>
        </w:rPr>
        <w:t>Общие положения</w:t>
      </w:r>
    </w:p>
    <w:p w:rsidR="00EA081D" w:rsidRPr="00495E72" w:rsidRDefault="00BB38EB" w:rsidP="000906D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proofErr w:type="gramStart"/>
      <w:r w:rsidRPr="00495E72">
        <w:rPr>
          <w:sz w:val="28"/>
          <w:szCs w:val="28"/>
          <w:lang w:bidi="ru-RU"/>
        </w:rPr>
        <w:t>Программа профилактики нарушений обязательных требований</w:t>
      </w:r>
      <w:r w:rsidR="00EA081D" w:rsidRPr="00495E72">
        <w:rPr>
          <w:sz w:val="28"/>
          <w:szCs w:val="28"/>
          <w:lang w:bidi="ru-RU"/>
        </w:rPr>
        <w:t xml:space="preserve"> в сфере муниципального земельного контроля в 2022 году </w:t>
      </w:r>
      <w:r w:rsidRPr="00495E72">
        <w:rPr>
          <w:sz w:val="28"/>
          <w:szCs w:val="28"/>
          <w:lang w:bidi="ru-RU"/>
        </w:rPr>
        <w:t xml:space="preserve">разработана в соответствии с Земельным кодексом Российской Федерации, Федеральным законом от 24.07.2002 г. </w:t>
      </w:r>
      <w:r w:rsidRPr="00495E72">
        <w:rPr>
          <w:sz w:val="28"/>
          <w:szCs w:val="28"/>
          <w:lang w:bidi="en-US"/>
        </w:rPr>
        <w:t>N</w:t>
      </w:r>
      <w:r w:rsidRPr="00495E72">
        <w:rPr>
          <w:sz w:val="28"/>
          <w:szCs w:val="28"/>
        </w:rPr>
        <w:t xml:space="preserve"> </w:t>
      </w:r>
      <w:r w:rsidRPr="00495E72">
        <w:rPr>
          <w:sz w:val="28"/>
          <w:szCs w:val="28"/>
          <w:lang w:bidi="ru-RU"/>
        </w:rPr>
        <w:t xml:space="preserve">101-ФЗ "Об обороте земель сельскохозяйственного назначения", Федеральным законом от 06.10.2003 г. </w:t>
      </w:r>
      <w:r w:rsidRPr="00495E72">
        <w:rPr>
          <w:sz w:val="28"/>
          <w:szCs w:val="28"/>
          <w:lang w:bidi="en-US"/>
        </w:rPr>
        <w:t>N</w:t>
      </w:r>
      <w:r w:rsidRPr="00495E72">
        <w:rPr>
          <w:sz w:val="28"/>
          <w:szCs w:val="28"/>
        </w:rPr>
        <w:t xml:space="preserve"> </w:t>
      </w:r>
      <w:r w:rsidRPr="00495E72">
        <w:rPr>
          <w:sz w:val="28"/>
          <w:szCs w:val="28"/>
          <w:lang w:bidi="ru-RU"/>
        </w:rPr>
        <w:t>131-ФЭ "Об общих принципах организации местного самоуправления в Российской Федерации"</w:t>
      </w:r>
      <w:r w:rsidR="00961C75" w:rsidRPr="00495E72">
        <w:rPr>
          <w:sz w:val="28"/>
          <w:szCs w:val="28"/>
          <w:lang w:bidi="ru-RU"/>
        </w:rPr>
        <w:t>, решением Совета муниципального района «Чернышевский район» от 17.12.2021 г. № 9 «Об</w:t>
      </w:r>
      <w:proofErr w:type="gramEnd"/>
      <w:r w:rsidR="00961C75" w:rsidRPr="00495E72">
        <w:rPr>
          <w:sz w:val="28"/>
          <w:szCs w:val="28"/>
          <w:lang w:bidi="ru-RU"/>
        </w:rPr>
        <w:t xml:space="preserve"> </w:t>
      </w:r>
      <w:proofErr w:type="gramStart"/>
      <w:r w:rsidR="00961C75" w:rsidRPr="00495E72">
        <w:rPr>
          <w:sz w:val="28"/>
          <w:szCs w:val="28"/>
          <w:lang w:bidi="ru-RU"/>
        </w:rPr>
        <w:t>утверждении</w:t>
      </w:r>
      <w:proofErr w:type="gramEnd"/>
      <w:r w:rsidR="00961C75" w:rsidRPr="00495E72">
        <w:rPr>
          <w:sz w:val="28"/>
          <w:szCs w:val="28"/>
          <w:lang w:bidi="ru-RU"/>
        </w:rPr>
        <w:t xml:space="preserve"> Положения о муниципальном земельном контроле на территории сельских поселений муниципального района «Чернышевский район».</w:t>
      </w:r>
    </w:p>
    <w:p w:rsidR="00EC32D9" w:rsidRPr="00495E72" w:rsidRDefault="00EC32D9" w:rsidP="00EC32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proofErr w:type="gramStart"/>
      <w:r w:rsidRPr="00495E72">
        <w:rPr>
          <w:sz w:val="28"/>
          <w:szCs w:val="28"/>
          <w:lang w:bidi="ru-RU"/>
        </w:rPr>
        <w:t>Программа профилактики рисков причинения вреда (ущерба) охраняемым законом ценностям по муниципальному земельному контролю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земельного законодательства</w:t>
      </w:r>
      <w:proofErr w:type="gramEnd"/>
      <w:r w:rsidRPr="00495E72">
        <w:rPr>
          <w:sz w:val="28"/>
          <w:szCs w:val="28"/>
          <w:lang w:bidi="ru-RU"/>
        </w:rPr>
        <w:t xml:space="preserve"> в отношении объектов земельных отношений.</w:t>
      </w:r>
    </w:p>
    <w:p w:rsidR="00EC32D9" w:rsidRPr="00495E72" w:rsidRDefault="00EC32D9" w:rsidP="000906D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</w:p>
    <w:p w:rsidR="00602F9E" w:rsidRPr="00495E72" w:rsidRDefault="00602F9E" w:rsidP="000906DB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  <w:lang w:bidi="ru-RU"/>
        </w:rPr>
      </w:pPr>
    </w:p>
    <w:p w:rsidR="00602F9E" w:rsidRPr="00495E72" w:rsidRDefault="00161B0F" w:rsidP="00DD6F26">
      <w:pPr>
        <w:pStyle w:val="a5"/>
        <w:numPr>
          <w:ilvl w:val="0"/>
          <w:numId w:val="6"/>
        </w:numPr>
        <w:spacing w:before="0" w:beforeAutospacing="0" w:after="0" w:afterAutospacing="0"/>
        <w:jc w:val="center"/>
        <w:rPr>
          <w:b/>
          <w:sz w:val="28"/>
          <w:szCs w:val="28"/>
          <w:lang w:bidi="ru-RU"/>
        </w:rPr>
      </w:pPr>
      <w:r w:rsidRPr="00495E72">
        <w:rPr>
          <w:b/>
          <w:sz w:val="28"/>
          <w:szCs w:val="28"/>
          <w:lang w:bidi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D6F26" w:rsidRPr="00495E72" w:rsidRDefault="00DD6F26" w:rsidP="00DD6F26">
      <w:pPr>
        <w:pStyle w:val="a5"/>
        <w:spacing w:before="0" w:beforeAutospacing="0" w:after="0" w:afterAutospacing="0"/>
        <w:ind w:left="1069"/>
        <w:rPr>
          <w:b/>
          <w:sz w:val="28"/>
          <w:szCs w:val="28"/>
          <w:lang w:bidi="ru-RU"/>
        </w:rPr>
      </w:pPr>
    </w:p>
    <w:p w:rsidR="00CF32D1" w:rsidRPr="00495E72" w:rsidRDefault="00CF32D1" w:rsidP="000906D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E72">
        <w:rPr>
          <w:sz w:val="28"/>
          <w:szCs w:val="28"/>
        </w:rPr>
        <w:t xml:space="preserve">Муниципальный земельный контроль осуществляется уполномоченным органом - </w:t>
      </w:r>
    </w:p>
    <w:p w:rsidR="00CF32D1" w:rsidRPr="00495E72" w:rsidRDefault="00CF32D1" w:rsidP="000906D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495E72">
        <w:rPr>
          <w:sz w:val="28"/>
          <w:szCs w:val="28"/>
          <w:lang w:bidi="ru-RU"/>
        </w:rPr>
        <w:t>Отделом муниципального имущества и земельных отношений администрации муниципального района «Чернышевский район».</w:t>
      </w:r>
    </w:p>
    <w:p w:rsidR="00CF32D1" w:rsidRPr="00495E72" w:rsidRDefault="00CF32D1" w:rsidP="000906D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495E72">
        <w:rPr>
          <w:sz w:val="28"/>
          <w:szCs w:val="28"/>
        </w:rPr>
        <w:lastRenderedPageBreak/>
        <w:t xml:space="preserve">Предмет муниципального земельного контроля и его основные направления, а также объекты контроля определяются в соответствии с </w:t>
      </w:r>
      <w:r w:rsidRPr="00495E72">
        <w:rPr>
          <w:sz w:val="28"/>
          <w:szCs w:val="28"/>
          <w:lang w:bidi="ru-RU"/>
        </w:rPr>
        <w:t>решением Совета муниципального района «Чернышевский район» от 17.12.2021 г. № 9 «Об утверждении Положения о муниципальном земельном контроле на территории сельских поселений муниципального района «Чернышевский район»</w:t>
      </w:r>
    </w:p>
    <w:p w:rsidR="00D239D0" w:rsidRPr="00495E72" w:rsidRDefault="00CF32D1" w:rsidP="00CF32D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E72">
        <w:rPr>
          <w:sz w:val="28"/>
          <w:szCs w:val="28"/>
          <w:lang w:bidi="ru-RU"/>
        </w:rPr>
        <w:t xml:space="preserve"> </w:t>
      </w:r>
      <w:r w:rsidR="00D239D0" w:rsidRPr="00495E72">
        <w:rPr>
          <w:sz w:val="28"/>
          <w:szCs w:val="28"/>
        </w:rPr>
        <w:t xml:space="preserve">В 2021 году  в отношении юридических лиц и индивидуальных предпринимателей  плановые и внеплановые проверки соблюдения земельного законодательства не проводились. </w:t>
      </w:r>
    </w:p>
    <w:p w:rsidR="00D239D0" w:rsidRPr="00495E72" w:rsidRDefault="00D239D0" w:rsidP="00D23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72">
        <w:rPr>
          <w:rFonts w:ascii="Times New Roman" w:hAnsi="Times New Roman" w:cs="Times New Roman"/>
          <w:sz w:val="28"/>
          <w:szCs w:val="28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 </w:t>
      </w:r>
    </w:p>
    <w:p w:rsidR="00890C48" w:rsidRPr="00495E72" w:rsidRDefault="00890C48" w:rsidP="0089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72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5F7C9C" w:rsidRPr="00495E72" w:rsidRDefault="005F7C9C" w:rsidP="000906D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</w:p>
    <w:p w:rsidR="00A43582" w:rsidRPr="00495E72" w:rsidRDefault="00A43582" w:rsidP="00A43582">
      <w:pPr>
        <w:autoSpaceDE w:val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95E72">
        <w:rPr>
          <w:rFonts w:ascii="Times New Roman" w:hAnsi="Times New Roman" w:cs="Times New Roman"/>
          <w:b/>
          <w:bCs/>
          <w:sz w:val="28"/>
          <w:szCs w:val="28"/>
        </w:rPr>
        <w:t xml:space="preserve"> 2. Цели и задачи реализации программы профилактики </w:t>
      </w:r>
    </w:p>
    <w:p w:rsidR="005F7C9C" w:rsidRPr="00495E72" w:rsidRDefault="005F7C9C" w:rsidP="000906D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495E72">
        <w:rPr>
          <w:sz w:val="28"/>
          <w:szCs w:val="28"/>
          <w:lang w:bidi="ru-RU"/>
        </w:rPr>
        <w:t>Программа реализуется в целях:</w:t>
      </w:r>
    </w:p>
    <w:p w:rsidR="005F7C9C" w:rsidRPr="00495E72" w:rsidRDefault="005F7C9C" w:rsidP="000906DB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bidi="ru-RU"/>
        </w:rPr>
      </w:pPr>
      <w:r w:rsidRPr="00495E72">
        <w:rPr>
          <w:sz w:val="28"/>
          <w:szCs w:val="28"/>
          <w:lang w:bidi="ru-RU"/>
        </w:rPr>
        <w:t xml:space="preserve"> обеспечения доступности информации об обязательных требованиях, установленных Федеральным законодательством, муниципальными правовыми актами;</w:t>
      </w:r>
    </w:p>
    <w:p w:rsidR="005F7C9C" w:rsidRPr="00495E72" w:rsidRDefault="005F7C9C" w:rsidP="000906DB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bidi="ru-RU"/>
        </w:rPr>
      </w:pPr>
      <w:r w:rsidRPr="00495E72">
        <w:rPr>
          <w:sz w:val="28"/>
          <w:szCs w:val="28"/>
          <w:lang w:bidi="ru-RU"/>
        </w:rPr>
        <w:t xml:space="preserve">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5F7C9C" w:rsidRPr="00495E72" w:rsidRDefault="005F7C9C" w:rsidP="000906DB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bidi="ru-RU"/>
        </w:rPr>
      </w:pPr>
      <w:r w:rsidRPr="00495E72">
        <w:rPr>
          <w:sz w:val="28"/>
          <w:szCs w:val="28"/>
          <w:lang w:bidi="ru-RU"/>
        </w:rPr>
        <w:t xml:space="preserve"> 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5F7C9C" w:rsidRPr="00495E72" w:rsidRDefault="005F7C9C" w:rsidP="000906DB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bidi="ru-RU"/>
        </w:rPr>
      </w:pPr>
      <w:r w:rsidRPr="00495E72">
        <w:rPr>
          <w:sz w:val="28"/>
          <w:szCs w:val="28"/>
          <w:lang w:bidi="ru-RU"/>
        </w:rPr>
        <w:t xml:space="preserve"> создание у подконтрольных субъектов мотивации к добросовестному поведению;</w:t>
      </w:r>
    </w:p>
    <w:p w:rsidR="005F7C9C" w:rsidRPr="00495E72" w:rsidRDefault="005F7C9C" w:rsidP="000906DB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bidi="ru-RU"/>
        </w:rPr>
      </w:pPr>
      <w:r w:rsidRPr="00495E72">
        <w:rPr>
          <w:sz w:val="28"/>
          <w:szCs w:val="28"/>
          <w:lang w:bidi="ru-RU"/>
        </w:rPr>
        <w:t xml:space="preserve"> снижение уровня ущерба, причиняемого охраняемым законом ценностям.</w:t>
      </w:r>
    </w:p>
    <w:p w:rsidR="005F7C9C" w:rsidRPr="00495E72" w:rsidRDefault="005F7C9C" w:rsidP="000906D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495E72">
        <w:rPr>
          <w:sz w:val="28"/>
          <w:szCs w:val="28"/>
          <w:lang w:bidi="ru-RU"/>
        </w:rPr>
        <w:t>Для достижения целей Программы выполняются следующие задачи:</w:t>
      </w:r>
    </w:p>
    <w:p w:rsidR="005F7C9C" w:rsidRPr="00495E72" w:rsidRDefault="005F7C9C" w:rsidP="00A4358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bidi="ru-RU"/>
        </w:rPr>
      </w:pPr>
      <w:r w:rsidRPr="00495E72">
        <w:rPr>
          <w:sz w:val="28"/>
          <w:szCs w:val="28"/>
          <w:lang w:bidi="ru-RU"/>
        </w:rPr>
        <w:t>осуществление</w:t>
      </w:r>
      <w:r w:rsidRPr="00495E72">
        <w:rPr>
          <w:sz w:val="28"/>
          <w:szCs w:val="28"/>
          <w:lang w:bidi="ru-RU"/>
        </w:rPr>
        <w:tab/>
        <w:t>анализа</w:t>
      </w:r>
      <w:r w:rsidR="00F94367" w:rsidRPr="00495E72">
        <w:rPr>
          <w:sz w:val="28"/>
          <w:szCs w:val="28"/>
          <w:lang w:bidi="ru-RU"/>
        </w:rPr>
        <w:t xml:space="preserve"> </w:t>
      </w:r>
      <w:r w:rsidRPr="00495E72">
        <w:rPr>
          <w:sz w:val="28"/>
          <w:szCs w:val="28"/>
          <w:lang w:bidi="ru-RU"/>
        </w:rPr>
        <w:t xml:space="preserve"> </w:t>
      </w:r>
      <w:r w:rsidR="00602F9E" w:rsidRPr="00495E72">
        <w:rPr>
          <w:sz w:val="28"/>
          <w:szCs w:val="28"/>
          <w:lang w:bidi="ru-RU"/>
        </w:rPr>
        <w:t xml:space="preserve"> </w:t>
      </w:r>
      <w:r w:rsidRPr="00495E72">
        <w:rPr>
          <w:sz w:val="28"/>
          <w:szCs w:val="28"/>
          <w:lang w:bidi="ru-RU"/>
        </w:rPr>
        <w:t>выявленных</w:t>
      </w:r>
      <w:r w:rsidR="00602F9E" w:rsidRPr="00495E72">
        <w:rPr>
          <w:sz w:val="28"/>
          <w:szCs w:val="28"/>
          <w:lang w:bidi="ru-RU"/>
        </w:rPr>
        <w:t xml:space="preserve"> </w:t>
      </w:r>
      <w:r w:rsidRPr="00495E72">
        <w:rPr>
          <w:sz w:val="28"/>
          <w:szCs w:val="28"/>
          <w:lang w:bidi="ru-RU"/>
        </w:rPr>
        <w:t xml:space="preserve"> в</w:t>
      </w:r>
      <w:r w:rsidRPr="00495E72">
        <w:rPr>
          <w:sz w:val="28"/>
          <w:szCs w:val="28"/>
          <w:lang w:bidi="ru-RU"/>
        </w:rPr>
        <w:tab/>
        <w:t>результате</w:t>
      </w:r>
      <w:r w:rsidRPr="00495E72">
        <w:rPr>
          <w:sz w:val="28"/>
          <w:szCs w:val="28"/>
          <w:lang w:bidi="ru-RU"/>
        </w:rPr>
        <w:tab/>
        <w:t>проведения</w:t>
      </w:r>
      <w:r w:rsidR="00F94367" w:rsidRPr="00495E72">
        <w:rPr>
          <w:sz w:val="28"/>
          <w:szCs w:val="28"/>
          <w:lang w:bidi="ru-RU"/>
        </w:rPr>
        <w:t xml:space="preserve"> </w:t>
      </w:r>
      <w:r w:rsidRPr="00495E72">
        <w:rPr>
          <w:sz w:val="28"/>
          <w:szCs w:val="28"/>
          <w:lang w:bidi="ru-RU"/>
        </w:rPr>
        <w:t>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5F7C9C" w:rsidRPr="00495E72" w:rsidRDefault="005F7C9C" w:rsidP="000906DB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bidi="ru-RU"/>
        </w:rPr>
      </w:pPr>
      <w:r w:rsidRPr="00495E72">
        <w:rPr>
          <w:sz w:val="28"/>
          <w:szCs w:val="28"/>
          <w:lang w:bidi="ru-RU"/>
        </w:rPr>
        <w:lastRenderedPageBreak/>
        <w:t xml:space="preserve">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5F7C9C" w:rsidRPr="00495E72" w:rsidRDefault="005F7C9C" w:rsidP="000906DB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bidi="ru-RU"/>
        </w:rPr>
      </w:pPr>
      <w:r w:rsidRPr="00495E72">
        <w:rPr>
          <w:sz w:val="28"/>
          <w:szCs w:val="28"/>
          <w:lang w:bidi="ru-RU"/>
        </w:rPr>
        <w:t>информирование</w:t>
      </w:r>
      <w:r w:rsidRPr="00495E72">
        <w:rPr>
          <w:sz w:val="28"/>
          <w:szCs w:val="28"/>
          <w:lang w:bidi="ru-RU"/>
        </w:rPr>
        <w:tab/>
        <w:t>субъектов, в отношении</w:t>
      </w:r>
      <w:r w:rsidRPr="00495E72">
        <w:rPr>
          <w:sz w:val="28"/>
          <w:szCs w:val="28"/>
          <w:lang w:bidi="ru-RU"/>
        </w:rPr>
        <w:tab/>
        <w:t>которых осуществляется</w:t>
      </w:r>
      <w:r w:rsidR="00DC624F" w:rsidRPr="00495E72">
        <w:rPr>
          <w:sz w:val="28"/>
          <w:szCs w:val="28"/>
          <w:lang w:bidi="ru-RU"/>
        </w:rPr>
        <w:t xml:space="preserve"> </w:t>
      </w:r>
      <w:r w:rsidRPr="00495E72">
        <w:rPr>
          <w:sz w:val="28"/>
          <w:szCs w:val="28"/>
          <w:lang w:bidi="ru-RU"/>
        </w:rPr>
        <w:t xml:space="preserve">муниципальный земельный контроль, о соблюдении обязательных </w:t>
      </w:r>
      <w:r w:rsidR="00DC624F" w:rsidRPr="00495E72">
        <w:rPr>
          <w:sz w:val="28"/>
          <w:szCs w:val="28"/>
          <w:lang w:bidi="ru-RU"/>
        </w:rPr>
        <w:t>т</w:t>
      </w:r>
      <w:r w:rsidRPr="00495E72">
        <w:rPr>
          <w:sz w:val="28"/>
          <w:szCs w:val="28"/>
          <w:lang w:bidi="ru-RU"/>
        </w:rPr>
        <w:t>ребований;</w:t>
      </w:r>
    </w:p>
    <w:p w:rsidR="005F7C9C" w:rsidRPr="00495E72" w:rsidRDefault="005F7C9C" w:rsidP="000906DB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bidi="ru-RU"/>
        </w:rPr>
      </w:pPr>
      <w:r w:rsidRPr="00495E72">
        <w:rPr>
          <w:sz w:val="28"/>
          <w:szCs w:val="28"/>
          <w:lang w:bidi="ru-RU"/>
        </w:rPr>
        <w:t>принятие мер</w:t>
      </w:r>
      <w:r w:rsidRPr="00495E72">
        <w:rPr>
          <w:sz w:val="28"/>
          <w:szCs w:val="28"/>
          <w:lang w:bidi="ru-RU"/>
        </w:rPr>
        <w:tab/>
      </w:r>
      <w:r w:rsidR="00F94367" w:rsidRPr="00495E72">
        <w:rPr>
          <w:sz w:val="28"/>
          <w:szCs w:val="28"/>
          <w:lang w:bidi="ru-RU"/>
        </w:rPr>
        <w:t xml:space="preserve"> </w:t>
      </w:r>
      <w:r w:rsidRPr="00495E72">
        <w:rPr>
          <w:sz w:val="28"/>
          <w:szCs w:val="28"/>
          <w:lang w:bidi="ru-RU"/>
        </w:rPr>
        <w:t>по устранению причин,</w:t>
      </w:r>
      <w:r w:rsidRPr="00495E72">
        <w:rPr>
          <w:sz w:val="28"/>
          <w:szCs w:val="28"/>
          <w:lang w:bidi="ru-RU"/>
        </w:rPr>
        <w:tab/>
        <w:t>факторов</w:t>
      </w:r>
      <w:r w:rsidRPr="00495E72">
        <w:rPr>
          <w:sz w:val="28"/>
          <w:szCs w:val="28"/>
          <w:lang w:bidi="ru-RU"/>
        </w:rPr>
        <w:tab/>
        <w:t>и условий,</w:t>
      </w:r>
      <w:r w:rsidR="00DC624F" w:rsidRPr="00495E72">
        <w:rPr>
          <w:sz w:val="28"/>
          <w:szCs w:val="28"/>
          <w:lang w:bidi="ru-RU"/>
        </w:rPr>
        <w:t xml:space="preserve"> </w:t>
      </w:r>
      <w:r w:rsidRPr="00495E72">
        <w:rPr>
          <w:sz w:val="28"/>
          <w:szCs w:val="28"/>
          <w:lang w:bidi="ru-RU"/>
        </w:rPr>
        <w:t>способствующих нарушению субъектами, в отношении которых осуществляется муниципальный земельный ко</w:t>
      </w:r>
      <w:r w:rsidR="00F94367" w:rsidRPr="00495E72">
        <w:rPr>
          <w:sz w:val="28"/>
          <w:szCs w:val="28"/>
          <w:lang w:bidi="ru-RU"/>
        </w:rPr>
        <w:t>нтроль, обязательных требований;</w:t>
      </w:r>
    </w:p>
    <w:p w:rsidR="005F7C9C" w:rsidRPr="00495E72" w:rsidRDefault="005F7C9C" w:rsidP="000906D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495E72">
        <w:rPr>
          <w:sz w:val="28"/>
          <w:szCs w:val="28"/>
          <w:lang w:bidi="ru-RU"/>
        </w:rPr>
        <w:t>- повышение уровня информированности</w:t>
      </w:r>
      <w:r w:rsidR="00F94367" w:rsidRPr="00495E72">
        <w:rPr>
          <w:sz w:val="28"/>
          <w:szCs w:val="28"/>
          <w:lang w:bidi="ru-RU"/>
        </w:rPr>
        <w:t xml:space="preserve"> субъектов, в отношении которых </w:t>
      </w:r>
      <w:r w:rsidRPr="00495E72">
        <w:rPr>
          <w:sz w:val="28"/>
          <w:szCs w:val="28"/>
          <w:lang w:bidi="ru-RU"/>
        </w:rPr>
        <w:t>осуществляется</w:t>
      </w:r>
      <w:r w:rsidRPr="00495E72">
        <w:rPr>
          <w:sz w:val="28"/>
          <w:szCs w:val="28"/>
          <w:lang w:bidi="ru-RU"/>
        </w:rPr>
        <w:tab/>
        <w:t>муниципальный</w:t>
      </w:r>
      <w:r w:rsidR="00F94367" w:rsidRPr="00495E72">
        <w:rPr>
          <w:sz w:val="28"/>
          <w:szCs w:val="28"/>
          <w:lang w:bidi="ru-RU"/>
        </w:rPr>
        <w:t xml:space="preserve"> </w:t>
      </w:r>
      <w:r w:rsidRPr="00495E72">
        <w:rPr>
          <w:sz w:val="28"/>
          <w:szCs w:val="28"/>
          <w:lang w:bidi="ru-RU"/>
        </w:rPr>
        <w:t xml:space="preserve"> земельный </w:t>
      </w:r>
      <w:r w:rsidR="00F94367" w:rsidRPr="00495E72">
        <w:rPr>
          <w:sz w:val="28"/>
          <w:szCs w:val="28"/>
          <w:lang w:bidi="ru-RU"/>
        </w:rPr>
        <w:t xml:space="preserve"> </w:t>
      </w:r>
      <w:r w:rsidRPr="00495E72">
        <w:rPr>
          <w:sz w:val="28"/>
          <w:szCs w:val="28"/>
          <w:lang w:bidi="ru-RU"/>
        </w:rPr>
        <w:t>контроль</w:t>
      </w:r>
      <w:r w:rsidRPr="00495E72">
        <w:rPr>
          <w:sz w:val="28"/>
          <w:szCs w:val="28"/>
          <w:lang w:bidi="ru-RU"/>
        </w:rPr>
        <w:tab/>
        <w:t>в области</w:t>
      </w:r>
      <w:r w:rsidR="00DC624F" w:rsidRPr="00495E72">
        <w:rPr>
          <w:sz w:val="28"/>
          <w:szCs w:val="28"/>
          <w:lang w:bidi="ru-RU"/>
        </w:rPr>
        <w:t xml:space="preserve"> </w:t>
      </w:r>
      <w:r w:rsidRPr="00495E72">
        <w:rPr>
          <w:sz w:val="28"/>
          <w:szCs w:val="28"/>
          <w:lang w:bidi="ru-RU"/>
        </w:rPr>
        <w:t>земельного законодательства.</w:t>
      </w:r>
    </w:p>
    <w:p w:rsidR="00602F9E" w:rsidRPr="00495E72" w:rsidRDefault="00602F9E" w:rsidP="000906D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</w:p>
    <w:p w:rsidR="00DD6F26" w:rsidRPr="00495E72" w:rsidRDefault="00DD6F26" w:rsidP="00261F22">
      <w:pPr>
        <w:pStyle w:val="ConsPlusNormal0"/>
        <w:numPr>
          <w:ilvl w:val="0"/>
          <w:numId w:val="8"/>
        </w:numPr>
        <w:jc w:val="center"/>
        <w:rPr>
          <w:b/>
        </w:rPr>
      </w:pPr>
      <w:r w:rsidRPr="00495E72">
        <w:rPr>
          <w:b/>
        </w:rPr>
        <w:t xml:space="preserve">Перечень профилактических мероприятий, </w:t>
      </w:r>
    </w:p>
    <w:p w:rsidR="00241A68" w:rsidRPr="00495E72" w:rsidRDefault="00DD6F26" w:rsidP="00DD6F26">
      <w:pPr>
        <w:pStyle w:val="ConsPlusNormal0"/>
        <w:ind w:left="1069"/>
        <w:jc w:val="center"/>
        <w:rPr>
          <w:b/>
        </w:rPr>
      </w:pPr>
      <w:r w:rsidRPr="00495E72">
        <w:rPr>
          <w:b/>
        </w:rPr>
        <w:t>сроки</w:t>
      </w:r>
      <w:r w:rsidR="00C429F2" w:rsidRPr="00495E72">
        <w:rPr>
          <w:b/>
        </w:rPr>
        <w:t xml:space="preserve"> </w:t>
      </w:r>
      <w:r w:rsidRPr="00495E72">
        <w:rPr>
          <w:b/>
        </w:rPr>
        <w:t>(периодичность) их проведения</w:t>
      </w:r>
      <w:bookmarkStart w:id="1" w:name="P29"/>
      <w:bookmarkEnd w:id="1"/>
    </w:p>
    <w:p w:rsidR="00241A68" w:rsidRPr="000906DB" w:rsidRDefault="00241A68" w:rsidP="000906DB">
      <w:pPr>
        <w:pStyle w:val="ConsPlusNormal0"/>
        <w:jc w:val="center"/>
        <w:rPr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276"/>
        <w:gridCol w:w="2778"/>
      </w:tblGrid>
      <w:tr w:rsidR="00241A68" w:rsidRPr="000906DB" w:rsidTr="00614C78">
        <w:tc>
          <w:tcPr>
            <w:tcW w:w="534" w:type="dxa"/>
            <w:shd w:val="clear" w:color="auto" w:fill="auto"/>
          </w:tcPr>
          <w:p w:rsidR="00241A68" w:rsidRPr="000906DB" w:rsidRDefault="00241A68" w:rsidP="000906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6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06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06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241A68" w:rsidRPr="000906DB" w:rsidRDefault="00241A68" w:rsidP="000906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по профилактике нарушений обязательных требований</w:t>
            </w:r>
          </w:p>
        </w:tc>
        <w:tc>
          <w:tcPr>
            <w:tcW w:w="1276" w:type="dxa"/>
            <w:shd w:val="clear" w:color="auto" w:fill="auto"/>
          </w:tcPr>
          <w:p w:rsidR="00241A68" w:rsidRPr="000906DB" w:rsidRDefault="00241A68" w:rsidP="000906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78" w:type="dxa"/>
            <w:shd w:val="clear" w:color="auto" w:fill="auto"/>
          </w:tcPr>
          <w:p w:rsidR="00241A68" w:rsidRPr="000906DB" w:rsidRDefault="00241A68" w:rsidP="000906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24307" w:rsidRPr="000906DB" w:rsidTr="00614C78">
        <w:tc>
          <w:tcPr>
            <w:tcW w:w="534" w:type="dxa"/>
            <w:shd w:val="clear" w:color="auto" w:fill="auto"/>
          </w:tcPr>
          <w:p w:rsidR="00924307" w:rsidRPr="000906DB" w:rsidRDefault="00924307" w:rsidP="000906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95739D" w:rsidRDefault="0095739D" w:rsidP="0095739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73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  <w:p w:rsidR="0095739D" w:rsidRPr="0095739D" w:rsidRDefault="0095739D" w:rsidP="0095739D">
            <w:pPr>
              <w:pStyle w:val="a9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73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«Чернышевский район»</w:t>
            </w: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95739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https://chernishev.75.ru</w:t>
              </w:r>
            </w:hyperlink>
            <w:r w:rsidRPr="00FE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  <w:proofErr w:type="gramEnd"/>
          </w:p>
          <w:p w:rsidR="0095739D" w:rsidRPr="0095739D" w:rsidRDefault="0095739D" w:rsidP="0095739D">
            <w:pPr>
              <w:pStyle w:val="a9"/>
              <w:tabs>
                <w:tab w:val="left" w:pos="1134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пунктами 1 - 16 части 3 статьи 46 Федерального закона № 248-ФЗ:</w:t>
            </w:r>
          </w:p>
          <w:p w:rsidR="0095739D" w:rsidRPr="0095739D" w:rsidRDefault="0095739D" w:rsidP="0095739D">
            <w:pPr>
              <w:pStyle w:val="a9"/>
              <w:tabs>
                <w:tab w:val="left" w:pos="1134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</w:t>
            </w:r>
            <w:r w:rsidR="00F57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контроля;</w:t>
            </w:r>
          </w:p>
          <w:p w:rsidR="0095739D" w:rsidRPr="0095739D" w:rsidRDefault="0095739D" w:rsidP="0095739D">
            <w:pPr>
              <w:pStyle w:val="a9"/>
              <w:tabs>
                <w:tab w:val="left" w:pos="1134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95739D" w:rsidRPr="0095739D" w:rsidRDefault="0095739D" w:rsidP="0095739D">
            <w:pPr>
              <w:pStyle w:val="a9"/>
              <w:tabs>
                <w:tab w:val="left" w:pos="1134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5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Pr="0095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5739D" w:rsidRPr="0095739D" w:rsidRDefault="0095739D" w:rsidP="0095739D">
            <w:pPr>
              <w:pStyle w:val="a9"/>
              <w:tabs>
                <w:tab w:val="left" w:pos="1134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>4) утвержденные проверочные листы в формате, допускающем их использование для самообследования;</w:t>
            </w:r>
          </w:p>
          <w:p w:rsidR="0095739D" w:rsidRPr="0095739D" w:rsidRDefault="0095739D" w:rsidP="0095739D">
            <w:pPr>
              <w:pStyle w:val="a9"/>
              <w:tabs>
                <w:tab w:val="left" w:pos="1134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 xml:space="preserve">5) руководства по соблюдению обязательных требований, разработанные и утвержденные в соответствии с Федеральным </w:t>
            </w:r>
            <w:r w:rsidRPr="0095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</w:t>
            </w: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95739D" w:rsidRPr="0095739D" w:rsidRDefault="0095739D" w:rsidP="00F57E8C">
            <w:pPr>
              <w:pStyle w:val="a9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>6) перечень индикаторов риска нарушения обязательных требований, порядок отнесения</w:t>
            </w:r>
            <w:r w:rsidRPr="0095739D">
              <w:rPr>
                <w:rFonts w:ascii="Times New Roman" w:hAnsi="Times New Roman" w:cs="Times New Roman"/>
              </w:rPr>
              <w:t xml:space="preserve"> объектов контроля к категориям риска;</w:t>
            </w:r>
          </w:p>
          <w:p w:rsidR="0095739D" w:rsidRPr="0095739D" w:rsidRDefault="0095739D" w:rsidP="00F57E8C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95739D">
              <w:rPr>
                <w:rFonts w:cs="Times New Roman"/>
                <w:sz w:val="24"/>
                <w:szCs w:val="24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95739D" w:rsidRPr="0095739D" w:rsidRDefault="0095739D" w:rsidP="0095739D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95739D">
              <w:rPr>
                <w:rFonts w:cs="Times New Roman"/>
                <w:sz w:val="24"/>
                <w:szCs w:val="24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95739D" w:rsidRPr="0095739D" w:rsidRDefault="0095739D" w:rsidP="0095739D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95739D">
              <w:rPr>
                <w:rFonts w:cs="Times New Roman"/>
                <w:sz w:val="24"/>
                <w:szCs w:val="24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95739D" w:rsidRPr="0095739D" w:rsidRDefault="0095739D" w:rsidP="0095739D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95739D">
              <w:rPr>
                <w:rFonts w:cs="Times New Roman"/>
                <w:sz w:val="24"/>
                <w:szCs w:val="24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95739D" w:rsidRPr="0095739D" w:rsidRDefault="0095739D" w:rsidP="0095739D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95739D">
              <w:rPr>
                <w:rFonts w:cs="Times New Roman"/>
                <w:sz w:val="24"/>
                <w:szCs w:val="24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95739D" w:rsidRPr="0095739D" w:rsidRDefault="0095739D" w:rsidP="0095739D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95739D">
              <w:rPr>
                <w:rFonts w:cs="Times New Roman"/>
                <w:sz w:val="24"/>
                <w:szCs w:val="24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95739D" w:rsidRPr="0095739D" w:rsidRDefault="0095739D" w:rsidP="0095739D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95739D">
              <w:rPr>
                <w:rFonts w:cs="Times New Roman"/>
                <w:sz w:val="24"/>
                <w:szCs w:val="24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95739D" w:rsidRPr="0095739D" w:rsidRDefault="0095739D" w:rsidP="0095739D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95739D">
              <w:rPr>
                <w:rFonts w:cs="Times New Roman"/>
                <w:sz w:val="24"/>
                <w:szCs w:val="24"/>
              </w:rPr>
              <w:t>14) доклады о муниципальном контроле;</w:t>
            </w:r>
          </w:p>
          <w:p w:rsidR="0095739D" w:rsidRPr="0095739D" w:rsidRDefault="0095739D" w:rsidP="0095739D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95739D">
              <w:rPr>
                <w:rFonts w:cs="Times New Roman"/>
                <w:sz w:val="24"/>
                <w:szCs w:val="24"/>
              </w:rPr>
              <w:t xml:space="preserve">15) информацию о способах и процедуре </w:t>
            </w:r>
            <w:proofErr w:type="spellStart"/>
            <w:r w:rsidRPr="0095739D">
              <w:rPr>
                <w:rFonts w:cs="Times New Roman"/>
                <w:sz w:val="24"/>
                <w:szCs w:val="24"/>
              </w:rPr>
              <w:t>самообследования</w:t>
            </w:r>
            <w:proofErr w:type="spellEnd"/>
            <w:r w:rsidRPr="0095739D">
              <w:rPr>
                <w:rFonts w:cs="Times New Roman"/>
                <w:sz w:val="24"/>
                <w:szCs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95739D">
              <w:rPr>
                <w:rFonts w:cs="Times New Roman"/>
                <w:sz w:val="24"/>
                <w:szCs w:val="24"/>
              </w:rPr>
              <w:t>самообследования</w:t>
            </w:r>
            <w:proofErr w:type="spellEnd"/>
            <w:r w:rsidRPr="0095739D">
              <w:rPr>
                <w:rFonts w:cs="Times New Roman"/>
                <w:sz w:val="24"/>
                <w:szCs w:val="24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924307" w:rsidRPr="000906DB" w:rsidRDefault="0095739D" w:rsidP="00F57E8C">
            <w:pPr>
              <w:pStyle w:val="ConsPlusNormal0"/>
              <w:rPr>
                <w:rFonts w:cs="Times New Roman"/>
                <w:sz w:val="24"/>
                <w:szCs w:val="24"/>
              </w:rPr>
            </w:pPr>
            <w:proofErr w:type="gramStart"/>
            <w:r w:rsidRPr="0095739D">
              <w:rPr>
                <w:rFonts w:cs="Times New Roman"/>
                <w:bCs/>
                <w:sz w:val="24"/>
                <w:szCs w:val="24"/>
              </w:rPr>
              <w:lastRenderedPageBreak/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24307" w:rsidRPr="000906DB" w:rsidRDefault="00924307" w:rsidP="000906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78" w:type="dxa"/>
            <w:shd w:val="clear" w:color="auto" w:fill="auto"/>
          </w:tcPr>
          <w:p w:rsidR="00924307" w:rsidRPr="000906DB" w:rsidRDefault="00924307" w:rsidP="000906DB">
            <w:pPr>
              <w:spacing w:after="0" w:line="240" w:lineRule="auto"/>
              <w:rPr>
                <w:sz w:val="24"/>
                <w:szCs w:val="24"/>
              </w:rPr>
            </w:pPr>
            <w:r w:rsidRPr="000906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муниципального имущества и земельных отношений администрации муниципального района «Чернышевский район»</w:t>
            </w:r>
          </w:p>
        </w:tc>
      </w:tr>
      <w:tr w:rsidR="00924307" w:rsidRPr="000906DB" w:rsidTr="00614C78">
        <w:tc>
          <w:tcPr>
            <w:tcW w:w="534" w:type="dxa"/>
            <w:shd w:val="clear" w:color="auto" w:fill="auto"/>
          </w:tcPr>
          <w:p w:rsidR="00924307" w:rsidRPr="000906DB" w:rsidRDefault="00924307" w:rsidP="000906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  <w:shd w:val="clear" w:color="auto" w:fill="auto"/>
          </w:tcPr>
          <w:p w:rsidR="00F57E8C" w:rsidRPr="00F57E8C" w:rsidRDefault="00F57E8C" w:rsidP="00F57E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F57E8C" w:rsidRPr="00F57E8C" w:rsidRDefault="00F57E8C" w:rsidP="00F57E8C">
            <w:pPr>
              <w:pStyle w:val="a9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F57E8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обязательных требований.</w:t>
            </w:r>
          </w:p>
          <w:p w:rsidR="00F57E8C" w:rsidRPr="00F57E8C" w:rsidRDefault="00F57E8C" w:rsidP="00F57E8C">
            <w:pPr>
              <w:pStyle w:val="a9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F57E8C" w:rsidRPr="00F57E8C" w:rsidRDefault="00F57E8C" w:rsidP="00F57E8C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F57E8C">
              <w:rPr>
                <w:rFonts w:cs="Times New Roman"/>
                <w:sz w:val="24"/>
                <w:szCs w:val="24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F57E8C" w:rsidRPr="00F57E8C" w:rsidRDefault="00F57E8C" w:rsidP="00F5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Возражение должно содержать:</w:t>
            </w:r>
          </w:p>
          <w:p w:rsidR="00F57E8C" w:rsidRPr="00F57E8C" w:rsidRDefault="00F57E8C" w:rsidP="00F5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Контрольного органа, в который направляется возражение;</w:t>
            </w:r>
          </w:p>
          <w:p w:rsidR="00F57E8C" w:rsidRPr="00F57E8C" w:rsidRDefault="00F57E8C" w:rsidP="00F5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– юридического лица, индивидуального предпринимателя, гражданина;</w:t>
            </w:r>
            <w:proofErr w:type="gramEnd"/>
          </w:p>
          <w:p w:rsidR="00F57E8C" w:rsidRPr="00F57E8C" w:rsidRDefault="00F57E8C" w:rsidP="00F5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3) дату и номер предостережения;</w:t>
            </w:r>
          </w:p>
          <w:p w:rsidR="00F57E8C" w:rsidRPr="00F57E8C" w:rsidRDefault="00F57E8C" w:rsidP="00F5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 xml:space="preserve">4) доводы, на основании которых контролируемое лицо </w:t>
            </w:r>
            <w:proofErr w:type="gramStart"/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не согласно</w:t>
            </w:r>
            <w:proofErr w:type="gramEnd"/>
            <w:r w:rsidRPr="00F57E8C">
              <w:rPr>
                <w:rFonts w:ascii="Times New Roman" w:hAnsi="Times New Roman" w:cs="Times New Roman"/>
                <w:sz w:val="24"/>
                <w:szCs w:val="24"/>
              </w:rPr>
              <w:t xml:space="preserve"> с объявленным предостережением;</w:t>
            </w:r>
          </w:p>
          <w:p w:rsidR="00F57E8C" w:rsidRPr="00F57E8C" w:rsidRDefault="00F57E8C" w:rsidP="00F5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F57E8C" w:rsidRPr="00F57E8C" w:rsidRDefault="00F57E8C" w:rsidP="00F5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6) личную подпись и дату.</w:t>
            </w:r>
          </w:p>
          <w:p w:rsidR="00F57E8C" w:rsidRPr="00F57E8C" w:rsidRDefault="00F57E8C" w:rsidP="00F5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F57E8C" w:rsidRPr="00F57E8C" w:rsidRDefault="00F57E8C" w:rsidP="00F57E8C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F57E8C">
              <w:rPr>
                <w:rFonts w:cs="Times New Roman"/>
                <w:sz w:val="24"/>
                <w:szCs w:val="24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F57E8C" w:rsidRPr="00F57E8C" w:rsidRDefault="00F57E8C" w:rsidP="00F5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F57E8C" w:rsidRPr="00F57E8C" w:rsidRDefault="00F57E8C" w:rsidP="00F5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1) в случае принятия доводов аннулирует направленное предостережение с внесением информации в журнал учета выдачи предостережений;</w:t>
            </w:r>
          </w:p>
          <w:p w:rsidR="00F57E8C" w:rsidRPr="00F57E8C" w:rsidRDefault="00F57E8C" w:rsidP="00F5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2) в случае не принятия доводов отказывает в удовлетворении возражения с указанием причины отказа.</w:t>
            </w:r>
          </w:p>
          <w:p w:rsidR="00F57E8C" w:rsidRPr="00F57E8C" w:rsidRDefault="00F57E8C" w:rsidP="00F5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F57E8C" w:rsidRPr="00F57E8C" w:rsidRDefault="00F57E8C" w:rsidP="00F5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  <w:p w:rsidR="00924307" w:rsidRPr="000906DB" w:rsidRDefault="00F57E8C" w:rsidP="00F57E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276" w:type="dxa"/>
            <w:shd w:val="clear" w:color="auto" w:fill="auto"/>
          </w:tcPr>
          <w:p w:rsidR="00924307" w:rsidRPr="000906DB" w:rsidRDefault="00924307" w:rsidP="000906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78" w:type="dxa"/>
            <w:shd w:val="clear" w:color="auto" w:fill="auto"/>
          </w:tcPr>
          <w:p w:rsidR="00924307" w:rsidRPr="000906DB" w:rsidRDefault="00924307" w:rsidP="000906DB">
            <w:pPr>
              <w:spacing w:after="0" w:line="240" w:lineRule="auto"/>
              <w:rPr>
                <w:sz w:val="24"/>
                <w:szCs w:val="24"/>
              </w:rPr>
            </w:pPr>
            <w:r w:rsidRPr="000906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муниципального имущества и земельных отношений администрации муниципального района «Чернышевский район»</w:t>
            </w:r>
          </w:p>
        </w:tc>
      </w:tr>
      <w:tr w:rsidR="00924307" w:rsidRPr="000906DB" w:rsidTr="00614C78">
        <w:tc>
          <w:tcPr>
            <w:tcW w:w="534" w:type="dxa"/>
            <w:shd w:val="clear" w:color="auto" w:fill="auto"/>
          </w:tcPr>
          <w:p w:rsidR="00924307" w:rsidRPr="000906DB" w:rsidRDefault="00924307" w:rsidP="000906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4" w:type="dxa"/>
            <w:shd w:val="clear" w:color="auto" w:fill="auto"/>
          </w:tcPr>
          <w:p w:rsidR="007F1D7E" w:rsidRPr="007F1D7E" w:rsidRDefault="007F1D7E" w:rsidP="007F1D7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1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Консультирование:</w:t>
            </w:r>
          </w:p>
          <w:p w:rsidR="007F1D7E" w:rsidRPr="007F1D7E" w:rsidRDefault="007F1D7E" w:rsidP="007F1D7E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7F1D7E" w:rsidRPr="007F1D7E" w:rsidRDefault="007F1D7E" w:rsidP="007F1D7E">
            <w:pPr>
              <w:pStyle w:val="ConsPlusNormal0"/>
              <w:tabs>
                <w:tab w:val="left" w:pos="113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7F1D7E" w:rsidRPr="007F1D7E" w:rsidRDefault="007F1D7E" w:rsidP="007F1D7E">
            <w:pPr>
              <w:pStyle w:val="ConsPlusNormal0"/>
              <w:tabs>
                <w:tab w:val="left" w:pos="113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cs="Times New Roman"/>
                <w:sz w:val="24"/>
                <w:szCs w:val="24"/>
              </w:rPr>
              <w:t>2)периодичности проведения контрольных мероприятий;</w:t>
            </w:r>
          </w:p>
          <w:p w:rsidR="007F1D7E" w:rsidRPr="007F1D7E" w:rsidRDefault="007F1D7E" w:rsidP="007F1D7E">
            <w:pPr>
              <w:pStyle w:val="ConsPlusNormal0"/>
              <w:tabs>
                <w:tab w:val="left" w:pos="113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cs="Times New Roman"/>
                <w:sz w:val="24"/>
                <w:szCs w:val="24"/>
              </w:rPr>
              <w:t>3)порядка принятия решений по итогам контрольных мероприятий;</w:t>
            </w:r>
          </w:p>
          <w:p w:rsidR="007F1D7E" w:rsidRPr="007F1D7E" w:rsidRDefault="007F1D7E" w:rsidP="007F1D7E">
            <w:pPr>
              <w:pStyle w:val="ConsPlusNormal0"/>
              <w:tabs>
                <w:tab w:val="left" w:pos="113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cs="Times New Roman"/>
                <w:sz w:val="24"/>
                <w:szCs w:val="24"/>
              </w:rPr>
              <w:t>4)порядка обжалования решений Контрольного органа.</w:t>
            </w:r>
          </w:p>
          <w:p w:rsidR="007F1D7E" w:rsidRPr="007F1D7E" w:rsidRDefault="007F1D7E" w:rsidP="007F1D7E">
            <w:pPr>
              <w:pStyle w:val="a9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7F1D7E" w:rsidRPr="007F1D7E" w:rsidRDefault="007F1D7E" w:rsidP="007F1D7E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cs="Times New Roman"/>
                <w:sz w:val="24"/>
                <w:szCs w:val="24"/>
              </w:rPr>
              <w:t xml:space="preserve">1)в виде устных разъяснений по телефону, посредством </w:t>
            </w:r>
            <w:proofErr w:type="spellStart"/>
            <w:r w:rsidRPr="007F1D7E">
              <w:rPr>
                <w:rFonts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7F1D7E">
              <w:rPr>
                <w:rFonts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7F1D7E" w:rsidRPr="007F1D7E" w:rsidRDefault="007F1D7E" w:rsidP="007F1D7E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cs="Times New Roman"/>
                <w:sz w:val="24"/>
                <w:szCs w:val="24"/>
              </w:rPr>
              <w:t xml:space="preserve">2)посредством размещения на официальном сайте письменного разъяснения по однотипным обращениям (более 10 однотипных обращений) </w:t>
            </w:r>
            <w:r w:rsidRPr="007F1D7E">
              <w:rPr>
                <w:rFonts w:cs="Times New Roman"/>
                <w:sz w:val="24"/>
                <w:szCs w:val="24"/>
              </w:rPr>
              <w:lastRenderedPageBreak/>
              <w:t>контролируемых лиц и их представителей, подписанного уполномоченным должностным лицом Контрольного органа.</w:t>
            </w:r>
          </w:p>
          <w:p w:rsidR="007F1D7E" w:rsidRPr="007F1D7E" w:rsidRDefault="007F1D7E" w:rsidP="007F1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7F1D7E" w:rsidRPr="007F1D7E" w:rsidRDefault="007F1D7E" w:rsidP="007F1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 xml:space="preserve"> Время разговора по телефону не должно превышать 10 минут.</w:t>
            </w:r>
          </w:p>
          <w:p w:rsidR="007F1D7E" w:rsidRDefault="007F1D7E" w:rsidP="007F1D7E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</w:rPr>
              <w:t>3)</w:t>
            </w:r>
            <w:r w:rsidRPr="007F1D7E">
              <w:rPr>
                <w:rFonts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7F1D7E" w:rsidRDefault="007F1D7E" w:rsidP="007F1D7E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cs="Times New Roman"/>
                <w:sz w:val="24"/>
                <w:szCs w:val="24"/>
              </w:rPr>
              <w:t>4)Письменное консультирование контролируемых лиц и их представителей осуществляется по следующим вопросам:</w:t>
            </w:r>
          </w:p>
          <w:p w:rsidR="007F1D7E" w:rsidRDefault="007F1D7E" w:rsidP="007F1D7E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7F1D7E">
              <w:rPr>
                <w:rFonts w:cs="Times New Roman"/>
                <w:sz w:val="24"/>
                <w:szCs w:val="24"/>
              </w:rPr>
              <w:t xml:space="preserve"> порядок обжалования решений контрольного органа;</w:t>
            </w:r>
          </w:p>
          <w:p w:rsidR="007F1D7E" w:rsidRDefault="007F1D7E" w:rsidP="007F1D7E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7F1D7E">
              <w:rPr>
                <w:rFonts w:cs="Times New Roman"/>
                <w:sz w:val="24"/>
                <w:szCs w:val="24"/>
              </w:rPr>
              <w:t>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7F1D7E" w:rsidRDefault="007F1D7E" w:rsidP="007F1D7E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7F1D7E">
              <w:rPr>
                <w:rFonts w:cs="Times New Roman"/>
                <w:sz w:val="24"/>
                <w:szCs w:val="24"/>
              </w:rPr>
              <w:t>порядка проведения контрольных мероприятий;</w:t>
            </w:r>
          </w:p>
          <w:p w:rsidR="007F1D7E" w:rsidRDefault="007F1D7E" w:rsidP="007F1D7E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7F1D7E">
              <w:rPr>
                <w:rFonts w:cs="Times New Roman"/>
                <w:sz w:val="24"/>
                <w:szCs w:val="24"/>
              </w:rPr>
              <w:t>периодичности проведения контрольных мероприятий;</w:t>
            </w:r>
          </w:p>
          <w:p w:rsidR="007F1D7E" w:rsidRPr="007F1D7E" w:rsidRDefault="007F1D7E" w:rsidP="007F1D7E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7F1D7E">
              <w:rPr>
                <w:rFonts w:cs="Times New Roman"/>
                <w:sz w:val="24"/>
                <w:szCs w:val="24"/>
              </w:rPr>
              <w:t>порядка принятия решений по итогам контрольных мероприятий.</w:t>
            </w:r>
          </w:p>
          <w:p w:rsidR="007F1D7E" w:rsidRPr="007F1D7E" w:rsidRDefault="007F1D7E" w:rsidP="007F1D7E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5)</w:t>
            </w:r>
            <w:r w:rsidRPr="007F1D7E">
              <w:rPr>
                <w:rFonts w:cs="Times New Roman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924307" w:rsidRPr="000906DB" w:rsidRDefault="007F1D7E" w:rsidP="007F1D7E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7F1D7E">
              <w:rPr>
                <w:rFonts w:cs="Times New Roman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276" w:type="dxa"/>
            <w:shd w:val="clear" w:color="auto" w:fill="auto"/>
          </w:tcPr>
          <w:p w:rsidR="00924307" w:rsidRPr="000906DB" w:rsidRDefault="00924307" w:rsidP="000906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78" w:type="dxa"/>
            <w:shd w:val="clear" w:color="auto" w:fill="auto"/>
          </w:tcPr>
          <w:p w:rsidR="00924307" w:rsidRPr="000906DB" w:rsidRDefault="00924307" w:rsidP="000906DB">
            <w:pPr>
              <w:spacing w:after="0" w:line="240" w:lineRule="auto"/>
              <w:rPr>
                <w:sz w:val="24"/>
                <w:szCs w:val="24"/>
              </w:rPr>
            </w:pPr>
            <w:r w:rsidRPr="000906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муниципального имущества и земельных отношений администрации муниципального района «Чернышевский район»</w:t>
            </w:r>
          </w:p>
        </w:tc>
      </w:tr>
      <w:tr w:rsidR="00924307" w:rsidRPr="000906DB" w:rsidTr="00614C78">
        <w:tc>
          <w:tcPr>
            <w:tcW w:w="534" w:type="dxa"/>
            <w:shd w:val="clear" w:color="auto" w:fill="auto"/>
          </w:tcPr>
          <w:p w:rsidR="00924307" w:rsidRPr="000906DB" w:rsidRDefault="007F1D7E" w:rsidP="000906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4" w:type="dxa"/>
            <w:shd w:val="clear" w:color="auto" w:fill="auto"/>
          </w:tcPr>
          <w:p w:rsidR="00924307" w:rsidRPr="000906DB" w:rsidRDefault="00924307" w:rsidP="00E137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в сфере муниципального земельного контроля в 202</w:t>
            </w:r>
            <w:r w:rsidR="00E1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06DB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276" w:type="dxa"/>
            <w:shd w:val="clear" w:color="auto" w:fill="auto"/>
          </w:tcPr>
          <w:p w:rsidR="00924307" w:rsidRPr="000906DB" w:rsidRDefault="00924307" w:rsidP="000906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E13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924307" w:rsidRPr="000906DB" w:rsidRDefault="00924307" w:rsidP="000906DB">
            <w:pPr>
              <w:spacing w:after="0" w:line="240" w:lineRule="auto"/>
              <w:rPr>
                <w:sz w:val="24"/>
                <w:szCs w:val="24"/>
              </w:rPr>
            </w:pPr>
            <w:r w:rsidRPr="000906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муниципального имущества и земельных отношений администрации муниципального района «Чернышевский район»</w:t>
            </w:r>
          </w:p>
        </w:tc>
      </w:tr>
    </w:tbl>
    <w:p w:rsidR="00DC624F" w:rsidRPr="000906DB" w:rsidRDefault="00DC624F" w:rsidP="000906D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52AB" w:rsidRDefault="005370CA" w:rsidP="000906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06DB">
        <w:rPr>
          <w:rFonts w:ascii="Times New Roman" w:hAnsi="Times New Roman" w:cs="Times New Roman"/>
          <w:sz w:val="24"/>
          <w:szCs w:val="24"/>
          <w:lang w:bidi="ru-RU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</w:t>
      </w:r>
      <w:r w:rsidR="00E13710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0906D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14C78">
        <w:rPr>
          <w:rFonts w:ascii="Times New Roman" w:hAnsi="Times New Roman" w:cs="Times New Roman"/>
          <w:sz w:val="24"/>
          <w:szCs w:val="24"/>
          <w:lang w:bidi="ru-RU"/>
        </w:rPr>
        <w:t>год</w:t>
      </w:r>
      <w:r w:rsidR="007D5658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614C7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C429F2" w:rsidRPr="000906DB" w:rsidRDefault="00C429F2" w:rsidP="000906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429F2" w:rsidRPr="007F1D7E" w:rsidRDefault="00261F22" w:rsidP="00261F22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61F22">
        <w:rPr>
          <w:rFonts w:ascii="Times New Roman" w:hAnsi="Times New Roman" w:cs="Times New Roman"/>
          <w:b/>
          <w:bCs/>
          <w:sz w:val="26"/>
          <w:szCs w:val="26"/>
        </w:rPr>
        <w:t>Показатели результативности и эффективности программы профилактики</w:t>
      </w:r>
    </w:p>
    <w:p w:rsidR="007F1D7E" w:rsidRPr="00261F22" w:rsidRDefault="007F1D7E" w:rsidP="007F1D7E">
      <w:pPr>
        <w:pStyle w:val="a9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72"/>
      </w:tblGrid>
      <w:tr w:rsidR="007F1D7E" w:rsidTr="005A093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7E" w:rsidRPr="007F1D7E" w:rsidRDefault="007F1D7E" w:rsidP="007F1D7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7E" w:rsidRPr="007F1D7E" w:rsidRDefault="007F1D7E" w:rsidP="007F1D7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7E" w:rsidRPr="007F1D7E" w:rsidRDefault="007F1D7E" w:rsidP="007F1D7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F1D7E" w:rsidTr="005A093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7E" w:rsidRPr="007F1D7E" w:rsidRDefault="007F1D7E" w:rsidP="007F1D7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7E" w:rsidRPr="007F1D7E" w:rsidRDefault="007F1D7E" w:rsidP="007F1D7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Pr="007F1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7E" w:rsidRPr="007F1D7E" w:rsidRDefault="007F1D7E" w:rsidP="007F1D7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7F1D7E" w:rsidTr="005A093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7E" w:rsidRPr="007F1D7E" w:rsidRDefault="007F1D7E" w:rsidP="007F1D7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7E" w:rsidRPr="007F1D7E" w:rsidRDefault="007F1D7E" w:rsidP="007F1D7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7E" w:rsidRPr="007F1D7E" w:rsidRDefault="007F1D7E" w:rsidP="007F1D7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FF52AB" w:rsidRPr="00FF52AB" w:rsidRDefault="00FF52AB" w:rsidP="000906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52AB" w:rsidRDefault="00FF52AB" w:rsidP="000906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39D" w:rsidRPr="0095739D" w:rsidRDefault="0095739D" w:rsidP="009573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739D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:rsidR="0095739D" w:rsidRPr="0095739D" w:rsidRDefault="0095739D" w:rsidP="0095739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739D">
        <w:rPr>
          <w:rFonts w:ascii="Times New Roman" w:hAnsi="Times New Roman" w:cs="Times New Roman"/>
          <w:sz w:val="24"/>
          <w:szCs w:val="24"/>
        </w:rPr>
        <w:t xml:space="preserve">Результаты профилактической работы включаются в годовой Доклад об осуществлении муниципального земельного контроля на территории муниципального </w:t>
      </w:r>
      <w:r w:rsidR="00495E72">
        <w:rPr>
          <w:rFonts w:ascii="Times New Roman" w:hAnsi="Times New Roman" w:cs="Times New Roman"/>
          <w:sz w:val="24"/>
          <w:szCs w:val="24"/>
        </w:rPr>
        <w:t>района «Чернышевский район»</w:t>
      </w:r>
      <w:r w:rsidRPr="0095739D">
        <w:rPr>
          <w:rFonts w:ascii="Times New Roman" w:hAnsi="Times New Roman" w:cs="Times New Roman"/>
          <w:sz w:val="24"/>
          <w:szCs w:val="24"/>
        </w:rPr>
        <w:t>.</w:t>
      </w:r>
    </w:p>
    <w:p w:rsidR="00C904A5" w:rsidRPr="000906DB" w:rsidRDefault="00C904A5" w:rsidP="0009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04A5" w:rsidRPr="000906DB" w:rsidSect="00602F9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72107"/>
    <w:multiLevelType w:val="multilevel"/>
    <w:tmpl w:val="9C46C1E2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07B02"/>
    <w:multiLevelType w:val="hybridMultilevel"/>
    <w:tmpl w:val="BF98A1BE"/>
    <w:lvl w:ilvl="0" w:tplc="4B7AF65C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A37FB4"/>
    <w:multiLevelType w:val="hybridMultilevel"/>
    <w:tmpl w:val="D4543B70"/>
    <w:lvl w:ilvl="0" w:tplc="9692D40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9761FC"/>
    <w:multiLevelType w:val="hybridMultilevel"/>
    <w:tmpl w:val="03B222F4"/>
    <w:lvl w:ilvl="0" w:tplc="21168934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2B510518"/>
    <w:multiLevelType w:val="hybridMultilevel"/>
    <w:tmpl w:val="BF98A1BE"/>
    <w:lvl w:ilvl="0" w:tplc="4B7AF65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B313A3"/>
    <w:multiLevelType w:val="multilevel"/>
    <w:tmpl w:val="F9ACFBB0"/>
    <w:lvl w:ilvl="0">
      <w:start w:val="3"/>
      <w:numFmt w:val="decimal"/>
      <w:lvlText w:val="%1."/>
      <w:lvlJc w:val="left"/>
      <w:rPr>
        <w:rFonts w:ascii="Times New Roman" w:eastAsia="MS Reference Sans Serif" w:hAnsi="Times New Roman" w:cs="Times New Roman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177A25"/>
    <w:multiLevelType w:val="hybridMultilevel"/>
    <w:tmpl w:val="67A49CA2"/>
    <w:lvl w:ilvl="0" w:tplc="C28E3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A68"/>
    <w:rsid w:val="000906DB"/>
    <w:rsid w:val="00094A01"/>
    <w:rsid w:val="000F368B"/>
    <w:rsid w:val="000F6198"/>
    <w:rsid w:val="00161B0F"/>
    <w:rsid w:val="00236757"/>
    <w:rsid w:val="00241A68"/>
    <w:rsid w:val="00261F22"/>
    <w:rsid w:val="002A2173"/>
    <w:rsid w:val="002C2191"/>
    <w:rsid w:val="00495E72"/>
    <w:rsid w:val="004F342C"/>
    <w:rsid w:val="005370CA"/>
    <w:rsid w:val="00561038"/>
    <w:rsid w:val="005F4049"/>
    <w:rsid w:val="005F7C9C"/>
    <w:rsid w:val="00602F9E"/>
    <w:rsid w:val="00614C78"/>
    <w:rsid w:val="00673FC0"/>
    <w:rsid w:val="00681426"/>
    <w:rsid w:val="006B638E"/>
    <w:rsid w:val="007C1F74"/>
    <w:rsid w:val="007D5658"/>
    <w:rsid w:val="007F1D7E"/>
    <w:rsid w:val="008236F1"/>
    <w:rsid w:val="0084777A"/>
    <w:rsid w:val="008703A9"/>
    <w:rsid w:val="00890C48"/>
    <w:rsid w:val="00902978"/>
    <w:rsid w:val="00924307"/>
    <w:rsid w:val="0095739D"/>
    <w:rsid w:val="00961C75"/>
    <w:rsid w:val="009A6D31"/>
    <w:rsid w:val="00A32815"/>
    <w:rsid w:val="00A43582"/>
    <w:rsid w:val="00A87E75"/>
    <w:rsid w:val="00AD395D"/>
    <w:rsid w:val="00B05202"/>
    <w:rsid w:val="00B35CB6"/>
    <w:rsid w:val="00B94E60"/>
    <w:rsid w:val="00BB38EB"/>
    <w:rsid w:val="00C34A29"/>
    <w:rsid w:val="00C429F2"/>
    <w:rsid w:val="00C543C8"/>
    <w:rsid w:val="00C87A88"/>
    <w:rsid w:val="00C904A5"/>
    <w:rsid w:val="00CE2E73"/>
    <w:rsid w:val="00CF32D1"/>
    <w:rsid w:val="00D00858"/>
    <w:rsid w:val="00D239D0"/>
    <w:rsid w:val="00D37BB4"/>
    <w:rsid w:val="00D65FBF"/>
    <w:rsid w:val="00DB54BF"/>
    <w:rsid w:val="00DC624F"/>
    <w:rsid w:val="00DD6F26"/>
    <w:rsid w:val="00E13710"/>
    <w:rsid w:val="00E21F02"/>
    <w:rsid w:val="00EA081D"/>
    <w:rsid w:val="00EB4DAA"/>
    <w:rsid w:val="00EC32D9"/>
    <w:rsid w:val="00F57E8C"/>
    <w:rsid w:val="00F94367"/>
    <w:rsid w:val="00FB3D78"/>
    <w:rsid w:val="00FE560F"/>
    <w:rsid w:val="00FE56D9"/>
    <w:rsid w:val="00FF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F1"/>
  </w:style>
  <w:style w:type="paragraph" w:styleId="1">
    <w:name w:val="heading 1"/>
    <w:basedOn w:val="a"/>
    <w:next w:val="a"/>
    <w:link w:val="10"/>
    <w:qFormat/>
    <w:rsid w:val="00EC32D9"/>
    <w:pPr>
      <w:keepNext/>
      <w:suppressAutoHyphens/>
      <w:spacing w:after="0" w:line="240" w:lineRule="auto"/>
      <w:ind w:left="1995" w:hanging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A68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241A68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241A6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styleId="a4">
    <w:name w:val="Strong"/>
    <w:basedOn w:val="a0"/>
    <w:uiPriority w:val="22"/>
    <w:qFormat/>
    <w:rsid w:val="00241A68"/>
    <w:rPr>
      <w:b/>
      <w:bCs/>
    </w:rPr>
  </w:style>
  <w:style w:type="paragraph" w:styleId="a5">
    <w:name w:val="Normal (Web)"/>
    <w:basedOn w:val="a"/>
    <w:uiPriority w:val="99"/>
    <w:unhideWhenUsed/>
    <w:rsid w:val="002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41A6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4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A68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2C21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C2191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List Paragraph"/>
    <w:basedOn w:val="a"/>
    <w:qFormat/>
    <w:rsid w:val="00C429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32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WW8Num1z5">
    <w:name w:val="WW8Num1z5"/>
    <w:rsid w:val="00F57E8C"/>
  </w:style>
  <w:style w:type="character" w:customStyle="1" w:styleId="ConsPlusNormal1">
    <w:name w:val="ConsPlusNormal1"/>
    <w:locked/>
    <w:rsid w:val="007F1D7E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ishev.7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5" Type="http://schemas.openxmlformats.org/officeDocument/2006/relationships/hyperlink" Target="https://chernishev.7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22</cp:revision>
  <cp:lastPrinted>2021-12-22T07:45:00Z</cp:lastPrinted>
  <dcterms:created xsi:type="dcterms:W3CDTF">2021-12-22T04:18:00Z</dcterms:created>
  <dcterms:modified xsi:type="dcterms:W3CDTF">2021-12-23T10:21:00Z</dcterms:modified>
</cp:coreProperties>
</file>