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АДМИНИСТРАЦИЯ МУНИЦИПАЛЬНОГО РАЙОНА </w:t>
      </w: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«ЧЕРНЫШЕВСКИЙ РАЙОН» </w:t>
      </w:r>
    </w:p>
    <w:p w:rsidR="00481268" w:rsidRPr="00481268" w:rsidRDefault="00481268" w:rsidP="00481268">
      <w:pPr>
        <w:pStyle w:val="2"/>
        <w:rPr>
          <w:sz w:val="28"/>
          <w:szCs w:val="28"/>
        </w:rPr>
      </w:pPr>
    </w:p>
    <w:p w:rsidR="00481268" w:rsidRPr="00481268" w:rsidRDefault="00481268" w:rsidP="00481268">
      <w:pPr>
        <w:pStyle w:val="2"/>
        <w:rPr>
          <w:sz w:val="28"/>
          <w:szCs w:val="28"/>
        </w:rPr>
      </w:pPr>
      <w:r w:rsidRPr="00481268">
        <w:rPr>
          <w:sz w:val="28"/>
          <w:szCs w:val="28"/>
        </w:rPr>
        <w:t>ПОСТАНОВЛЕНИЕ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268">
        <w:rPr>
          <w:rFonts w:ascii="Times New Roman" w:hAnsi="Times New Roman" w:cs="Times New Roman"/>
          <w:sz w:val="28"/>
          <w:szCs w:val="28"/>
        </w:rPr>
        <w:t xml:space="preserve">    </w:t>
      </w:r>
      <w:r w:rsidR="00941456">
        <w:rPr>
          <w:rFonts w:ascii="Times New Roman" w:hAnsi="Times New Roman" w:cs="Times New Roman"/>
          <w:sz w:val="28"/>
          <w:szCs w:val="28"/>
        </w:rPr>
        <w:t>1</w:t>
      </w:r>
      <w:r w:rsidR="001926A9">
        <w:rPr>
          <w:rFonts w:ascii="Times New Roman" w:hAnsi="Times New Roman" w:cs="Times New Roman"/>
          <w:sz w:val="28"/>
          <w:szCs w:val="28"/>
        </w:rPr>
        <w:t>3</w:t>
      </w:r>
      <w:r w:rsidR="00941456"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481268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268">
        <w:rPr>
          <w:rFonts w:ascii="Times New Roman" w:hAnsi="Times New Roman" w:cs="Times New Roman"/>
          <w:sz w:val="28"/>
          <w:szCs w:val="28"/>
        </w:rPr>
        <w:t xml:space="preserve">    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12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65</w:t>
      </w:r>
      <w:r w:rsidR="00E90288">
        <w:rPr>
          <w:rFonts w:ascii="Times New Roman" w:hAnsi="Times New Roman" w:cs="Times New Roman"/>
          <w:sz w:val="28"/>
          <w:szCs w:val="28"/>
        </w:rPr>
        <w:t>4</w:t>
      </w:r>
      <w:r w:rsidRPr="00481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126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81268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269B" w:rsidRPr="0017269B" w:rsidRDefault="0017269B" w:rsidP="001726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9B">
        <w:rPr>
          <w:rFonts w:ascii="Times New Roman" w:hAnsi="Times New Roman" w:cs="Times New Roman"/>
          <w:b/>
          <w:sz w:val="28"/>
          <w:szCs w:val="28"/>
        </w:rPr>
        <w:t>Об утверждении Перечня главных администраторов доходов и Перечня источников финансирования дефицита бюджета муниципального района «Чернышевский район» на 2022 год и плановый период 2023-2024 годов</w:t>
      </w:r>
    </w:p>
    <w:p w:rsidR="0017269B" w:rsidRPr="0017269B" w:rsidRDefault="0017269B" w:rsidP="001726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269B" w:rsidRPr="0017269B" w:rsidRDefault="0017269B" w:rsidP="0017269B">
      <w:pPr>
        <w:pStyle w:val="a5"/>
        <w:ind w:firstLine="709"/>
        <w:jc w:val="both"/>
        <w:rPr>
          <w:rStyle w:val="33pt"/>
          <w:rFonts w:ascii="Times New Roman" w:hAnsi="Times New Roman" w:cs="Times New Roman"/>
          <w:sz w:val="28"/>
          <w:szCs w:val="28"/>
        </w:rPr>
      </w:pPr>
      <w:r w:rsidRPr="0017269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160.1 Бюджетного кодекса Российской Федерации администрация муниципального района «Чернышевский район </w:t>
      </w:r>
      <w:r w:rsidRPr="0017269B">
        <w:rPr>
          <w:rStyle w:val="33pt"/>
          <w:rFonts w:ascii="Times New Roman" w:hAnsi="Times New Roman" w:cs="Times New Roman"/>
          <w:sz w:val="28"/>
          <w:szCs w:val="28"/>
        </w:rPr>
        <w:t>постановляет:</w:t>
      </w:r>
    </w:p>
    <w:p w:rsidR="0017269B" w:rsidRPr="0017269B" w:rsidRDefault="0017269B" w:rsidP="0017269B">
      <w:pPr>
        <w:pStyle w:val="a5"/>
        <w:ind w:firstLine="709"/>
        <w:jc w:val="both"/>
        <w:rPr>
          <w:rStyle w:val="33pt"/>
          <w:rFonts w:ascii="Times New Roman" w:hAnsi="Times New Roman" w:cs="Times New Roman"/>
          <w:sz w:val="28"/>
          <w:szCs w:val="28"/>
        </w:rPr>
      </w:pPr>
    </w:p>
    <w:p w:rsidR="0017269B" w:rsidRPr="0017269B" w:rsidRDefault="0017269B" w:rsidP="0017269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7269B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Перечень главных администраторов доходов бюджета муниципального района «Чернышевский район» на 2022 год и плановый период 2023-2024 годов.</w:t>
      </w:r>
    </w:p>
    <w:p w:rsidR="0017269B" w:rsidRPr="0017269B" w:rsidRDefault="0017269B" w:rsidP="0017269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269B">
        <w:rPr>
          <w:rFonts w:ascii="Times New Roman" w:hAnsi="Times New Roman" w:cs="Times New Roman"/>
          <w:sz w:val="28"/>
          <w:szCs w:val="28"/>
        </w:rPr>
        <w:t xml:space="preserve"> Утвердить прилагаемый Перечень главных </w:t>
      </w:r>
      <w:proofErr w:type="gramStart"/>
      <w:r w:rsidRPr="0017269B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17269B">
        <w:rPr>
          <w:rFonts w:ascii="Times New Roman" w:hAnsi="Times New Roman" w:cs="Times New Roman"/>
          <w:sz w:val="28"/>
          <w:szCs w:val="28"/>
        </w:rPr>
        <w:t xml:space="preserve"> района «Чернышевский район» на 2022 год и плановый период 2023-2024 годов.</w:t>
      </w:r>
    </w:p>
    <w:p w:rsidR="0017269B" w:rsidRPr="0017269B" w:rsidRDefault="0017269B" w:rsidP="0017269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269B">
        <w:rPr>
          <w:rFonts w:ascii="Times New Roman" w:hAnsi="Times New Roman" w:cs="Times New Roman"/>
          <w:sz w:val="28"/>
          <w:szCs w:val="28"/>
        </w:rPr>
        <w:t>Актуализация перечня главных администраторов доходов и перечня источников финансирования дефицита бюджета муниципального района «Чернышевский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69B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года.</w:t>
      </w:r>
    </w:p>
    <w:p w:rsidR="0017269B" w:rsidRPr="0017269B" w:rsidRDefault="00E90288" w:rsidP="0017269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7269B" w:rsidRPr="0017269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муниципального района «Чернышевский район», начиная с бюджетов на 2022 год и плановый период 2023 и 2024 годов (на 2022 год).</w:t>
      </w:r>
    </w:p>
    <w:p w:rsidR="0017269B" w:rsidRPr="0017269B" w:rsidRDefault="00E90288" w:rsidP="0017269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7269B" w:rsidRPr="001726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17269B" w:rsidRPr="0017269B" w:rsidRDefault="00E90288" w:rsidP="0017269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7269B" w:rsidRPr="00172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269B" w:rsidRPr="001726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председателя Комитета по финансам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269B" w:rsidRPr="0017269B">
        <w:rPr>
          <w:rFonts w:ascii="Times New Roman" w:hAnsi="Times New Roman" w:cs="Times New Roman"/>
          <w:sz w:val="28"/>
          <w:szCs w:val="28"/>
        </w:rPr>
        <w:t xml:space="preserve">муниципального района «Чернышевский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69B" w:rsidRPr="0017269B">
        <w:rPr>
          <w:rFonts w:ascii="Times New Roman" w:hAnsi="Times New Roman" w:cs="Times New Roman"/>
          <w:sz w:val="28"/>
          <w:szCs w:val="28"/>
        </w:rPr>
        <w:t>Бериеву</w:t>
      </w:r>
      <w:proofErr w:type="spellEnd"/>
      <w:r w:rsidR="0017269B" w:rsidRPr="0017269B"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481268" w:rsidRPr="0017269B" w:rsidRDefault="00481268" w:rsidP="0017269B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481268" w:rsidRDefault="00481268" w:rsidP="0048126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481268">
        <w:rPr>
          <w:rFonts w:ascii="Times New Roman" w:hAnsi="Times New Roman" w:cs="Times New Roman"/>
          <w:spacing w:val="-1"/>
          <w:sz w:val="28"/>
          <w:szCs w:val="28"/>
        </w:rPr>
        <w:t>Глава муниципального района</w:t>
      </w:r>
    </w:p>
    <w:p w:rsidR="00481268" w:rsidRDefault="00481268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81268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81268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В.В. </w:t>
      </w:r>
      <w:proofErr w:type="spellStart"/>
      <w:r w:rsidRPr="00481268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p w:rsidR="001926A9" w:rsidRDefault="001926A9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926A9" w:rsidRDefault="001926A9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90288" w:rsidRDefault="00E90288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90288" w:rsidRDefault="00E90288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90288" w:rsidRDefault="00E90288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90288" w:rsidRDefault="00E90288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90288" w:rsidRDefault="00E90288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90288" w:rsidRDefault="00E90288" w:rsidP="0048126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926A9" w:rsidRPr="008E0525" w:rsidRDefault="001926A9" w:rsidP="008E052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0525">
        <w:rPr>
          <w:rFonts w:ascii="Times New Roman" w:hAnsi="Times New Roman" w:cs="Times New Roman"/>
          <w:sz w:val="24"/>
          <w:szCs w:val="24"/>
        </w:rPr>
        <w:t>Приложение</w:t>
      </w:r>
    </w:p>
    <w:p w:rsidR="001926A9" w:rsidRPr="008E0525" w:rsidRDefault="001926A9" w:rsidP="008E052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052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926A9" w:rsidRPr="008E0525" w:rsidRDefault="001926A9" w:rsidP="008E052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052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926A9" w:rsidRPr="008E0525" w:rsidRDefault="001926A9" w:rsidP="008E052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0525">
        <w:rPr>
          <w:rFonts w:ascii="Times New Roman" w:hAnsi="Times New Roman" w:cs="Times New Roman"/>
          <w:sz w:val="24"/>
          <w:szCs w:val="24"/>
        </w:rPr>
        <w:t>«Чернышевский район»</w:t>
      </w:r>
    </w:p>
    <w:p w:rsidR="001926A9" w:rsidRPr="008E0525" w:rsidRDefault="001926A9" w:rsidP="008E052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0525">
        <w:rPr>
          <w:rFonts w:ascii="Times New Roman" w:hAnsi="Times New Roman" w:cs="Times New Roman"/>
          <w:sz w:val="24"/>
          <w:szCs w:val="24"/>
        </w:rPr>
        <w:t>от 13 декабря № 65</w:t>
      </w:r>
      <w:r w:rsidR="0017269B">
        <w:rPr>
          <w:rFonts w:ascii="Times New Roman" w:hAnsi="Times New Roman" w:cs="Times New Roman"/>
          <w:sz w:val="24"/>
          <w:szCs w:val="24"/>
        </w:rPr>
        <w:t>4</w:t>
      </w:r>
    </w:p>
    <w:p w:rsidR="001926A9" w:rsidRDefault="001926A9" w:rsidP="001926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26A9" w:rsidRDefault="001926A9" w:rsidP="00192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69B" w:rsidRPr="00E90288" w:rsidRDefault="0017269B" w:rsidP="00E902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0288">
        <w:rPr>
          <w:rFonts w:ascii="Times New Roman" w:hAnsi="Times New Roman" w:cs="Times New Roman"/>
          <w:sz w:val="28"/>
          <w:szCs w:val="28"/>
        </w:rPr>
        <w:t>ПЕРЕЧЕНЬ</w:t>
      </w:r>
    </w:p>
    <w:p w:rsidR="0017269B" w:rsidRPr="00E90288" w:rsidRDefault="0017269B" w:rsidP="00E902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90288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муниципального района «Чернышевский район» на 2022 год и плановый период 2023-2024 годов</w:t>
      </w:r>
    </w:p>
    <w:p w:rsidR="0017269B" w:rsidRPr="00E90288" w:rsidRDefault="0017269B" w:rsidP="00E9028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E"/>
      </w:tblPr>
      <w:tblGrid>
        <w:gridCol w:w="1488"/>
        <w:gridCol w:w="2274"/>
        <w:gridCol w:w="6342"/>
      </w:tblGrid>
      <w:tr w:rsidR="0017269B" w:rsidTr="00E90288">
        <w:trPr>
          <w:cantSplit/>
          <w:trHeight w:val="450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  <w:rPr>
                <w:bCs/>
              </w:rPr>
            </w:pPr>
            <w:r>
              <w:rPr>
                <w:bCs/>
              </w:rPr>
              <w:t>Код  классификации доходов бюджетов Российской Федерации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</w:p>
          <w:p w:rsidR="0017269B" w:rsidRPr="00235705" w:rsidRDefault="0017269B" w:rsidP="0017269B">
            <w:pPr>
              <w:pStyle w:val="a5"/>
              <w:rPr>
                <w:color w:val="000000"/>
              </w:rPr>
            </w:pPr>
            <w:r w:rsidRPr="00235705">
              <w:rPr>
                <w:color w:val="000000"/>
              </w:rPr>
              <w:t xml:space="preserve">Наименование главных администраторов доходов бюджета муниципального района «Чернышевский район» </w:t>
            </w:r>
          </w:p>
        </w:tc>
      </w:tr>
      <w:tr w:rsidR="0017269B" w:rsidTr="00E90288">
        <w:trPr>
          <w:cantSplit/>
          <w:trHeight w:val="130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B238FF" w:rsidRDefault="0017269B" w:rsidP="0017269B">
            <w:pPr>
              <w:pStyle w:val="a5"/>
              <w:rPr>
                <w:sz w:val="18"/>
                <w:szCs w:val="18"/>
              </w:rPr>
            </w:pPr>
            <w:r w:rsidRPr="00B238FF">
              <w:rPr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B238FF" w:rsidRDefault="0017269B" w:rsidP="0017269B">
            <w:pPr>
              <w:pStyle w:val="a5"/>
              <w:rPr>
                <w:sz w:val="18"/>
                <w:szCs w:val="18"/>
              </w:rPr>
            </w:pPr>
            <w:r w:rsidRPr="00B238FF">
              <w:rPr>
                <w:sz w:val="18"/>
                <w:szCs w:val="1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3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</w:p>
        </w:tc>
      </w:tr>
      <w:tr w:rsidR="0017269B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2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3</w:t>
            </w:r>
          </w:p>
        </w:tc>
      </w:tr>
      <w:tr w:rsidR="0017269B" w:rsidRPr="009D1D08" w:rsidTr="00E90288">
        <w:trPr>
          <w:trHeight w:val="24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Департамент по обеспечению деятельности мировых судей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1 16 01333 01 0000 140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proofErr w:type="gramStart"/>
            <w:r w:rsidRPr="00F32527">
              <w:t>Административные штрафы, установленные Кодекс</w:t>
            </w:r>
            <w:r>
              <w:t>ом</w:t>
            </w:r>
            <w:r w:rsidRPr="00F32527">
              <w:t xml:space="preserve"> Российской Федерации об административных правонарушениях, за административные правонарушения, </w:t>
            </w:r>
            <w:r>
              <w:t>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  <w:r w:rsidRPr="00F32527">
              <w:t>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17269B" w:rsidRPr="009D1D08" w:rsidTr="00E90288">
        <w:trPr>
          <w:trHeight w:val="139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1 16 01203 01 9000 140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1 16 01203 01 0021 140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1 16 01193 01 9000 140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1 16 01193 01 0013 140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1 16 01193 01 0007 140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</w:t>
            </w:r>
            <w:r w:rsidRPr="00F32527">
              <w:lastRenderedPageBreak/>
              <w:t>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lastRenderedPageBreak/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1 16 01173 01 9000 140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1 16 01173 01 0008 140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1 16 01153 01 9000 140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1 16 01153 01 0012 140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1 16 01153 01 0006 140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1 16 01143 01 9000 140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32527">
              <w:t>саморегулируемых</w:t>
            </w:r>
            <w:proofErr w:type="spellEnd"/>
            <w:r w:rsidRPr="00F32527"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1 16 01083 01 0037 140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1 16 01083 01 0028 140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 w:rsidRPr="00F32527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E90288" w:rsidRPr="00F32527" w:rsidRDefault="00E90288" w:rsidP="0017269B">
            <w:pPr>
              <w:pStyle w:val="a5"/>
            </w:pP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lastRenderedPageBreak/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1 16 01073 01 0019 140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1 16 01073 01 0017 140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1 16 01063 01 0101 140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35705" w:rsidRDefault="0017269B" w:rsidP="0017269B">
            <w:pPr>
              <w:pStyle w:val="a5"/>
            </w:pPr>
            <w:r w:rsidRPr="00235705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1 16 01063 01 0091 140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35705" w:rsidRDefault="0017269B" w:rsidP="0017269B">
            <w:pPr>
              <w:pStyle w:val="a5"/>
            </w:pPr>
            <w:r w:rsidRPr="00235705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032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1 16 01063 01 0009 140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35705" w:rsidRDefault="0017269B" w:rsidP="0017269B">
            <w:pPr>
              <w:pStyle w:val="a5"/>
            </w:pPr>
            <w:r w:rsidRPr="00235705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046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Министерство природных ресурсов Забайкальского края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046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1 16 11050 01 0000 140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046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1 16 10123 01 0051 140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rPr>
                <w:rFonts w:ascii="TimesNewRomanPSMT" w:hAnsi="TimesNewRomanPSMT"/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048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Управление  Федеральной   службы  по  надзору  в  сфере  природопользования (</w:t>
            </w:r>
            <w:proofErr w:type="spellStart"/>
            <w:r w:rsidRPr="00F32527">
              <w:t>Росприроднадзор</w:t>
            </w:r>
            <w:proofErr w:type="spellEnd"/>
            <w:r w:rsidRPr="00F32527">
              <w:t>)  по Забайкальскому  краю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048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6AF6">
              <w:rPr>
                <w:sz w:val="20"/>
                <w:szCs w:val="20"/>
              </w:rPr>
              <w:t>1 12 01000 01 0000 120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Плата за негативное воздействие на окружающую среду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048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6AF6">
              <w:rPr>
                <w:sz w:val="20"/>
                <w:szCs w:val="20"/>
              </w:rPr>
              <w:t>1 12 01010 01 0000 120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Плата за выбросы загрязняющих веществ в атмосферный воздух стационарными объектами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048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6AF6">
              <w:rPr>
                <w:sz w:val="20"/>
                <w:szCs w:val="20"/>
              </w:rPr>
              <w:t>1 12 01020 01 0000 120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Плата за выбросы загрязняющих веществ в атмосферный воздух передвижными объектами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048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6AF6">
              <w:rPr>
                <w:sz w:val="20"/>
                <w:szCs w:val="20"/>
              </w:rPr>
              <w:t>1 12 01030 01 0000 120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Плата за сбросы загрязняющих веществ в водные объекты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048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6AF6">
              <w:rPr>
                <w:sz w:val="20"/>
                <w:szCs w:val="20"/>
              </w:rPr>
              <w:t>1 12 01040 01 0000 120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Плата за размещение отходов производства и потребления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048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56AF6">
              <w:rPr>
                <w:sz w:val="20"/>
                <w:szCs w:val="20"/>
              </w:rPr>
              <w:t>1 12 01041 01 0000 120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Плата за размещение отходов производства</w:t>
            </w:r>
          </w:p>
        </w:tc>
      </w:tr>
      <w:tr w:rsidR="0017269B" w:rsidRPr="009D1D08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048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6AF6">
              <w:rPr>
                <w:sz w:val="20"/>
                <w:szCs w:val="20"/>
              </w:rPr>
              <w:t>1 12 01042 01 0000 120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Плата за размещение твердых коммунальных отходов</w:t>
            </w:r>
          </w:p>
        </w:tc>
      </w:tr>
      <w:tr w:rsidR="0017269B" w:rsidRPr="00D40D9D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rFonts w:ascii="TimesNewRomanPSMT" w:hAnsi="TimesNewRomanPSMT"/>
                <w:snapToGrid w:val="0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rFonts w:ascii="TimesNewRomanPSMT" w:hAnsi="TimesNewRomanPSMT"/>
                <w:snapToGrid w:val="0"/>
              </w:rPr>
            </w:pPr>
            <w:r w:rsidRPr="00F32527">
              <w:rPr>
                <w:rFonts w:ascii="TimesNewRomanPSMT" w:hAnsi="TimesNewRomanPSMT"/>
                <w:snapToGrid w:val="0"/>
              </w:rPr>
              <w:t>Государственная инспекция Забайкальского края</w:t>
            </w:r>
          </w:p>
        </w:tc>
      </w:tr>
      <w:tr w:rsidR="0017269B" w:rsidRPr="00D40D9D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072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rFonts w:ascii="TimesNewRomanPSMT" w:hAnsi="TimesNewRomanPSMT"/>
                <w:snapToGrid w:val="0"/>
                <w:sz w:val="20"/>
                <w:szCs w:val="20"/>
              </w:rPr>
            </w:pPr>
            <w:r w:rsidRPr="00256AF6">
              <w:rPr>
                <w:rFonts w:ascii="TimesNewRomanPSMT" w:hAnsi="TimesNewRomanPSMT"/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rFonts w:ascii="TimesNewRomanPSMT" w:hAnsi="TimesNewRomanPSMT"/>
                <w:snapToGrid w:val="0"/>
              </w:rPr>
            </w:pPr>
            <w:r w:rsidRPr="00F32527">
              <w:rPr>
                <w:rFonts w:ascii="TimesNewRomanPSMT" w:hAnsi="TimesNewRomanPSMT"/>
                <w:snapToGrid w:val="0"/>
              </w:rPr>
              <w:t xml:space="preserve">Доходы от денежных взысканий (штрафов), поступающие в счет погашения задолженности, образовавшейся до 1 января 2020 </w:t>
            </w:r>
            <w:r w:rsidRPr="00F32527">
              <w:rPr>
                <w:rFonts w:ascii="TimesNewRomanPSMT" w:hAnsi="TimesNewRomanPSMT"/>
                <w:snapToGrid w:val="0"/>
              </w:rPr>
              <w:lastRenderedPageBreak/>
              <w:t>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7269B" w:rsidRPr="00D40D9D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lastRenderedPageBreak/>
              <w:t>100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rFonts w:ascii="TimesNewRomanPSMT" w:hAnsi="TimesNewRomanPSMT"/>
                <w:snapToGrid w:val="0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rFonts w:ascii="TimesNewRomanPSMT" w:hAnsi="TimesNewRomanPSMT"/>
                <w:snapToGrid w:val="0"/>
              </w:rPr>
            </w:pPr>
            <w:r w:rsidRPr="00F32527">
              <w:rPr>
                <w:rFonts w:ascii="TimesNewRomanPSMT" w:hAnsi="TimesNewRomanPSMT"/>
                <w:snapToGrid w:val="0"/>
              </w:rPr>
              <w:t>Управление Федерального казначейства по Забайкальскому краю</w:t>
            </w:r>
          </w:p>
        </w:tc>
      </w:tr>
      <w:tr w:rsidR="0017269B" w:rsidRPr="00D40D9D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100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rFonts w:ascii="TimesNewRomanPSMT" w:hAnsi="TimesNewRomanPSMT"/>
                <w:snapToGrid w:val="0"/>
                <w:sz w:val="20"/>
                <w:szCs w:val="20"/>
              </w:rPr>
            </w:pPr>
            <w:r w:rsidRPr="00256AF6">
              <w:rPr>
                <w:rFonts w:ascii="TimesNewRomanPSMT" w:hAnsi="TimesNewRomanPSMT"/>
                <w:snapToGrid w:val="0"/>
                <w:sz w:val="20"/>
                <w:szCs w:val="20"/>
              </w:rPr>
              <w:t>1 03 0223</w:t>
            </w:r>
            <w:r>
              <w:rPr>
                <w:rFonts w:ascii="TimesNewRomanPSMT" w:hAnsi="TimesNewRomanPSMT"/>
                <w:snapToGrid w:val="0"/>
                <w:sz w:val="20"/>
                <w:szCs w:val="20"/>
              </w:rPr>
              <w:t>1</w:t>
            </w:r>
            <w:r w:rsidRPr="00256AF6">
              <w:rPr>
                <w:rFonts w:ascii="TimesNewRomanPSMT" w:hAnsi="TimesNewRomanPSMT"/>
                <w:snapToGrid w:val="0"/>
                <w:sz w:val="20"/>
                <w:szCs w:val="20"/>
              </w:rPr>
              <w:t xml:space="preserve"> 01 0000 110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rFonts w:ascii="TimesNewRomanPSMT" w:hAnsi="TimesNewRomanPSMT"/>
                <w:snapToGrid w:val="0"/>
              </w:rPr>
            </w:pPr>
            <w:r w:rsidRPr="00F32527">
              <w:rPr>
                <w:rFonts w:ascii="TimesNewRomanPSMT" w:hAnsi="TimesNewRomanPSMT"/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269B" w:rsidRPr="00D40D9D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100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rFonts w:ascii="TimesNewRomanPSMT" w:hAnsi="TimesNewRomanPSMT"/>
                <w:snapToGrid w:val="0"/>
                <w:sz w:val="20"/>
                <w:szCs w:val="20"/>
              </w:rPr>
            </w:pPr>
            <w:r w:rsidRPr="00256AF6">
              <w:rPr>
                <w:rFonts w:ascii="TimesNewRomanPSMT" w:hAnsi="TimesNewRomanPSMT"/>
                <w:snapToGrid w:val="0"/>
                <w:sz w:val="20"/>
                <w:szCs w:val="20"/>
              </w:rPr>
              <w:t>1 03 0224</w:t>
            </w:r>
            <w:r>
              <w:rPr>
                <w:rFonts w:ascii="TimesNewRomanPSMT" w:hAnsi="TimesNewRomanPSMT"/>
                <w:snapToGrid w:val="0"/>
                <w:sz w:val="20"/>
                <w:szCs w:val="20"/>
              </w:rPr>
              <w:t>1</w:t>
            </w:r>
            <w:r w:rsidRPr="00256AF6">
              <w:rPr>
                <w:rFonts w:ascii="TimesNewRomanPSMT" w:hAnsi="TimesNewRomanPSMT"/>
                <w:snapToGrid w:val="0"/>
                <w:sz w:val="20"/>
                <w:szCs w:val="20"/>
              </w:rPr>
              <w:t xml:space="preserve"> 01 0000 110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rFonts w:ascii="TimesNewRomanPSMT" w:hAnsi="TimesNewRomanPSMT"/>
                <w:snapToGrid w:val="0"/>
              </w:rPr>
            </w:pPr>
            <w:r w:rsidRPr="00F32527">
              <w:rPr>
                <w:rFonts w:ascii="TimesNewRomanPSMT" w:hAnsi="TimesNewRomanPSMT"/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527">
              <w:rPr>
                <w:rFonts w:ascii="TimesNewRomanPSMT" w:hAnsi="TimesNewRomanPSMT"/>
                <w:snapToGrid w:val="0"/>
              </w:rPr>
              <w:t>инжекторных</w:t>
            </w:r>
            <w:proofErr w:type="spellEnd"/>
            <w:r w:rsidRPr="00F32527">
              <w:rPr>
                <w:rFonts w:ascii="TimesNewRomanPSMT" w:hAnsi="TimesNewRomanPSMT"/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269B" w:rsidRPr="00D40D9D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100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rFonts w:ascii="TimesNewRomanPSMT" w:hAnsi="TimesNewRomanPSMT"/>
                <w:snapToGrid w:val="0"/>
                <w:sz w:val="20"/>
                <w:szCs w:val="20"/>
              </w:rPr>
            </w:pPr>
            <w:r w:rsidRPr="00256AF6">
              <w:rPr>
                <w:rFonts w:ascii="TimesNewRomanPSMT" w:hAnsi="TimesNewRomanPSMT"/>
                <w:snapToGrid w:val="0"/>
                <w:sz w:val="20"/>
                <w:szCs w:val="20"/>
              </w:rPr>
              <w:t>1 03 0225</w:t>
            </w:r>
            <w:r>
              <w:rPr>
                <w:rFonts w:ascii="TimesNewRomanPSMT" w:hAnsi="TimesNewRomanPSMT"/>
                <w:snapToGrid w:val="0"/>
                <w:sz w:val="20"/>
                <w:szCs w:val="20"/>
              </w:rPr>
              <w:t>1</w:t>
            </w:r>
            <w:r w:rsidRPr="00256AF6">
              <w:rPr>
                <w:rFonts w:ascii="TimesNewRomanPSMT" w:hAnsi="TimesNewRomanPSMT"/>
                <w:snapToGrid w:val="0"/>
                <w:sz w:val="20"/>
                <w:szCs w:val="20"/>
              </w:rPr>
              <w:t xml:space="preserve"> 01 0000 110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rFonts w:ascii="TimesNewRomanPSMT" w:hAnsi="TimesNewRomanPSMT"/>
                <w:snapToGrid w:val="0"/>
              </w:rPr>
            </w:pPr>
            <w:r w:rsidRPr="00F32527">
              <w:rPr>
                <w:rFonts w:ascii="TimesNewRomanPSMT" w:hAnsi="TimesNewRomanPSMT"/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269B" w:rsidRPr="00D40D9D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100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rFonts w:ascii="TimesNewRomanPSMT" w:hAnsi="TimesNewRomanPSMT"/>
                <w:snapToGrid w:val="0"/>
                <w:sz w:val="20"/>
                <w:szCs w:val="20"/>
              </w:rPr>
            </w:pPr>
            <w:r w:rsidRPr="00256AF6">
              <w:rPr>
                <w:rFonts w:ascii="TimesNewRomanPSMT" w:hAnsi="TimesNewRomanPSMT"/>
                <w:snapToGrid w:val="0"/>
                <w:sz w:val="20"/>
                <w:szCs w:val="20"/>
              </w:rPr>
              <w:t>1 03 0226</w:t>
            </w:r>
            <w:r>
              <w:rPr>
                <w:rFonts w:ascii="TimesNewRomanPSMT" w:hAnsi="TimesNewRomanPSMT"/>
                <w:snapToGrid w:val="0"/>
                <w:sz w:val="20"/>
                <w:szCs w:val="20"/>
              </w:rPr>
              <w:t>1</w:t>
            </w:r>
            <w:r w:rsidRPr="00256AF6">
              <w:rPr>
                <w:rFonts w:ascii="TimesNewRomanPSMT" w:hAnsi="TimesNewRomanPSMT"/>
                <w:snapToGrid w:val="0"/>
                <w:sz w:val="20"/>
                <w:szCs w:val="20"/>
              </w:rPr>
              <w:t xml:space="preserve"> 01 0000 110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rFonts w:ascii="TimesNewRomanPSMT" w:hAnsi="TimesNewRomanPSMT"/>
                <w:snapToGrid w:val="0"/>
              </w:rPr>
            </w:pPr>
            <w:r w:rsidRPr="00F32527">
              <w:rPr>
                <w:rFonts w:ascii="TimesNewRomanPSMT" w:hAnsi="TimesNewRomanPSMT"/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7269B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b/>
              </w:rPr>
            </w:pPr>
            <w:r w:rsidRPr="00F32527">
              <w:rPr>
                <w:b/>
              </w:rPr>
              <w:t>141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b/>
                <w:bCs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b/>
                <w:bCs/>
              </w:rPr>
            </w:pPr>
            <w:r w:rsidRPr="00F32527">
              <w:rPr>
                <w:b/>
                <w:bCs/>
              </w:rPr>
              <w:t>Федеральная служба по надзору в сфере защиты прав потребителей</w:t>
            </w:r>
          </w:p>
        </w:tc>
      </w:tr>
      <w:tr w:rsidR="0017269B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rFonts w:ascii="TimesNewRomanPSMT" w:hAnsi="TimesNewRomanPSMT"/>
                <w:snapToGrid w:val="0"/>
                <w:sz w:val="20"/>
                <w:szCs w:val="20"/>
              </w:rPr>
            </w:pPr>
            <w:r w:rsidRPr="00256AF6">
              <w:rPr>
                <w:rFonts w:ascii="TimesNewRomanPSMT" w:hAnsi="TimesNewRomanPSMT"/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rFonts w:ascii="TimesNewRomanPSMT" w:hAnsi="TimesNewRomanPSMT"/>
                <w:snapToGrid w:val="0"/>
              </w:rPr>
            </w:pPr>
            <w:r w:rsidRPr="00F32527">
              <w:rPr>
                <w:rFonts w:ascii="TimesNewRomanPSMT" w:hAnsi="TimesNewRomanPSMT"/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7269B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b/>
              </w:rPr>
            </w:pPr>
            <w:r w:rsidRPr="00F32527">
              <w:rPr>
                <w:b/>
              </w:rPr>
              <w:t>177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b/>
                <w:bCs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b/>
                <w:bCs/>
              </w:rPr>
            </w:pPr>
            <w:r w:rsidRPr="00F32527">
              <w:rPr>
                <w:b/>
                <w:bCs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</w:t>
            </w:r>
          </w:p>
        </w:tc>
      </w:tr>
      <w:tr w:rsidR="0017269B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rFonts w:ascii="TimesNewRomanPSMT" w:hAnsi="TimesNewRomanPSMT"/>
                <w:snapToGrid w:val="0"/>
                <w:sz w:val="20"/>
                <w:szCs w:val="20"/>
              </w:rPr>
            </w:pPr>
            <w:r w:rsidRPr="00256AF6">
              <w:rPr>
                <w:rFonts w:ascii="TimesNewRomanPSMT" w:hAnsi="TimesNewRomanPSMT"/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rFonts w:ascii="TimesNewRomanPSMT" w:hAnsi="TimesNewRomanPSMT"/>
                <w:snapToGrid w:val="0"/>
              </w:rPr>
            </w:pPr>
            <w:r w:rsidRPr="00F32527">
              <w:rPr>
                <w:rFonts w:ascii="TimesNewRomanPSMT" w:hAnsi="TimesNewRomanPSMT"/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7269B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b/>
              </w:rPr>
            </w:pPr>
            <w:r w:rsidRPr="00F32527">
              <w:rPr>
                <w:b/>
              </w:rPr>
              <w:t>182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b/>
                <w:bCs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b/>
                <w:bCs/>
              </w:rPr>
            </w:pPr>
            <w:r w:rsidRPr="00F32527">
              <w:rPr>
                <w:b/>
                <w:bCs/>
              </w:rPr>
              <w:t>Управление Федеральной налоговой службы  по Забайкальскому  краю</w:t>
            </w:r>
          </w:p>
        </w:tc>
      </w:tr>
      <w:tr w:rsidR="0017269B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182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1 01 02000 01 0000 110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Налог на доходы физических лиц</w:t>
            </w:r>
          </w:p>
        </w:tc>
      </w:tr>
      <w:tr w:rsidR="0017269B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8B169B" w:rsidRDefault="0017269B" w:rsidP="0017269B">
            <w:pPr>
              <w:pStyle w:val="a5"/>
            </w:pPr>
            <w:r w:rsidRPr="008B169B">
              <w:t>182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1 05 01000 01 0000 110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8B169B" w:rsidRDefault="0017269B" w:rsidP="0017269B">
            <w:pPr>
              <w:pStyle w:val="a5"/>
            </w:pPr>
            <w:r w:rsidRPr="008B169B">
              <w:t>Налог,  взимаемый в связи с применением упрощенной системы налогообложения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182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1 05 02000 02 0000 110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Единый налог на вмененный доход для отдельных видов деятельности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182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1 05 03000 01 0000 110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Единый сельскохозяйственный налог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182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1 05 04000 02 0000 110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Налог,  взимаемый в связи с применением патентной системы налогообложения</w:t>
            </w:r>
          </w:p>
        </w:tc>
      </w:tr>
      <w:tr w:rsidR="0017269B" w:rsidTr="00E9028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182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1 06 05000 02 0000 110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vertAlign w:val="superscript"/>
              </w:rPr>
            </w:pPr>
            <w:r w:rsidRPr="00F32527">
              <w:t>Налог на игорный бизнес*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182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1 07 01000 01 0000 110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vertAlign w:val="superscript"/>
              </w:rPr>
            </w:pPr>
            <w:r w:rsidRPr="00F32527">
              <w:t>Налог на добычу полезных ископаемых*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182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6AF6">
              <w:rPr>
                <w:sz w:val="20"/>
                <w:szCs w:val="20"/>
              </w:rPr>
              <w:t>1 08 03000 01 0000 110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182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56AF6">
              <w:rPr>
                <w:sz w:val="20"/>
                <w:szCs w:val="20"/>
              </w:rPr>
              <w:t>1 08 03010 01 1000 110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proofErr w:type="gramStart"/>
            <w:r w:rsidRPr="00F32527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lastRenderedPageBreak/>
              <w:t>182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1 09 00000 00 0000 000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Задолженность и перерасчёты по отменённым налогам, сборам и иным обязательным платежам*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b/>
              </w:rPr>
            </w:pPr>
            <w:r w:rsidRPr="00F32527">
              <w:rPr>
                <w:b/>
              </w:rPr>
              <w:t>188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b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b/>
              </w:rPr>
            </w:pPr>
            <w:r w:rsidRPr="00F32527">
              <w:rPr>
                <w:b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188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rFonts w:ascii="TimesNewRomanPSMT" w:hAnsi="TimesNewRomanPSMT"/>
                <w:snapToGrid w:val="0"/>
                <w:sz w:val="20"/>
                <w:szCs w:val="20"/>
              </w:rPr>
            </w:pPr>
            <w:r w:rsidRPr="00256AF6">
              <w:rPr>
                <w:rFonts w:ascii="TimesNewRomanPSMT" w:hAnsi="TimesNewRomanPSMT"/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rFonts w:ascii="TimesNewRomanPSMT" w:hAnsi="TimesNewRomanPSMT"/>
                <w:snapToGrid w:val="0"/>
              </w:rPr>
            </w:pPr>
            <w:r w:rsidRPr="00F32527">
              <w:rPr>
                <w:rFonts w:ascii="TimesNewRomanPSMT" w:hAnsi="TimesNewRomanPSMT"/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b/>
              </w:rPr>
            </w:pPr>
            <w:r w:rsidRPr="00F32527">
              <w:rPr>
                <w:b/>
              </w:rPr>
              <w:t>322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rFonts w:ascii="TimesNewRomanPSMT" w:hAnsi="TimesNewRomanPSMT"/>
                <w:b/>
                <w:snapToGrid w:val="0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rFonts w:ascii="TimesNewRomanPSMT" w:hAnsi="TimesNewRomanPSMT"/>
                <w:b/>
                <w:snapToGrid w:val="0"/>
              </w:rPr>
            </w:pPr>
            <w:r w:rsidRPr="00F32527">
              <w:rPr>
                <w:rFonts w:ascii="TimesNewRomanPSMT" w:hAnsi="TimesNewRomanPSMT"/>
                <w:b/>
                <w:snapToGrid w:val="0"/>
              </w:rPr>
              <w:t>Управление Федеральной службы судебных приставов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</w:pPr>
            <w:r w:rsidRPr="00F32527">
              <w:t>322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rFonts w:ascii="TimesNewRomanPSMT" w:hAnsi="TimesNewRomanPSMT"/>
                <w:snapToGrid w:val="0"/>
                <w:sz w:val="20"/>
                <w:szCs w:val="20"/>
              </w:rPr>
            </w:pPr>
            <w:r w:rsidRPr="00256AF6">
              <w:rPr>
                <w:rFonts w:ascii="TimesNewRomanPSMT" w:hAnsi="TimesNewRomanPSMT"/>
                <w:snapToGrid w:val="0"/>
                <w:sz w:val="20"/>
                <w:szCs w:val="20"/>
              </w:rPr>
              <w:t>1 16 10123 01 0051 140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F32527" w:rsidRDefault="0017269B" w:rsidP="0017269B">
            <w:pPr>
              <w:pStyle w:val="a5"/>
              <w:rPr>
                <w:rFonts w:ascii="TimesNewRomanPSMT" w:hAnsi="TimesNewRomanPSMT"/>
                <w:snapToGrid w:val="0"/>
              </w:rPr>
            </w:pPr>
            <w:r w:rsidRPr="00F32527">
              <w:rPr>
                <w:rFonts w:ascii="TimesNewRomanPSMT" w:hAnsi="TimesNewRomanPSMT"/>
                <w:snapToGrid w:val="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</w:pPr>
            <w:r w:rsidRPr="00256AF6">
              <w:rPr>
                <w:b/>
              </w:rP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b/>
                <w:bCs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b/>
                <w:bCs/>
              </w:rPr>
            </w:pPr>
            <w:r w:rsidRPr="00256AF6">
              <w:rPr>
                <w:b/>
                <w:bCs/>
              </w:rPr>
              <w:t>Комитет по финансам администрации муниципального района «Чернышевский район»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14B21" w:rsidRDefault="0017269B" w:rsidP="0017269B">
            <w:pPr>
              <w:pStyle w:val="a5"/>
            </w:pPr>
            <w:r w:rsidRPr="00214B2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1 08 07150 01 1000 110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CC0723" w:rsidRDefault="0017269B" w:rsidP="0017269B">
            <w:pPr>
              <w:pStyle w:val="a5"/>
            </w:pPr>
            <w:proofErr w:type="gramStart"/>
            <w: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платеже, в том числе по отмененному)</w:t>
            </w:r>
            <w:proofErr w:type="gramEnd"/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14B21" w:rsidRDefault="0017269B" w:rsidP="0017269B">
            <w:pPr>
              <w:pStyle w:val="a5"/>
            </w:pPr>
            <w:r w:rsidRPr="00214B2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1 08 07150 01 4000 110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CC0723" w:rsidRDefault="0017269B" w:rsidP="0017269B">
            <w:pPr>
              <w:pStyle w:val="a5"/>
            </w:pPr>
            <w: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1 11 02033 05 0000 120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 w:rsidRPr="00A204D3">
              <w:t>Доходы  от размещения временно свободных средств бюджетов муниципальных районов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1 11 03050 05 0000 120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 w:rsidRPr="00A204D3">
              <w:t>Проценты, полученные от предоставления бюджетных кредитов внутри страны за счёт средств  бюджетов муниципальных районов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DE0E29" w:rsidRDefault="0017269B" w:rsidP="0017269B">
            <w:pPr>
              <w:pStyle w:val="a5"/>
            </w:pPr>
            <w:r>
              <w:t>902</w:t>
            </w:r>
          </w:p>
          <w:p w:rsidR="0017269B" w:rsidRPr="00DE0E29" w:rsidRDefault="0017269B" w:rsidP="0017269B">
            <w:pPr>
              <w:pStyle w:val="a5"/>
            </w:pPr>
          </w:p>
          <w:p w:rsidR="0017269B" w:rsidRPr="002F0A2E" w:rsidRDefault="0017269B" w:rsidP="0017269B">
            <w:pPr>
              <w:pStyle w:val="a5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1 11 05013 05 0000 120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proofErr w:type="gramStart"/>
            <w:r w:rsidRPr="00A204D3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A204D3">
              <w:t>поселений</w:t>
            </w:r>
            <w:r>
              <w:t xml:space="preserve"> и межселенных территорий муниципальных  районов</w:t>
            </w:r>
            <w:r w:rsidRPr="00A204D3">
              <w:t xml:space="preserve">, а также 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DE0E29" w:rsidRDefault="0017269B" w:rsidP="0017269B">
            <w:pPr>
              <w:pStyle w:val="a5"/>
            </w:pPr>
            <w:r>
              <w:t>902</w:t>
            </w:r>
          </w:p>
          <w:p w:rsidR="0017269B" w:rsidRPr="00DE0E29" w:rsidRDefault="0017269B" w:rsidP="0017269B">
            <w:pPr>
              <w:pStyle w:val="a5"/>
            </w:pPr>
          </w:p>
          <w:p w:rsidR="0017269B" w:rsidRPr="002F0A2E" w:rsidRDefault="0017269B" w:rsidP="0017269B">
            <w:pPr>
              <w:pStyle w:val="a5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1 11 05013 13 0000 120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 w:rsidRPr="00A204D3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A204D3">
              <w:t xml:space="preserve">поселений, а также  средства от продажи права на заключение договоров аренды указанных земельных участков 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1 11 05025 05 0000 120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proofErr w:type="gramStart"/>
            <w:r w:rsidRPr="00A204D3">
              <w:t>Доходы, получаемые в виде арендной платы, а также 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</w:t>
            </w:r>
            <w:r>
              <w:t xml:space="preserve"> бюджетных и </w:t>
            </w:r>
            <w:r w:rsidRPr="00A204D3">
              <w:t xml:space="preserve"> автономных учреждений)  </w:t>
            </w:r>
            <w:proofErr w:type="gramEnd"/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1 11 05035 05 0000 120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 w:rsidRPr="00A204D3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</w:t>
            </w:r>
            <w:r>
              <w:t xml:space="preserve"> бюджетных и </w:t>
            </w:r>
            <w:r w:rsidRPr="00A204D3">
              <w:t xml:space="preserve"> автономных учреждений)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1 11 07015 05 0000 120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 w:rsidRPr="00A204D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1 11 09045 05 0000 120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 w:rsidRPr="00A204D3"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</w:t>
            </w:r>
            <w:r>
              <w:t xml:space="preserve">бюджетных и </w:t>
            </w:r>
            <w:r w:rsidRPr="00A204D3">
              <w:t xml:space="preserve">автономных учреждений, а  также имущества муниципальных унитарных предприятий, в том числе казённых)  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1 13 01995 05 0000 130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 w:rsidRPr="00A204D3">
              <w:t>Прочие доходы от оказания  платных  услуг</w:t>
            </w:r>
            <w:r>
              <w:t xml:space="preserve"> (работ) </w:t>
            </w:r>
            <w:r w:rsidRPr="00A204D3">
              <w:t xml:space="preserve"> получателями средств  бюджетов муниципальных  районов  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705262" w:rsidRDefault="0017269B" w:rsidP="0017269B">
            <w:pPr>
              <w:pStyle w:val="a5"/>
            </w:pPr>
            <w:r>
              <w:lastRenderedPageBreak/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1 13 02995 05 0000 130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E96E2B" w:rsidRDefault="0017269B" w:rsidP="0017269B">
            <w:pPr>
              <w:pStyle w:val="a5"/>
            </w:pPr>
            <w:r w:rsidRPr="00E96E2B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1 14 02050 05 0000 410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E96E2B" w:rsidRDefault="0017269B" w:rsidP="0017269B">
            <w:pPr>
              <w:pStyle w:val="a5"/>
            </w:pPr>
            <w:r w:rsidRPr="00E96E2B">
              <w:t>Доходы от  реализации  имущества, находящегося в собственности муниципальных районов (за исключением движимого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1 14 02052 05 0000 410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 w:rsidRPr="00A204D3">
              <w:t xml:space="preserve">Доходы от  реализации  имущества, находящегося в </w:t>
            </w:r>
            <w:r>
              <w:t xml:space="preserve">оперативном управлении учреждений, находящихся в ведении органов управления </w:t>
            </w:r>
            <w:r w:rsidRPr="00A204D3">
              <w:t xml:space="preserve"> муниципальных районов (за исключением имущества муниципальных</w:t>
            </w:r>
            <w:r>
              <w:t xml:space="preserve"> бюджетных и </w:t>
            </w:r>
            <w:r w:rsidRPr="00A204D3">
              <w:t xml:space="preserve"> автономных учреждений), в части реализации основных средств по указанному имуществу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1 14 02053 05 0000 410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 w:rsidRPr="00A204D3">
              <w:t>Доходы от  реализации иного имущества, находящегося в собственности муниципальных районов (за исключением имущества муниципальных</w:t>
            </w:r>
            <w:r>
              <w:t xml:space="preserve"> бюджетных и </w:t>
            </w:r>
            <w:r w:rsidRPr="00A204D3">
              <w:t xml:space="preserve"> автономных учреждений, а  также имущества муниципальных унитарных предприятий, в том числе казённых), в части реализации основных средств по указанному имуществу 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E96E2B" w:rsidRDefault="0017269B" w:rsidP="0017269B">
            <w:pPr>
              <w:pStyle w:val="a5"/>
            </w:pPr>
            <w:r w:rsidRPr="00E96E2B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1 14 02050 05 0000 440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E96E2B" w:rsidRDefault="0017269B" w:rsidP="0017269B">
            <w:pPr>
              <w:pStyle w:val="a5"/>
            </w:pPr>
            <w:r w:rsidRPr="00E96E2B">
              <w:t xml:space="preserve">Доходы от 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 также имущества муниципальных унитарных предприятий, в том числе казённых), в части реализации материальных запасов по указанному имуществу 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1 14 02052 05 0000 440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 w:rsidRPr="00A204D3">
              <w:t xml:space="preserve">Доходы от  реализации  имущества, находящегося в </w:t>
            </w:r>
            <w:r>
              <w:t xml:space="preserve">оперативном управлении учреждений, находящихся в ведении органов управления </w:t>
            </w:r>
            <w:r w:rsidRPr="00A204D3">
              <w:t xml:space="preserve"> муниципальных районов (за исключением имущества муниципальных</w:t>
            </w:r>
            <w:r>
              <w:t xml:space="preserve"> бюджетных и </w:t>
            </w:r>
            <w:r w:rsidRPr="00A204D3">
              <w:t xml:space="preserve"> автономных учреждений), в части реализации </w:t>
            </w:r>
            <w:r>
              <w:t xml:space="preserve">материальных запасов </w:t>
            </w:r>
            <w:r w:rsidRPr="00A204D3">
              <w:t>по указанному имуществу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1 14 02053 05 0000 440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 w:rsidRPr="00A204D3">
              <w:t>Доходы от  реализации иного имущества, находящегося в собственности муниципальных районов (за исключением имущества муниципальных</w:t>
            </w:r>
            <w:r>
              <w:t xml:space="preserve"> бюджетных и </w:t>
            </w:r>
            <w:r w:rsidRPr="00A204D3">
              <w:t xml:space="preserve"> автономных учреждений, а  также имущества муниципальных унитарных предприятий, в том числе казённых), в части реализации материальных запасов по указанному имуществу 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6C30FE" w:rsidRDefault="0017269B" w:rsidP="0017269B">
            <w:pPr>
              <w:pStyle w:val="a5"/>
            </w:pPr>
            <w:r w:rsidRPr="006C30FE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1 14 04050 05 0000 420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6C30FE" w:rsidRDefault="0017269B" w:rsidP="0017269B">
            <w:pPr>
              <w:pStyle w:val="a5"/>
            </w:pPr>
            <w:r w:rsidRPr="006C30FE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07D9A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1 14 06013 05 0000 430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 w:rsidRPr="00A204D3">
              <w:t xml:space="preserve">Доходы от продажи земельных  участков, государственная  собственность на которые не разграничена и которые  расположены в границах </w:t>
            </w:r>
            <w:r>
              <w:t xml:space="preserve">сельских </w:t>
            </w:r>
            <w:r w:rsidRPr="00A204D3">
              <w:t xml:space="preserve"> поселений</w:t>
            </w:r>
            <w:r>
              <w:t xml:space="preserve"> и межселенных территорий муниципальных  районов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07D9A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1 14 06013 13 0000 430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 w:rsidRPr="00A204D3">
              <w:t xml:space="preserve">Доходы от продажи земельных  участков, государственная  собственность на которые не разграничена и которые  расположены в границах </w:t>
            </w:r>
            <w:r>
              <w:t xml:space="preserve">городских </w:t>
            </w:r>
            <w:r w:rsidRPr="00A204D3">
              <w:t xml:space="preserve"> поселений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1 14 06025 05 0000 430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 w:rsidRPr="00A204D3">
              <w:t xml:space="preserve">Доходы от продажи земельных  участков, находящихся в собственности муниципальных  районов (за исключением  земельных участков муниципальных </w:t>
            </w:r>
            <w:r>
              <w:t xml:space="preserve">бюджетных и </w:t>
            </w:r>
            <w:r w:rsidRPr="00A204D3">
              <w:t>автономных  учреждений)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lastRenderedPageBreak/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1 16 01074 01 0001 140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при принятии решения о способе и об условиях определения поставщика (подрядчика, исполнителя)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1 16 01074 01 0002 140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(штрафы за нарушение порядка осуществления закупок товаров, работ, услуг для обеспечения государственных и муниципальных нужд)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E73AEE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1 16 01074 01 0003 140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при планировании закупок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1 16 01074 01 0004 140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6221C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1 16 07090 05 0000 140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(иные штрафы)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6221C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1 16 01154 01 0000 140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6221C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1 16 01194 01 0005 140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6221C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1 16 10123 01 0051 140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1 17 01050 05 0000 180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 w:rsidRPr="00A204D3">
              <w:t>Невыясненные поступления, зачисляемые в бюджеты муниципальных районов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1 17 05050 05 0000 180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A204D3" w:rsidRDefault="0017269B" w:rsidP="0017269B">
            <w:pPr>
              <w:pStyle w:val="a5"/>
            </w:pPr>
            <w:r w:rsidRPr="00A204D3">
              <w:t>Прочие неналоговые доходы  бюджетов муниципальных районов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663ECD" w:rsidRDefault="0017269B" w:rsidP="0017269B">
            <w:pPr>
              <w:pStyle w:val="a5"/>
            </w:pPr>
            <w: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 xml:space="preserve">1 17 </w:t>
            </w:r>
            <w:r>
              <w:rPr>
                <w:sz w:val="20"/>
                <w:szCs w:val="20"/>
              </w:rPr>
              <w:t>16000</w:t>
            </w:r>
            <w:r w:rsidRPr="00256AF6">
              <w:rPr>
                <w:sz w:val="20"/>
                <w:szCs w:val="20"/>
              </w:rPr>
              <w:t xml:space="preserve"> 05 0000 180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663ECD" w:rsidRDefault="0017269B" w:rsidP="0017269B">
            <w:pPr>
              <w:pStyle w:val="a5"/>
            </w:pPr>
            <w: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b/>
                <w:sz w:val="20"/>
                <w:szCs w:val="20"/>
              </w:rPr>
            </w:pPr>
            <w:r w:rsidRPr="00256AF6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>Безвозмездные поступления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lastRenderedPageBreak/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b/>
                <w:sz w:val="20"/>
                <w:szCs w:val="20"/>
              </w:rPr>
            </w:pPr>
            <w:r w:rsidRPr="00256AF6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b/>
                <w:sz w:val="20"/>
                <w:szCs w:val="20"/>
              </w:rPr>
            </w:pPr>
            <w:r w:rsidRPr="00256AF6">
              <w:rPr>
                <w:b/>
                <w:sz w:val="20"/>
                <w:szCs w:val="20"/>
              </w:rPr>
              <w:t>2 02 10000 00 0000 151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2 02 15 001 05 0000 151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 xml:space="preserve">Дотации бюджетам муниципальных районов на выравнивание бюджетной  обеспеченности  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2 02 15 002 05 0000 151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 xml:space="preserve">Дотации бюджетам муниципальных районов  на поддержку мер по обеспечению сбалансированности бюджетов 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b/>
                <w:sz w:val="20"/>
                <w:szCs w:val="20"/>
              </w:rPr>
            </w:pPr>
            <w:r w:rsidRPr="00256AF6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 xml:space="preserve"> 2 02 25527 05 0000 150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 xml:space="preserve"> 2 02 25497 05 0000 150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Субсидии бюджетам  муниципальных районов на реализацию мероприятий по обеспечению жильем молодых семей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 xml:space="preserve"> 2 02 25027 05 0000 150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 xml:space="preserve"> 2 02 25097 05 0000 150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 xml:space="preserve">2 02 25519 05 0000 150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9B" w:rsidRPr="00484341" w:rsidRDefault="0017269B" w:rsidP="0017269B">
            <w:pPr>
              <w:pStyle w:val="a5"/>
            </w:pPr>
            <w:r w:rsidRPr="00484341">
              <w:t>Субсидия бюджетам муниципальных районов на поддержку отрасли культуры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2 02 25555 05 0000 150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9B" w:rsidRPr="00484341" w:rsidRDefault="0017269B" w:rsidP="0017269B">
            <w:pPr>
              <w:pStyle w:val="a5"/>
            </w:pPr>
            <w:r w:rsidRPr="00484341">
              <w:t>Субсидия бюджетам муниципальных районов на поддержку государственных программ субъектов Российской Федерации и муниципальных программ формиров</w:t>
            </w:r>
            <w:r>
              <w:t>а</w:t>
            </w:r>
            <w:r w:rsidRPr="00484341">
              <w:t>ния современной городской среды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2 02 25467 05 0000 150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69B" w:rsidRPr="00484341" w:rsidRDefault="0017269B" w:rsidP="0017269B">
            <w:pPr>
              <w:pStyle w:val="a5"/>
            </w:pPr>
            <w:r w:rsidRPr="00484341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2 02 25567 05 0000 150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2 02 27112 05 0000 150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 xml:space="preserve">Субсидии бюджетам муниципальных районов на </w:t>
            </w:r>
            <w:proofErr w:type="spellStart"/>
            <w:r w:rsidRPr="00484341">
              <w:t>софинансирование</w:t>
            </w:r>
            <w:proofErr w:type="spellEnd"/>
            <w:r w:rsidRPr="00484341">
              <w:t xml:space="preserve"> капитальных вложений в объекты муниципальной собственности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 xml:space="preserve"> 2 02 29999 05 0000 150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Прочие субсидии бюджетам муниципальных районов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b/>
                <w:sz w:val="20"/>
                <w:szCs w:val="20"/>
              </w:rPr>
            </w:pPr>
            <w:r w:rsidRPr="00256AF6">
              <w:rPr>
                <w:b/>
                <w:sz w:val="20"/>
                <w:szCs w:val="20"/>
              </w:rPr>
              <w:t xml:space="preserve"> 2 02 30000 00 0000 150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2 02 35120  05 0000 150</w:t>
            </w:r>
          </w:p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 xml:space="preserve"> 2 02 35118 05 0000 150 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 xml:space="preserve">Субвенции бюджетам муниципальных районов на осуществление  первичного  воинского учета на территориях, где отсутствуют военные комиссариаты 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 xml:space="preserve"> 2 02 30024 05 0000 150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Субвенции бюджетам муниципальных районов на выполнение передаваемых  полномочий субъектов Российской Федерации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2 02 30027 05 0000 150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 xml:space="preserve">Субвенции бюджетам муниципальных 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b/>
                <w:sz w:val="20"/>
                <w:szCs w:val="20"/>
              </w:rPr>
            </w:pPr>
            <w:r w:rsidRPr="00256AF6">
              <w:rPr>
                <w:b/>
                <w:sz w:val="20"/>
                <w:szCs w:val="20"/>
              </w:rPr>
              <w:t xml:space="preserve"> 2 02 40000 00 0000 150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 xml:space="preserve">Иные межбюджетные трансферты 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lastRenderedPageBreak/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2 02 40014  05 0000 150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Межбюджетные трансферты,  передаваемые  бюджетам    муниципальных районов из бюджетов  поселений  на осуществление  части   полномочий   по   решению вопросов  местного  значения  в  соответствии  с заключенными соглашениями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 xml:space="preserve"> 2 02 45159 05 0000 150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b/>
                <w:sz w:val="20"/>
                <w:szCs w:val="20"/>
              </w:rPr>
            </w:pPr>
            <w:r w:rsidRPr="00256AF6">
              <w:rPr>
                <w:b/>
                <w:sz w:val="20"/>
                <w:szCs w:val="20"/>
              </w:rPr>
              <w:t>2 08 05000 05 0000 150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proofErr w:type="spellStart"/>
            <w:r w:rsidRPr="00484341">
              <w:rPr>
                <w:b/>
              </w:rPr>
              <w:t>несвоесременное</w:t>
            </w:r>
            <w:proofErr w:type="spellEnd"/>
            <w:r w:rsidRPr="00484341">
              <w:rPr>
                <w:b/>
              </w:rPr>
              <w:t xml:space="preserve"> осуществление такого возврата и процентов, начисленных на излишне взысканные суммы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b/>
                <w:sz w:val="20"/>
                <w:szCs w:val="20"/>
              </w:rPr>
            </w:pPr>
            <w:r w:rsidRPr="00256AF6">
              <w:rPr>
                <w:b/>
                <w:sz w:val="20"/>
                <w:szCs w:val="20"/>
              </w:rPr>
              <w:t xml:space="preserve"> 2 18 60010 05 0000 150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>902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b/>
                <w:sz w:val="20"/>
                <w:szCs w:val="20"/>
              </w:rPr>
            </w:pPr>
            <w:r w:rsidRPr="00256AF6">
              <w:rPr>
                <w:b/>
                <w:sz w:val="20"/>
                <w:szCs w:val="20"/>
              </w:rPr>
              <w:t xml:space="preserve"> 2 19 60010 05 0000 150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>926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  <w:rPr>
                <w:b/>
              </w:rPr>
            </w:pPr>
            <w:r w:rsidRPr="00484341">
              <w:rPr>
                <w:b/>
              </w:rPr>
              <w:t>Муниципальное учреждение управление образования администрации муниципального района «Чернышевский район»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926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56AF6" w:rsidRDefault="0017269B" w:rsidP="0017269B">
            <w:pPr>
              <w:pStyle w:val="a5"/>
              <w:rPr>
                <w:sz w:val="20"/>
                <w:szCs w:val="20"/>
              </w:rPr>
            </w:pPr>
            <w:r w:rsidRPr="00256AF6">
              <w:rPr>
                <w:sz w:val="20"/>
                <w:szCs w:val="20"/>
              </w:rPr>
              <w:t>1 13 01995 05 0000 130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7269B" w:rsidTr="00E90288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926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235705" w:rsidRDefault="0017269B" w:rsidP="0017269B">
            <w:pPr>
              <w:pStyle w:val="a5"/>
              <w:rPr>
                <w:sz w:val="20"/>
                <w:szCs w:val="20"/>
              </w:rPr>
            </w:pPr>
            <w:r w:rsidRPr="00235705">
              <w:rPr>
                <w:sz w:val="20"/>
                <w:szCs w:val="20"/>
              </w:rPr>
              <w:t>1 17 05050 05 0000 180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69B" w:rsidRPr="00484341" w:rsidRDefault="0017269B" w:rsidP="0017269B">
            <w:pPr>
              <w:pStyle w:val="a5"/>
            </w:pPr>
            <w:r w:rsidRPr="00484341">
              <w:t>Прочие неналоговые доходы бюджетов муниципальных районов</w:t>
            </w:r>
          </w:p>
        </w:tc>
      </w:tr>
    </w:tbl>
    <w:p w:rsidR="0017269B" w:rsidRDefault="0017269B" w:rsidP="0017269B">
      <w:pPr>
        <w:pStyle w:val="a9"/>
        <w:jc w:val="both"/>
        <w:rPr>
          <w:sz w:val="28"/>
          <w:szCs w:val="28"/>
          <w:lang w:val="ru-RU"/>
        </w:rPr>
      </w:pPr>
    </w:p>
    <w:p w:rsidR="0017269B" w:rsidRPr="00484341" w:rsidRDefault="0017269B" w:rsidP="0017269B">
      <w:pPr>
        <w:pStyle w:val="a9"/>
        <w:jc w:val="both"/>
        <w:rPr>
          <w:sz w:val="28"/>
          <w:szCs w:val="28"/>
          <w:lang w:val="ru-RU"/>
        </w:rPr>
      </w:pPr>
      <w:r w:rsidRPr="00484341">
        <w:rPr>
          <w:sz w:val="28"/>
          <w:szCs w:val="28"/>
          <w:lang w:val="ru-RU"/>
        </w:rPr>
        <w:t>*   - в части доходов, зачисляемых в районный бюджет</w:t>
      </w:r>
    </w:p>
    <w:p w:rsidR="0017269B" w:rsidRDefault="0017269B" w:rsidP="0017269B">
      <w:pPr>
        <w:rPr>
          <w:sz w:val="28"/>
          <w:szCs w:val="28"/>
        </w:rPr>
      </w:pPr>
    </w:p>
    <w:p w:rsidR="0017269B" w:rsidRDefault="0017269B" w:rsidP="0017269B">
      <w:pPr>
        <w:ind w:left="4248" w:firstLine="708"/>
        <w:rPr>
          <w:sz w:val="28"/>
          <w:szCs w:val="28"/>
        </w:rPr>
      </w:pPr>
    </w:p>
    <w:p w:rsidR="0017269B" w:rsidRDefault="0017269B" w:rsidP="0017269B">
      <w:pPr>
        <w:rPr>
          <w:sz w:val="28"/>
          <w:szCs w:val="28"/>
        </w:rPr>
      </w:pPr>
    </w:p>
    <w:p w:rsidR="0017269B" w:rsidRDefault="0017269B" w:rsidP="0017269B">
      <w:pPr>
        <w:rPr>
          <w:sz w:val="28"/>
          <w:szCs w:val="28"/>
        </w:rPr>
      </w:pPr>
    </w:p>
    <w:p w:rsidR="0017269B" w:rsidRDefault="0017269B" w:rsidP="0017269B">
      <w:pPr>
        <w:rPr>
          <w:sz w:val="28"/>
          <w:szCs w:val="28"/>
        </w:rPr>
      </w:pPr>
    </w:p>
    <w:p w:rsidR="0017269B" w:rsidRDefault="0017269B" w:rsidP="0017269B">
      <w:pPr>
        <w:rPr>
          <w:sz w:val="28"/>
          <w:szCs w:val="28"/>
        </w:rPr>
      </w:pPr>
    </w:p>
    <w:p w:rsidR="0017269B" w:rsidRDefault="0017269B" w:rsidP="0017269B">
      <w:pPr>
        <w:rPr>
          <w:sz w:val="28"/>
          <w:szCs w:val="28"/>
        </w:rPr>
      </w:pPr>
    </w:p>
    <w:p w:rsidR="0017269B" w:rsidRDefault="0017269B" w:rsidP="0017269B">
      <w:pPr>
        <w:rPr>
          <w:sz w:val="28"/>
          <w:szCs w:val="28"/>
        </w:rPr>
      </w:pPr>
    </w:p>
    <w:p w:rsidR="0017269B" w:rsidRDefault="0017269B" w:rsidP="0017269B">
      <w:pPr>
        <w:rPr>
          <w:sz w:val="28"/>
          <w:szCs w:val="28"/>
        </w:rPr>
      </w:pPr>
    </w:p>
    <w:p w:rsidR="0017269B" w:rsidRDefault="0017269B" w:rsidP="0017269B">
      <w:pPr>
        <w:rPr>
          <w:sz w:val="28"/>
          <w:szCs w:val="28"/>
        </w:rPr>
      </w:pPr>
    </w:p>
    <w:p w:rsidR="0017269B" w:rsidRDefault="0017269B" w:rsidP="0017269B">
      <w:pPr>
        <w:pStyle w:val="a5"/>
      </w:pPr>
    </w:p>
    <w:p w:rsidR="0017269B" w:rsidRPr="0017269B" w:rsidRDefault="0017269B" w:rsidP="0017269B">
      <w:pPr>
        <w:pStyle w:val="a5"/>
        <w:jc w:val="right"/>
        <w:rPr>
          <w:rFonts w:ascii="Times New Roman" w:hAnsi="Times New Roman" w:cs="Times New Roman"/>
        </w:rPr>
      </w:pPr>
      <w:r w:rsidRPr="0017269B">
        <w:rPr>
          <w:rFonts w:ascii="Times New Roman" w:hAnsi="Times New Roman" w:cs="Times New Roman"/>
        </w:rPr>
        <w:t xml:space="preserve">Утвержден </w:t>
      </w:r>
    </w:p>
    <w:p w:rsidR="0017269B" w:rsidRPr="0017269B" w:rsidRDefault="0017269B" w:rsidP="0017269B">
      <w:pPr>
        <w:pStyle w:val="a5"/>
        <w:jc w:val="right"/>
        <w:rPr>
          <w:rFonts w:ascii="Times New Roman" w:hAnsi="Times New Roman" w:cs="Times New Roman"/>
        </w:rPr>
      </w:pPr>
      <w:r w:rsidRPr="0017269B">
        <w:rPr>
          <w:rFonts w:ascii="Times New Roman" w:hAnsi="Times New Roman" w:cs="Times New Roman"/>
        </w:rPr>
        <w:t>постановлением администрации</w:t>
      </w:r>
    </w:p>
    <w:p w:rsidR="0017269B" w:rsidRPr="0017269B" w:rsidRDefault="0017269B" w:rsidP="0017269B">
      <w:pPr>
        <w:pStyle w:val="a5"/>
        <w:jc w:val="right"/>
        <w:rPr>
          <w:rFonts w:ascii="Times New Roman" w:hAnsi="Times New Roman" w:cs="Times New Roman"/>
        </w:rPr>
      </w:pPr>
      <w:r w:rsidRPr="0017269B">
        <w:rPr>
          <w:rFonts w:ascii="Times New Roman" w:hAnsi="Times New Roman" w:cs="Times New Roman"/>
        </w:rPr>
        <w:t>муниципального района</w:t>
      </w:r>
    </w:p>
    <w:p w:rsidR="0017269B" w:rsidRPr="0017269B" w:rsidRDefault="0017269B" w:rsidP="0017269B">
      <w:pPr>
        <w:pStyle w:val="a5"/>
        <w:jc w:val="right"/>
        <w:rPr>
          <w:rFonts w:ascii="Times New Roman" w:hAnsi="Times New Roman" w:cs="Times New Roman"/>
        </w:rPr>
      </w:pPr>
      <w:r w:rsidRPr="0017269B">
        <w:rPr>
          <w:rFonts w:ascii="Times New Roman" w:hAnsi="Times New Roman" w:cs="Times New Roman"/>
        </w:rPr>
        <w:t>«Чернышевский район»</w:t>
      </w:r>
    </w:p>
    <w:p w:rsidR="0017269B" w:rsidRPr="0017269B" w:rsidRDefault="0017269B" w:rsidP="0017269B">
      <w:pPr>
        <w:pStyle w:val="a5"/>
        <w:jc w:val="right"/>
        <w:rPr>
          <w:rFonts w:ascii="Times New Roman" w:hAnsi="Times New Roman" w:cs="Times New Roman"/>
        </w:rPr>
      </w:pPr>
      <w:r w:rsidRPr="0017269B">
        <w:rPr>
          <w:rFonts w:ascii="Times New Roman" w:hAnsi="Times New Roman" w:cs="Times New Roman"/>
        </w:rPr>
        <w:t xml:space="preserve">от </w:t>
      </w:r>
      <w:r w:rsidR="00E90288">
        <w:rPr>
          <w:rFonts w:ascii="Times New Roman" w:hAnsi="Times New Roman" w:cs="Times New Roman"/>
        </w:rPr>
        <w:t xml:space="preserve">13 </w:t>
      </w:r>
      <w:r w:rsidRPr="0017269B">
        <w:rPr>
          <w:rFonts w:ascii="Times New Roman" w:hAnsi="Times New Roman" w:cs="Times New Roman"/>
        </w:rPr>
        <w:t xml:space="preserve">декабря 2021 года № </w:t>
      </w:r>
    </w:p>
    <w:p w:rsidR="0017269B" w:rsidRDefault="0017269B" w:rsidP="0017269B">
      <w:pPr>
        <w:pStyle w:val="a5"/>
      </w:pPr>
    </w:p>
    <w:p w:rsidR="0017269B" w:rsidRDefault="0017269B" w:rsidP="0017269B">
      <w:pPr>
        <w:pStyle w:val="a5"/>
      </w:pPr>
    </w:p>
    <w:p w:rsidR="0017269B" w:rsidRPr="00E90288" w:rsidRDefault="0017269B" w:rsidP="00E902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7269B" w:rsidRPr="00E90288" w:rsidRDefault="0017269B" w:rsidP="00E902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88">
        <w:rPr>
          <w:rFonts w:ascii="Times New Roman" w:hAnsi="Times New Roman" w:cs="Times New Roman"/>
          <w:b/>
          <w:sz w:val="28"/>
          <w:szCs w:val="28"/>
        </w:rPr>
        <w:t>главных администраторов источников финансирования дефицита бюджета муниципального района «Чернышевский район» на 2022 год и плановый период 2023-2024 годов</w:t>
      </w:r>
    </w:p>
    <w:p w:rsidR="0017269B" w:rsidRDefault="0017269B" w:rsidP="0017269B">
      <w:pPr>
        <w:pStyle w:val="a5"/>
      </w:pPr>
    </w:p>
    <w:tbl>
      <w:tblPr>
        <w:tblW w:w="0" w:type="auto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07"/>
        <w:gridCol w:w="2552"/>
        <w:gridCol w:w="6174"/>
      </w:tblGrid>
      <w:tr w:rsidR="0017269B" w:rsidRPr="003061AF" w:rsidTr="00E90288">
        <w:trPr>
          <w:cantSplit/>
          <w:trHeight w:val="390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B" w:rsidRPr="00235705" w:rsidRDefault="0017269B" w:rsidP="0017269B">
            <w:pPr>
              <w:pStyle w:val="a5"/>
              <w:rPr>
                <w:b/>
                <w:bCs/>
                <w:sz w:val="20"/>
                <w:szCs w:val="20"/>
              </w:rPr>
            </w:pPr>
            <w:r w:rsidRPr="00235705">
              <w:rPr>
                <w:b/>
                <w:bCs/>
                <w:sz w:val="20"/>
                <w:szCs w:val="20"/>
              </w:rPr>
              <w:t xml:space="preserve">Код  </w:t>
            </w:r>
            <w:proofErr w:type="gramStart"/>
            <w:r w:rsidRPr="00235705">
              <w:rPr>
                <w:b/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6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B" w:rsidRPr="00235705" w:rsidRDefault="0017269B" w:rsidP="0017269B">
            <w:pPr>
              <w:pStyle w:val="a5"/>
              <w:rPr>
                <w:b/>
                <w:sz w:val="20"/>
                <w:szCs w:val="20"/>
              </w:rPr>
            </w:pPr>
          </w:p>
          <w:p w:rsidR="0017269B" w:rsidRPr="00235705" w:rsidRDefault="0017269B" w:rsidP="0017269B">
            <w:pPr>
              <w:pStyle w:val="a5"/>
              <w:rPr>
                <w:b/>
                <w:sz w:val="20"/>
                <w:szCs w:val="20"/>
              </w:rPr>
            </w:pPr>
          </w:p>
          <w:p w:rsidR="0017269B" w:rsidRPr="00235705" w:rsidRDefault="0017269B" w:rsidP="0017269B">
            <w:pPr>
              <w:pStyle w:val="a5"/>
              <w:rPr>
                <w:b/>
                <w:sz w:val="20"/>
                <w:szCs w:val="20"/>
              </w:rPr>
            </w:pPr>
          </w:p>
          <w:p w:rsidR="0017269B" w:rsidRPr="00235705" w:rsidRDefault="0017269B" w:rsidP="0017269B">
            <w:pPr>
              <w:pStyle w:val="a5"/>
              <w:rPr>
                <w:b/>
                <w:sz w:val="20"/>
                <w:szCs w:val="20"/>
              </w:rPr>
            </w:pPr>
            <w:r w:rsidRPr="00235705">
              <w:rPr>
                <w:b/>
                <w:sz w:val="20"/>
                <w:szCs w:val="20"/>
              </w:rPr>
              <w:t xml:space="preserve">Наименование главных </w:t>
            </w:r>
            <w:proofErr w:type="gramStart"/>
            <w:r w:rsidRPr="00235705">
              <w:rPr>
                <w:b/>
                <w:sz w:val="20"/>
                <w:szCs w:val="20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235705">
              <w:rPr>
                <w:b/>
                <w:sz w:val="20"/>
                <w:szCs w:val="20"/>
              </w:rPr>
              <w:t xml:space="preserve"> района «Чернышевский район»</w:t>
            </w:r>
          </w:p>
          <w:p w:rsidR="0017269B" w:rsidRPr="00235705" w:rsidRDefault="0017269B" w:rsidP="0017269B">
            <w:pPr>
              <w:pStyle w:val="a5"/>
              <w:rPr>
                <w:b/>
                <w:sz w:val="20"/>
                <w:szCs w:val="20"/>
              </w:rPr>
            </w:pPr>
            <w:r w:rsidRPr="00235705">
              <w:rPr>
                <w:b/>
                <w:bCs/>
                <w:sz w:val="20"/>
                <w:szCs w:val="20"/>
              </w:rPr>
              <w:t xml:space="preserve">                     </w:t>
            </w:r>
          </w:p>
        </w:tc>
      </w:tr>
      <w:tr w:rsidR="0017269B" w:rsidRPr="003061AF" w:rsidTr="00E90288">
        <w:trPr>
          <w:cantSplit/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B" w:rsidRPr="00235705" w:rsidRDefault="0017269B" w:rsidP="0017269B">
            <w:pPr>
              <w:pStyle w:val="a5"/>
              <w:rPr>
                <w:b/>
                <w:sz w:val="20"/>
                <w:szCs w:val="20"/>
              </w:rPr>
            </w:pPr>
            <w:r w:rsidRPr="00235705">
              <w:rPr>
                <w:b/>
                <w:sz w:val="20"/>
                <w:szCs w:val="20"/>
              </w:rPr>
              <w:t xml:space="preserve">Код главного </w:t>
            </w:r>
            <w:proofErr w:type="gramStart"/>
            <w:r w:rsidRPr="00235705">
              <w:rPr>
                <w:b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B" w:rsidRPr="00235705" w:rsidRDefault="0017269B" w:rsidP="0017269B">
            <w:pPr>
              <w:pStyle w:val="a5"/>
              <w:rPr>
                <w:b/>
                <w:sz w:val="20"/>
                <w:szCs w:val="20"/>
              </w:rPr>
            </w:pPr>
            <w:r w:rsidRPr="00235705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9B" w:rsidRPr="003061AF" w:rsidRDefault="0017269B" w:rsidP="0017269B">
            <w:pPr>
              <w:pStyle w:val="a5"/>
              <w:rPr>
                <w:sz w:val="20"/>
                <w:szCs w:val="20"/>
              </w:rPr>
            </w:pPr>
          </w:p>
        </w:tc>
      </w:tr>
      <w:tr w:rsidR="0017269B" w:rsidRPr="003061AF" w:rsidTr="00E90288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B" w:rsidRPr="003061AF" w:rsidRDefault="0017269B" w:rsidP="0017269B">
            <w:pPr>
              <w:pStyle w:val="a5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B" w:rsidRPr="003061AF" w:rsidRDefault="0017269B" w:rsidP="0017269B">
            <w:pPr>
              <w:pStyle w:val="a5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9B" w:rsidRPr="003061AF" w:rsidRDefault="0017269B" w:rsidP="0017269B">
            <w:pPr>
              <w:pStyle w:val="a5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3</w:t>
            </w:r>
          </w:p>
        </w:tc>
      </w:tr>
      <w:tr w:rsidR="0017269B" w:rsidRPr="003061AF" w:rsidTr="00E90288"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69B" w:rsidRPr="003061AF" w:rsidRDefault="0017269B" w:rsidP="0017269B">
            <w:pPr>
              <w:pStyle w:val="a5"/>
              <w:rPr>
                <w:b/>
                <w:sz w:val="20"/>
                <w:szCs w:val="20"/>
              </w:rPr>
            </w:pPr>
            <w:r w:rsidRPr="003061AF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69B" w:rsidRPr="003061AF" w:rsidRDefault="0017269B" w:rsidP="001726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69B" w:rsidRPr="008924F6" w:rsidRDefault="0017269B" w:rsidP="0017269B">
            <w:pPr>
              <w:pStyle w:val="a5"/>
              <w:rPr>
                <w:b/>
                <w:bCs/>
              </w:rPr>
            </w:pPr>
            <w:r w:rsidRPr="008924F6">
              <w:rPr>
                <w:b/>
                <w:bCs/>
              </w:rPr>
              <w:t>Комитет по финансам Администрации муниципального района «Чернышевский район»</w:t>
            </w:r>
          </w:p>
        </w:tc>
      </w:tr>
      <w:tr w:rsidR="0017269B" w:rsidRPr="003061AF" w:rsidTr="00E90288">
        <w:trPr>
          <w:trHeight w:val="481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69B" w:rsidRPr="003061AF" w:rsidRDefault="0017269B" w:rsidP="0017269B">
            <w:pPr>
              <w:pStyle w:val="a5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69B" w:rsidRPr="00235705" w:rsidRDefault="0017269B" w:rsidP="0017269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5705">
              <w:rPr>
                <w:sz w:val="20"/>
                <w:szCs w:val="20"/>
              </w:rPr>
              <w:t xml:space="preserve">     01 02 00 </w:t>
            </w:r>
            <w:proofErr w:type="spellStart"/>
            <w:r w:rsidRPr="00235705">
              <w:rPr>
                <w:sz w:val="20"/>
                <w:szCs w:val="20"/>
              </w:rPr>
              <w:t>00</w:t>
            </w:r>
            <w:proofErr w:type="spellEnd"/>
            <w:r w:rsidRPr="00235705"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69B" w:rsidRPr="008924F6" w:rsidRDefault="0017269B" w:rsidP="0017269B">
            <w:pPr>
              <w:pStyle w:val="a5"/>
              <w:rPr>
                <w:rFonts w:ascii="Arial" w:hAnsi="Arial" w:cs="Arial"/>
              </w:rPr>
            </w:pPr>
            <w:r w:rsidRPr="008924F6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7269B" w:rsidRPr="003061AF" w:rsidTr="00E90288">
        <w:trPr>
          <w:trHeight w:val="481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69B" w:rsidRPr="003061AF" w:rsidRDefault="0017269B" w:rsidP="0017269B">
            <w:pPr>
              <w:pStyle w:val="a5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69B" w:rsidRPr="00235705" w:rsidRDefault="0017269B" w:rsidP="0017269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5705">
              <w:rPr>
                <w:sz w:val="20"/>
                <w:szCs w:val="20"/>
              </w:rPr>
              <w:t xml:space="preserve">     01 02 00 </w:t>
            </w:r>
            <w:proofErr w:type="spellStart"/>
            <w:r w:rsidRPr="00235705">
              <w:rPr>
                <w:sz w:val="20"/>
                <w:szCs w:val="20"/>
              </w:rPr>
              <w:t>00</w:t>
            </w:r>
            <w:proofErr w:type="spellEnd"/>
            <w:r w:rsidRPr="00235705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69B" w:rsidRPr="008924F6" w:rsidRDefault="0017269B" w:rsidP="0017269B">
            <w:pPr>
              <w:pStyle w:val="a5"/>
              <w:rPr>
                <w:rFonts w:ascii="Arial" w:hAnsi="Arial" w:cs="Arial"/>
              </w:rPr>
            </w:pPr>
            <w:r w:rsidRPr="008924F6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7269B" w:rsidRPr="003061AF" w:rsidTr="00E90288">
        <w:trPr>
          <w:trHeight w:val="481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69B" w:rsidRPr="003061AF" w:rsidRDefault="0017269B" w:rsidP="0017269B">
            <w:pPr>
              <w:pStyle w:val="a5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69B" w:rsidRPr="00235705" w:rsidRDefault="0017269B" w:rsidP="0017269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5705">
              <w:rPr>
                <w:sz w:val="20"/>
                <w:szCs w:val="20"/>
              </w:rPr>
              <w:t xml:space="preserve">     01 03 0</w:t>
            </w:r>
            <w:r w:rsidRPr="00235705">
              <w:rPr>
                <w:sz w:val="20"/>
                <w:szCs w:val="20"/>
                <w:lang w:val="en-US"/>
              </w:rPr>
              <w:t>1</w:t>
            </w:r>
            <w:r w:rsidRPr="00235705">
              <w:rPr>
                <w:sz w:val="20"/>
                <w:szCs w:val="20"/>
              </w:rPr>
              <w:t xml:space="preserve"> 00 05 0000 710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69B" w:rsidRPr="008924F6" w:rsidRDefault="0017269B" w:rsidP="0017269B">
            <w:pPr>
              <w:pStyle w:val="a5"/>
              <w:rPr>
                <w:rFonts w:ascii="Arial" w:hAnsi="Arial" w:cs="Arial"/>
              </w:rPr>
            </w:pPr>
            <w:r w:rsidRPr="008924F6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17269B" w:rsidRPr="003061AF" w:rsidTr="00E90288">
        <w:trPr>
          <w:trHeight w:val="481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69B" w:rsidRPr="003061AF" w:rsidRDefault="0017269B" w:rsidP="0017269B">
            <w:pPr>
              <w:pStyle w:val="a5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69B" w:rsidRPr="00235705" w:rsidRDefault="0017269B" w:rsidP="0017269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5705">
              <w:rPr>
                <w:sz w:val="20"/>
                <w:szCs w:val="20"/>
              </w:rPr>
              <w:t xml:space="preserve">     01 03 0</w:t>
            </w:r>
            <w:r w:rsidRPr="00235705">
              <w:rPr>
                <w:sz w:val="20"/>
                <w:szCs w:val="20"/>
                <w:lang w:val="en-US"/>
              </w:rPr>
              <w:t>1</w:t>
            </w:r>
            <w:r w:rsidRPr="00235705">
              <w:rPr>
                <w:sz w:val="20"/>
                <w:szCs w:val="20"/>
              </w:rPr>
              <w:t xml:space="preserve"> 00 05 0000 810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69B" w:rsidRPr="008924F6" w:rsidRDefault="0017269B" w:rsidP="0017269B">
            <w:pPr>
              <w:pStyle w:val="a5"/>
              <w:rPr>
                <w:rFonts w:ascii="Arial" w:hAnsi="Arial" w:cs="Arial"/>
              </w:rPr>
            </w:pPr>
            <w:r w:rsidRPr="008924F6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7269B" w:rsidRPr="003061AF" w:rsidTr="00E90288">
        <w:trPr>
          <w:trHeight w:val="481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69B" w:rsidRPr="003061AF" w:rsidRDefault="0017269B" w:rsidP="0017269B">
            <w:pPr>
              <w:pStyle w:val="a5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69B" w:rsidRPr="00235705" w:rsidRDefault="0017269B" w:rsidP="0017269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5705">
              <w:rPr>
                <w:sz w:val="20"/>
                <w:szCs w:val="20"/>
              </w:rPr>
              <w:t xml:space="preserve">     01 05 02 01 05 0000 510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69B" w:rsidRPr="008924F6" w:rsidRDefault="0017269B" w:rsidP="0017269B">
            <w:pPr>
              <w:pStyle w:val="a5"/>
            </w:pPr>
            <w:r w:rsidRPr="008924F6">
              <w:t>Увеличение прочих остатков денежных средств бюджетов муниципальных районов</w:t>
            </w:r>
          </w:p>
        </w:tc>
      </w:tr>
      <w:tr w:rsidR="0017269B" w:rsidRPr="003061AF" w:rsidTr="00E90288">
        <w:trPr>
          <w:trHeight w:val="481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69B" w:rsidRPr="003061AF" w:rsidRDefault="0017269B" w:rsidP="0017269B">
            <w:pPr>
              <w:pStyle w:val="a5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69B" w:rsidRPr="00235705" w:rsidRDefault="0017269B" w:rsidP="0017269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5705">
              <w:rPr>
                <w:sz w:val="20"/>
                <w:szCs w:val="20"/>
              </w:rPr>
              <w:t xml:space="preserve">     01 05 02 01 05 0000 610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69B" w:rsidRPr="008924F6" w:rsidRDefault="0017269B" w:rsidP="0017269B">
            <w:pPr>
              <w:pStyle w:val="a5"/>
            </w:pPr>
            <w:r w:rsidRPr="008924F6">
              <w:t>Уменьшение прочих остатков денежных средств бюджетов муниципальных районов</w:t>
            </w:r>
          </w:p>
        </w:tc>
      </w:tr>
      <w:tr w:rsidR="0017269B" w:rsidRPr="003061AF" w:rsidTr="00E90288">
        <w:trPr>
          <w:trHeight w:val="481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69B" w:rsidRPr="003061AF" w:rsidRDefault="0017269B" w:rsidP="0017269B">
            <w:pPr>
              <w:pStyle w:val="a5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69B" w:rsidRPr="00235705" w:rsidRDefault="0017269B" w:rsidP="0017269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5705">
              <w:rPr>
                <w:sz w:val="20"/>
                <w:szCs w:val="20"/>
              </w:rPr>
              <w:t xml:space="preserve">     01 06 05 02 05 0000 540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69B" w:rsidRPr="008924F6" w:rsidRDefault="0017269B" w:rsidP="0017269B">
            <w:pPr>
              <w:pStyle w:val="a5"/>
              <w:rPr>
                <w:rFonts w:ascii="Arial" w:hAnsi="Arial" w:cs="Arial"/>
              </w:rPr>
            </w:pPr>
            <w:r w:rsidRPr="008924F6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17269B" w:rsidRPr="003061AF" w:rsidTr="00E90288">
        <w:trPr>
          <w:trHeight w:val="481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69B" w:rsidRPr="003061AF" w:rsidRDefault="0017269B" w:rsidP="0017269B">
            <w:pPr>
              <w:pStyle w:val="a5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69B" w:rsidRPr="00235705" w:rsidRDefault="0017269B" w:rsidP="0017269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5705">
              <w:rPr>
                <w:sz w:val="20"/>
                <w:szCs w:val="20"/>
              </w:rPr>
              <w:t xml:space="preserve">     01 06 05 01 05 0000 640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69B" w:rsidRPr="008924F6" w:rsidRDefault="0017269B" w:rsidP="0017269B">
            <w:pPr>
              <w:pStyle w:val="a5"/>
            </w:pPr>
            <w:r w:rsidRPr="008924F6"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17269B" w:rsidRPr="003061AF" w:rsidTr="00E90288">
        <w:trPr>
          <w:trHeight w:val="481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69B" w:rsidRPr="003061AF" w:rsidRDefault="0017269B" w:rsidP="0017269B">
            <w:pPr>
              <w:pStyle w:val="a5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69B" w:rsidRPr="00235705" w:rsidRDefault="0017269B" w:rsidP="0017269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235705">
              <w:rPr>
                <w:sz w:val="20"/>
                <w:szCs w:val="20"/>
              </w:rPr>
              <w:t xml:space="preserve">     01 06 05 02 05 0000 640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69B" w:rsidRPr="008924F6" w:rsidRDefault="0017269B" w:rsidP="0017269B">
            <w:pPr>
              <w:pStyle w:val="a5"/>
            </w:pPr>
            <w:r w:rsidRPr="008924F6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17269B" w:rsidRPr="003061AF" w:rsidTr="00E90288">
        <w:trPr>
          <w:trHeight w:val="481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269B" w:rsidRPr="003061AF" w:rsidRDefault="0017269B" w:rsidP="0017269B">
            <w:pPr>
              <w:pStyle w:val="a5"/>
              <w:rPr>
                <w:sz w:val="20"/>
                <w:szCs w:val="20"/>
              </w:rPr>
            </w:pPr>
            <w:r w:rsidRPr="003061AF">
              <w:rPr>
                <w:sz w:val="20"/>
                <w:szCs w:val="20"/>
              </w:rPr>
              <w:t>902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269B" w:rsidRPr="00235705" w:rsidRDefault="0017269B" w:rsidP="0017269B">
            <w:pPr>
              <w:pStyle w:val="a5"/>
              <w:rPr>
                <w:sz w:val="20"/>
                <w:szCs w:val="20"/>
              </w:rPr>
            </w:pPr>
            <w:r w:rsidRPr="00235705">
              <w:rPr>
                <w:sz w:val="20"/>
                <w:szCs w:val="20"/>
              </w:rPr>
              <w:t>0   01  06 01 00 05 0000 630</w:t>
            </w:r>
          </w:p>
        </w:tc>
        <w:tc>
          <w:tcPr>
            <w:tcW w:w="6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69B" w:rsidRPr="008924F6" w:rsidRDefault="0017269B" w:rsidP="0017269B">
            <w:pPr>
              <w:pStyle w:val="a5"/>
            </w:pPr>
            <w:r w:rsidRPr="008924F6"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</w:tbl>
    <w:p w:rsidR="0017269B" w:rsidRDefault="0017269B" w:rsidP="0017269B">
      <w:pPr>
        <w:pStyle w:val="a5"/>
      </w:pPr>
    </w:p>
    <w:p w:rsidR="00B50FCB" w:rsidRPr="00481268" w:rsidRDefault="0017269B" w:rsidP="0017269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sectPr w:rsidR="00B50FCB" w:rsidRPr="00481268" w:rsidSect="0017269B">
      <w:pgSz w:w="11906" w:h="16838"/>
      <w:pgMar w:top="567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21C2"/>
    <w:multiLevelType w:val="multilevel"/>
    <w:tmpl w:val="350EC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241E3"/>
    <w:multiLevelType w:val="hybridMultilevel"/>
    <w:tmpl w:val="6C2E7CFE"/>
    <w:lvl w:ilvl="0" w:tplc="D706BEA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362F28"/>
    <w:multiLevelType w:val="hybridMultilevel"/>
    <w:tmpl w:val="E28A8506"/>
    <w:lvl w:ilvl="0" w:tplc="3A8EB2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31EBE"/>
    <w:multiLevelType w:val="hybridMultilevel"/>
    <w:tmpl w:val="B4F002C6"/>
    <w:lvl w:ilvl="0" w:tplc="0419000F">
      <w:start w:val="1"/>
      <w:numFmt w:val="decimal"/>
      <w:lvlText w:val="%1."/>
      <w:lvlJc w:val="left"/>
      <w:pPr>
        <w:ind w:left="6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268"/>
    <w:rsid w:val="001549A2"/>
    <w:rsid w:val="0017269B"/>
    <w:rsid w:val="001926A9"/>
    <w:rsid w:val="002131DA"/>
    <w:rsid w:val="00414DBD"/>
    <w:rsid w:val="00481268"/>
    <w:rsid w:val="004972DD"/>
    <w:rsid w:val="006673B7"/>
    <w:rsid w:val="0076486F"/>
    <w:rsid w:val="00801EB8"/>
    <w:rsid w:val="008E0525"/>
    <w:rsid w:val="00941456"/>
    <w:rsid w:val="00964DAF"/>
    <w:rsid w:val="00B50FCB"/>
    <w:rsid w:val="00B7446E"/>
    <w:rsid w:val="00C330D9"/>
    <w:rsid w:val="00D362B2"/>
    <w:rsid w:val="00E37986"/>
    <w:rsid w:val="00E9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7"/>
  </w:style>
  <w:style w:type="paragraph" w:styleId="1">
    <w:name w:val="heading 1"/>
    <w:basedOn w:val="a"/>
    <w:next w:val="a"/>
    <w:link w:val="10"/>
    <w:uiPriority w:val="9"/>
    <w:qFormat/>
    <w:rsid w:val="004812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812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26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81268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rsid w:val="004812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41456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5">
    <w:name w:val="No Spacing"/>
    <w:uiPriority w:val="1"/>
    <w:qFormat/>
    <w:rsid w:val="009414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46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17269B"/>
    <w:rPr>
      <w:spacing w:val="-6"/>
      <w:sz w:val="27"/>
      <w:szCs w:val="27"/>
      <w:shd w:val="clear" w:color="auto" w:fill="FFFFFF"/>
    </w:rPr>
  </w:style>
  <w:style w:type="character" w:customStyle="1" w:styleId="33pt">
    <w:name w:val="Основной текст (3) + Интервал 3 pt"/>
    <w:basedOn w:val="a0"/>
    <w:rsid w:val="0017269B"/>
    <w:rPr>
      <w:b/>
      <w:bCs/>
      <w:color w:val="000000"/>
      <w:spacing w:val="6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17269B"/>
    <w:pPr>
      <w:widowControl w:val="0"/>
      <w:shd w:val="clear" w:color="auto" w:fill="FFFFFF"/>
      <w:spacing w:after="420" w:line="0" w:lineRule="atLeast"/>
      <w:ind w:hanging="2720"/>
      <w:jc w:val="both"/>
    </w:pPr>
    <w:rPr>
      <w:spacing w:val="-6"/>
      <w:sz w:val="27"/>
      <w:szCs w:val="27"/>
    </w:rPr>
  </w:style>
  <w:style w:type="paragraph" w:styleId="a9">
    <w:name w:val="Body Text"/>
    <w:basedOn w:val="a"/>
    <w:link w:val="aa"/>
    <w:rsid w:val="001726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rsid w:val="0017269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Cell">
    <w:name w:val="ConsPlusCell"/>
    <w:rsid w:val="001726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726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269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2021-12-20T07:53:00Z</cp:lastPrinted>
  <dcterms:created xsi:type="dcterms:W3CDTF">2021-12-20T07:55:00Z</dcterms:created>
  <dcterms:modified xsi:type="dcterms:W3CDTF">2021-12-20T07:55:00Z</dcterms:modified>
</cp:coreProperties>
</file>