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A" w:rsidRDefault="00646F6A" w:rsidP="00481268">
      <w:pPr>
        <w:pStyle w:val="1"/>
        <w:rPr>
          <w:b/>
          <w:bCs/>
          <w:szCs w:val="28"/>
        </w:rPr>
      </w:pPr>
    </w:p>
    <w:p w:rsidR="009171E7" w:rsidRDefault="009171E7" w:rsidP="00481268">
      <w:pPr>
        <w:pStyle w:val="1"/>
        <w:rPr>
          <w:b/>
          <w:bCs/>
          <w:szCs w:val="28"/>
        </w:rPr>
      </w:pP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D74950">
        <w:rPr>
          <w:rFonts w:ascii="Times New Roman" w:hAnsi="Times New Roman" w:cs="Times New Roman"/>
          <w:sz w:val="28"/>
          <w:szCs w:val="28"/>
        </w:rPr>
        <w:t>2</w:t>
      </w:r>
      <w:r w:rsidR="008E2CA7">
        <w:rPr>
          <w:rFonts w:ascii="Times New Roman" w:hAnsi="Times New Roman" w:cs="Times New Roman"/>
          <w:sz w:val="28"/>
          <w:szCs w:val="28"/>
        </w:rPr>
        <w:t>9</w:t>
      </w:r>
      <w:r w:rsidR="00D74950">
        <w:rPr>
          <w:rFonts w:ascii="Times New Roman" w:hAnsi="Times New Roman" w:cs="Times New Roman"/>
          <w:sz w:val="28"/>
          <w:szCs w:val="28"/>
        </w:rPr>
        <w:t xml:space="preserve"> 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</w:t>
      </w:r>
      <w:r w:rsidR="008608B6">
        <w:rPr>
          <w:rFonts w:ascii="Times New Roman" w:hAnsi="Times New Roman" w:cs="Times New Roman"/>
          <w:sz w:val="28"/>
          <w:szCs w:val="28"/>
        </w:rPr>
        <w:t xml:space="preserve">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</w:t>
      </w:r>
      <w:r w:rsidR="008E2CA7">
        <w:rPr>
          <w:rFonts w:ascii="Times New Roman" w:hAnsi="Times New Roman" w:cs="Times New Roman"/>
          <w:sz w:val="28"/>
          <w:szCs w:val="28"/>
        </w:rPr>
        <w:t>9</w:t>
      </w:r>
      <w:r w:rsidR="001B552A">
        <w:rPr>
          <w:rFonts w:ascii="Times New Roman" w:hAnsi="Times New Roman" w:cs="Times New Roman"/>
          <w:sz w:val="28"/>
          <w:szCs w:val="28"/>
        </w:rPr>
        <w:t>1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552A" w:rsidRPr="001B552A" w:rsidRDefault="001B552A" w:rsidP="001B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района «Чернышевский район» от 12 апреля 2021 года № 168 «Об утверждении фонда оплаты труда на 2021 год по главным распорядителям бюджетных средств муниципального района «Чернышевский район»»</w:t>
      </w:r>
    </w:p>
    <w:p w:rsidR="001B552A" w:rsidRP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Заключения Министерства финансов Забайкальского края о соответствии требованиям бюджетного законодательства Российской Федерации проекта бюджета муниципального района «Чернышевский район» на 2021 год, Решения Совета муниципального района «Чернышевский район» от 21 декабря 2020 года № 251 «О бюджете муниципального района «Чернышевский район» на 2021 год и плановый период 2022 и 2023 годов»,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статьей 25 Устава муниципального района «Чернышевский район», администрация</w:t>
      </w:r>
      <w:proofErr w:type="gramEnd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«Чернышевский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1B552A" w:rsidRP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52A" w:rsidRP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изменения в постановление администрации муниципального района «Чернышевский район» от 12 апреля 2021 года № 168 «Об утверждении фонда оплаты труда на 2021 год по главным распорядителям бюджетных средств муниципального района «Чернышевский район»: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B552A" w:rsidRP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приложение № 1 изложить в новой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1B552A" w:rsidRP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законную силу после ее официального опубликования и распространяется на </w:t>
      </w:r>
      <w:proofErr w:type="gramStart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01 января 2021 года.</w:t>
      </w:r>
    </w:p>
    <w:p w:rsidR="00BE58FA" w:rsidRPr="001B552A" w:rsidRDefault="001B552A" w:rsidP="001B552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опубликовать в газете «Наше время» разместить на официальном сайте </w:t>
      </w:r>
      <w:proofErr w:type="spellStart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chemishev</w:t>
      </w:r>
      <w:proofErr w:type="spellEnd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.75.</w:t>
      </w:r>
      <w:proofErr w:type="spellStart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Документы.</w:t>
      </w:r>
    </w:p>
    <w:p w:rsidR="004C6A96" w:rsidRPr="00BE58FA" w:rsidRDefault="004C6A96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0F4B72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8608B6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B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B7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0F4B72" w:rsidRDefault="000F4B72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88">
        <w:rPr>
          <w:rFonts w:ascii="Times New Roman" w:hAnsi="Times New Roman" w:cs="Times New Roman"/>
          <w:sz w:val="28"/>
          <w:szCs w:val="28"/>
        </w:rPr>
        <w:t xml:space="preserve"> «Чернышевский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6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8B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8608B6">
        <w:rPr>
          <w:rFonts w:ascii="Times New Roman" w:hAnsi="Times New Roman" w:cs="Times New Roman"/>
          <w:sz w:val="28"/>
          <w:szCs w:val="28"/>
        </w:rPr>
        <w:t>Наделяев</w:t>
      </w:r>
      <w:proofErr w:type="spellEnd"/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CE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«Чернышевский район»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декабря </w:t>
      </w: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691</w:t>
      </w:r>
    </w:p>
    <w:p w:rsidR="001B552A" w:rsidRP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52A" w:rsidRPr="001B552A" w:rsidRDefault="001B552A" w:rsidP="001B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 оплаты труда на 2021 год по главным распорядителям бюджетных средств муниципального района «Чернышевский район»</w:t>
      </w:r>
    </w:p>
    <w:p w:rsidR="001B552A" w:rsidRPr="001B552A" w:rsidRDefault="001B552A" w:rsidP="001B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5"/>
        <w:gridCol w:w="3110"/>
      </w:tblGrid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1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 на 2021 год (тыс</w:t>
            </w:r>
            <w:proofErr w:type="gram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уб.)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1B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района «Чернышевский район»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34 289,2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1B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культуры, спорта и молодежной политики администрации муниципального района «Чернышевский район»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69 341,3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1B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образования и молодежной политики администрации муниципального района «Чернышевский район»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175 709,5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1B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по финансам администрации муниципального района «Чернышевский район»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12 553,7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УЧРЕЖДЕНИЯМ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291 893,7</w:t>
            </w:r>
          </w:p>
        </w:tc>
      </w:tr>
    </w:tbl>
    <w:p w:rsidR="001B552A" w:rsidRDefault="001B552A" w:rsidP="001B55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«Чернышевский район»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декабря 2021 года № 691</w:t>
      </w:r>
    </w:p>
    <w:p w:rsidR="00CE213E" w:rsidRPr="001B552A" w:rsidRDefault="00CE213E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52A" w:rsidRPr="00CE213E" w:rsidRDefault="001B552A" w:rsidP="00CE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 оплаты труда на 2021 год по главным распорядителям бюджетных средств муниципального района «Чернышевский район»</w:t>
      </w:r>
    </w:p>
    <w:p w:rsidR="00CE213E" w:rsidRPr="001B552A" w:rsidRDefault="00CE213E" w:rsidP="001B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3"/>
        <w:gridCol w:w="2578"/>
      </w:tblGrid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поселений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ФОТ на 2021 год (тыс. руб.)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213E" w:rsidRDefault="001B552A" w:rsidP="00CE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</w:p>
          <w:p w:rsidR="001B552A" w:rsidRPr="001B552A" w:rsidRDefault="001B552A" w:rsidP="00CE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Аксеново- 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Зиловское</w:t>
            </w:r>
            <w:proofErr w:type="spellEnd"/>
            <w:proofErr w:type="gram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5 664,4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Букачачинское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6 180,3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8 499,4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Чернышевское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16 457,7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Алеурское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6"/>
                <w:szCs w:val="26"/>
              </w:rPr>
              <w:t>4313,0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Байгульское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5 445,2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CE213E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</w:t>
            </w:r>
            <w:r w:rsidR="001B552A"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оселения «</w:t>
            </w:r>
            <w:proofErr w:type="spellStart"/>
            <w:r w:rsidR="001B552A"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Бушулейское</w:t>
            </w:r>
            <w:proofErr w:type="spellEnd"/>
            <w:r w:rsidR="001B552A"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1 507,2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Гаурское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4 475,7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Икшицкое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1 783,5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«Комсомольское»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8 592,3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Курлыченское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1 680,5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Мильгидунское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4 438,3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Новоильинское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4 338,2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Новооловское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2 940,9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Старооловское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CE213E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6"/>
                <w:szCs w:val="26"/>
              </w:rPr>
              <w:t>4613,</w:t>
            </w:r>
            <w:r w:rsidR="001B552A"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6"/>
                <w:szCs w:val="26"/>
              </w:rPr>
              <w:t>4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Укурейское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4 722,2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Урюмское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3 274,6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Утанское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6 988,7</w:t>
            </w:r>
          </w:p>
        </w:tc>
      </w:tr>
      <w:tr w:rsidR="001B552A" w:rsidRPr="001B5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 ПО ПОСЕЛЕНИЯМ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CE213E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95 91</w:t>
            </w:r>
            <w:r w:rsidR="001B552A"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5,5</w:t>
            </w:r>
          </w:p>
        </w:tc>
      </w:tr>
    </w:tbl>
    <w:p w:rsidR="001B552A" w:rsidRDefault="00CE213E" w:rsidP="00CE21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1B552A" w:rsidSect="00D65F23">
      <w:pgSz w:w="11906" w:h="16838"/>
      <w:pgMar w:top="851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272107"/>
    <w:multiLevelType w:val="multilevel"/>
    <w:tmpl w:val="9C46C1E2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06946"/>
    <w:multiLevelType w:val="hybridMultilevel"/>
    <w:tmpl w:val="85105FF8"/>
    <w:lvl w:ilvl="0" w:tplc="427E5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37FB4"/>
    <w:multiLevelType w:val="hybridMultilevel"/>
    <w:tmpl w:val="D4543B70"/>
    <w:lvl w:ilvl="0" w:tplc="9692D4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46908"/>
    <w:multiLevelType w:val="hybridMultilevel"/>
    <w:tmpl w:val="94C81F7C"/>
    <w:lvl w:ilvl="0" w:tplc="2C48203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011F5F"/>
    <w:multiLevelType w:val="hybridMultilevel"/>
    <w:tmpl w:val="44C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77A25"/>
    <w:multiLevelType w:val="hybridMultilevel"/>
    <w:tmpl w:val="67A49CA2"/>
    <w:lvl w:ilvl="0" w:tplc="C28E3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010E77"/>
    <w:rsid w:val="000C558C"/>
    <w:rsid w:val="000F4B72"/>
    <w:rsid w:val="00117300"/>
    <w:rsid w:val="00150BFA"/>
    <w:rsid w:val="001549A2"/>
    <w:rsid w:val="001926A9"/>
    <w:rsid w:val="00195DC1"/>
    <w:rsid w:val="001A1303"/>
    <w:rsid w:val="001B552A"/>
    <w:rsid w:val="002131DA"/>
    <w:rsid w:val="00425B0D"/>
    <w:rsid w:val="004751BF"/>
    <w:rsid w:val="00481268"/>
    <w:rsid w:val="004972DD"/>
    <w:rsid w:val="004C6A96"/>
    <w:rsid w:val="00562E7F"/>
    <w:rsid w:val="00646F6A"/>
    <w:rsid w:val="0066733C"/>
    <w:rsid w:val="006673B7"/>
    <w:rsid w:val="0076486F"/>
    <w:rsid w:val="00801EB8"/>
    <w:rsid w:val="008608B6"/>
    <w:rsid w:val="00873E23"/>
    <w:rsid w:val="008E0525"/>
    <w:rsid w:val="008E2CA7"/>
    <w:rsid w:val="009171E7"/>
    <w:rsid w:val="00941456"/>
    <w:rsid w:val="00AF3F94"/>
    <w:rsid w:val="00AF4812"/>
    <w:rsid w:val="00B22C90"/>
    <w:rsid w:val="00B23E35"/>
    <w:rsid w:val="00B50FCB"/>
    <w:rsid w:val="00B7446E"/>
    <w:rsid w:val="00BE58FA"/>
    <w:rsid w:val="00C115E5"/>
    <w:rsid w:val="00C330D9"/>
    <w:rsid w:val="00CC716C"/>
    <w:rsid w:val="00CE213E"/>
    <w:rsid w:val="00D0631C"/>
    <w:rsid w:val="00D362B2"/>
    <w:rsid w:val="00D65F23"/>
    <w:rsid w:val="00D73F82"/>
    <w:rsid w:val="00D74950"/>
    <w:rsid w:val="00E37986"/>
    <w:rsid w:val="00E44766"/>
    <w:rsid w:val="00E75379"/>
    <w:rsid w:val="00ED6A69"/>
    <w:rsid w:val="00F429E7"/>
    <w:rsid w:val="00F957AB"/>
    <w:rsid w:val="00F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D0631C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063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8">
    <w:name w:val="Strong"/>
    <w:basedOn w:val="a0"/>
    <w:uiPriority w:val="22"/>
    <w:qFormat/>
    <w:rsid w:val="00D0631C"/>
    <w:rPr>
      <w:b/>
      <w:bCs/>
    </w:rPr>
  </w:style>
  <w:style w:type="paragraph" w:styleId="a9">
    <w:name w:val="Normal (Web)"/>
    <w:basedOn w:val="a"/>
    <w:uiPriority w:val="99"/>
    <w:unhideWhenUsed/>
    <w:rsid w:val="00D0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063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D0631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4C6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39"/>
    <w:rsid w:val="00D65F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2022-01-06T05:14:00Z</cp:lastPrinted>
  <dcterms:created xsi:type="dcterms:W3CDTF">2022-01-06T05:15:00Z</dcterms:created>
  <dcterms:modified xsi:type="dcterms:W3CDTF">2022-01-06T05:15:00Z</dcterms:modified>
</cp:coreProperties>
</file>