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45" w:rsidRPr="0040709B" w:rsidRDefault="00493045" w:rsidP="00493045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0709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Уведомление</w:t>
      </w:r>
    </w:p>
    <w:p w:rsidR="00493045" w:rsidRPr="0040709B" w:rsidRDefault="00493045" w:rsidP="004930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 проведении </w:t>
      </w:r>
      <w:proofErr w:type="gramStart"/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процедуры общественного обсуждения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</w:t>
      </w:r>
      <w:proofErr w:type="gramEnd"/>
      <w:r w:rsidRPr="0040709B">
        <w:rPr>
          <w:rFonts w:ascii="Times New Roman" w:hAnsi="Times New Roman" w:cs="Times New Roman"/>
          <w:b/>
          <w:sz w:val="28"/>
          <w:szCs w:val="28"/>
        </w:rPr>
        <w:t xml:space="preserve"> района «Чернышевский район» «Об утверждении формы проверочного листа (список контрольных вопросов) при проведении </w:t>
      </w:r>
      <w:r w:rsidRPr="0040709B">
        <w:rPr>
          <w:rFonts w:ascii="Times New Roman" w:hAnsi="Times New Roman"/>
          <w:b/>
          <w:bCs/>
          <w:sz w:val="28"/>
          <w:szCs w:val="28"/>
        </w:rPr>
        <w:t>муниципального земельного контроля на территории сельских поселений муниципального района «Чернышевский район»</w:t>
      </w:r>
    </w:p>
    <w:p w:rsidR="00493045" w:rsidRDefault="00493045" w:rsidP="00493045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93045" w:rsidRPr="003E4730" w:rsidRDefault="00493045" w:rsidP="00493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муниципального района «Чернышевский район» уведомляет о проведении </w:t>
      </w:r>
      <w:proofErr w:type="gramStart"/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процедуры общественного обсуждения</w:t>
      </w:r>
      <w:r w:rsidRPr="003E473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муниципального</w:t>
      </w:r>
      <w:proofErr w:type="gramEnd"/>
      <w:r w:rsidRPr="003E4730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 «Об утверждении формы проверочного листа (список контрольных вопросов) при проведении </w:t>
      </w:r>
      <w:r w:rsidRPr="003E4730">
        <w:rPr>
          <w:rFonts w:ascii="Times New Roman" w:hAnsi="Times New Roman"/>
          <w:bCs/>
          <w:sz w:val="28"/>
          <w:szCs w:val="28"/>
        </w:rPr>
        <w:t>муниципального земельного контроля на территории сельских поселений муниципального района «Чернышевский район»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проект).</w:t>
      </w:r>
    </w:p>
    <w:p w:rsidR="00493045" w:rsidRDefault="00493045" w:rsidP="00493045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Общественное обсуждение проекта продлится с  19 февраля по 5 марта 2022 года.</w:t>
      </w:r>
    </w:p>
    <w:p w:rsidR="00493045" w:rsidRPr="00B0107D" w:rsidRDefault="00493045" w:rsidP="00493045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«Интернет» </w:t>
      </w:r>
      <w:r w:rsidRPr="00B0107D">
        <w:rPr>
          <w:rFonts w:ascii="Times New Roman" w:hAnsi="Times New Roman" w:cs="Times New Roman"/>
          <w:sz w:val="28"/>
          <w:szCs w:val="28"/>
        </w:rPr>
        <w:t>https://media.75.ru/chernishev/documents/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разделе Документы, Проекты НПА для общественного обсуждения.</w:t>
      </w:r>
    </w:p>
    <w:p w:rsidR="00493045" w:rsidRDefault="00493045" w:rsidP="00493045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47DC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Предложения по проектам форм проверочных листов (списка контрольных вопросов), применяемых при проведении контрольных (надзорных) мероприятий по земельному муниципальному контролю направляются в письменном виде за подписью лица, его изложившего, с указанием обратного адреса и даты подготовки предложений в администрацию  муниципального района «Чернышевский район»  почтовым отправлением по адресу:</w:t>
      </w:r>
      <w:r w:rsidRPr="00BB1F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673460, Забайкальский край, Чернышевский район,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Чернышевск, ул. Калинина,14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  <w:r w:rsidRPr="00047D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или по электронной почте на адрес: </w:t>
      </w:r>
      <w:hyperlink r:id="rId4" w:history="1">
        <w:r w:rsidRPr="006F2096">
          <w:rPr>
            <w:rStyle w:val="a3"/>
            <w:rFonts w:ascii="Times New Roman" w:eastAsia="Times New Roman" w:hAnsi="Times New Roman"/>
            <w:sz w:val="28"/>
            <w:szCs w:val="28"/>
          </w:rPr>
          <w:t>adm.chern@mail.ru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срок до 05.03.2022 г.</w:t>
      </w:r>
    </w:p>
    <w:p w:rsidR="00493045" w:rsidRPr="009B5C6E" w:rsidRDefault="00493045" w:rsidP="00493045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 xml:space="preserve">Предложения, поступившие после истечения установленного срока, неподписанные предложения, а также предложения, не имеющие отношения к проектам форм проверочных листов (списка контрольных вопросов), </w:t>
      </w:r>
      <w:r>
        <w:rPr>
          <w:color w:val="111111"/>
          <w:sz w:val="28"/>
          <w:szCs w:val="28"/>
        </w:rPr>
        <w:t xml:space="preserve">применяемых </w:t>
      </w:r>
      <w:r w:rsidRPr="00047DCA">
        <w:rPr>
          <w:color w:val="111111"/>
          <w:sz w:val="28"/>
          <w:szCs w:val="28"/>
        </w:rPr>
        <w:t>при проведении контрольных (надзорных) мероприятий по земельному муниципальному контролю</w:t>
      </w:r>
      <w:r w:rsidRPr="009B5C6E">
        <w:rPr>
          <w:color w:val="111111"/>
          <w:sz w:val="28"/>
          <w:szCs w:val="28"/>
        </w:rPr>
        <w:t>, не рассматриваются.</w:t>
      </w:r>
    </w:p>
    <w:p w:rsidR="00493045" w:rsidRDefault="00493045" w:rsidP="00493045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>Жители   </w:t>
      </w:r>
      <w:r>
        <w:rPr>
          <w:color w:val="111111"/>
          <w:sz w:val="28"/>
          <w:szCs w:val="28"/>
        </w:rPr>
        <w:t>муниципального района «Чернышевский район» Забайкальского края</w:t>
      </w:r>
      <w:r w:rsidRPr="009B5C6E">
        <w:rPr>
          <w:color w:val="111111"/>
          <w:sz w:val="28"/>
          <w:szCs w:val="28"/>
        </w:rPr>
        <w:t>, представители общественных объединений, организаций независимо от форм собственности и иные заинтересованные лица, вправе участвовать в общественном обсуждении проект</w:t>
      </w:r>
      <w:r>
        <w:rPr>
          <w:color w:val="111111"/>
          <w:sz w:val="28"/>
          <w:szCs w:val="28"/>
        </w:rPr>
        <w:t>а.</w:t>
      </w:r>
      <w:r w:rsidRPr="009B5C6E">
        <w:rPr>
          <w:color w:val="111111"/>
          <w:sz w:val="28"/>
          <w:szCs w:val="28"/>
        </w:rPr>
        <w:t xml:space="preserve"> </w:t>
      </w:r>
    </w:p>
    <w:p w:rsidR="00493045" w:rsidRDefault="00493045" w:rsidP="008D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045" w:rsidRDefault="00493045" w:rsidP="008D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045" w:rsidRDefault="00493045" w:rsidP="008D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DD0" w:rsidRDefault="008D3DD0" w:rsidP="008D3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CE1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8D3DD0" w:rsidRPr="00A15CE1" w:rsidRDefault="008D3DD0" w:rsidP="008D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D3DD0" w:rsidRPr="00A15CE1" w:rsidRDefault="008D3DD0" w:rsidP="008D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«</w:t>
      </w:r>
      <w:r w:rsidRPr="00A15CE1">
        <w:rPr>
          <w:rFonts w:ascii="Times New Roman" w:hAnsi="Times New Roman" w:cs="Times New Roman"/>
          <w:b/>
          <w:sz w:val="32"/>
          <w:szCs w:val="32"/>
        </w:rPr>
        <w:t>Чернышевский район</w:t>
      </w:r>
      <w:r w:rsidRPr="00A15CE1">
        <w:rPr>
          <w:rFonts w:ascii="Times New Roman" w:hAnsi="Times New Roman" w:cs="Times New Roman"/>
          <w:b/>
          <w:sz w:val="28"/>
          <w:szCs w:val="28"/>
        </w:rPr>
        <w:t>»</w:t>
      </w:r>
    </w:p>
    <w:p w:rsidR="008D3DD0" w:rsidRDefault="008D3DD0" w:rsidP="008D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3DD0" w:rsidRDefault="008D3DD0" w:rsidP="008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A15C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A15C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15CE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______</w:t>
      </w:r>
    </w:p>
    <w:p w:rsidR="008D3DD0" w:rsidRDefault="008D3DD0" w:rsidP="008D3D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Чернышевск</w:t>
      </w:r>
    </w:p>
    <w:p w:rsidR="008D3DD0" w:rsidRDefault="008D3DD0" w:rsidP="008D3D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земельного контроля </w:t>
      </w:r>
    </w:p>
    <w:p w:rsidR="008D3DD0" w:rsidRDefault="008D3DD0" w:rsidP="008D3D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сельских поселений муниципального района</w:t>
      </w:r>
    </w:p>
    <w:p w:rsidR="008D3DD0" w:rsidRDefault="008D3DD0" w:rsidP="008D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«Чернышевский район»</w:t>
      </w:r>
    </w:p>
    <w:p w:rsidR="008D3DD0" w:rsidRDefault="008D3DD0" w:rsidP="008D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Pr="00E37E1B" w:rsidRDefault="008D3DD0" w:rsidP="008D3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1A0E" w:rsidRPr="009C1A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="009C1A0E" w:rsidRPr="009C1A0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="009C1A0E" w:rsidRPr="009C1A0E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6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="009C1A0E" w:rsidRPr="009C1A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1A0E" w:rsidRPr="009C1A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="009C1A0E" w:rsidRPr="009C1A0E">
        <w:rPr>
          <w:rFonts w:ascii="Times New Roman" w:hAnsi="Times New Roman" w:cs="Times New Roman"/>
          <w:sz w:val="28"/>
          <w:szCs w:val="28"/>
        </w:rPr>
        <w:t>"</w:t>
      </w:r>
      <w:r w:rsidR="009C1A0E">
        <w:rPr>
          <w:rFonts w:ascii="Times New Roman" w:hAnsi="Times New Roman" w:cs="Times New Roman"/>
          <w:sz w:val="28"/>
          <w:szCs w:val="28"/>
        </w:rPr>
        <w:t>, решением Совета муниципального района  «Чернышевский район» от 17.12.2021 года № 09 «Об утверждении Положения о муниципальном земельном контроле на территории сельских поселений  муниципального района «Чернышевский район»,</w:t>
      </w:r>
      <w:r w:rsidRPr="00E37E1B">
        <w:rPr>
          <w:rFonts w:ascii="Times New Roman" w:hAnsi="Times New Roman" w:cs="Times New Roman"/>
          <w:sz w:val="28"/>
          <w:szCs w:val="28"/>
        </w:rPr>
        <w:t xml:space="preserve"> </w:t>
      </w:r>
      <w:r w:rsidRPr="00E37E1B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E37E1B">
        <w:rPr>
          <w:rFonts w:ascii="Times New Roman" w:hAnsi="Times New Roman" w:cs="Times New Roman"/>
          <w:sz w:val="28"/>
          <w:szCs w:val="28"/>
        </w:rPr>
        <w:t xml:space="preserve"> ст. 25 Устава муниципального района «Чернышевский район», администрация муниципального района «Чернышевский район»  </w:t>
      </w:r>
      <w:proofErr w:type="spellStart"/>
      <w:proofErr w:type="gramStart"/>
      <w:r w:rsidRPr="00E37E1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E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т:</w:t>
      </w:r>
    </w:p>
    <w:p w:rsidR="009C1A0E" w:rsidRDefault="009C1A0E" w:rsidP="009C1A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0E" w:rsidRPr="009C1A0E" w:rsidRDefault="009C1A0E" w:rsidP="009C1A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DD0" w:rsidRPr="00E37E1B">
        <w:rPr>
          <w:rFonts w:ascii="Times New Roman" w:hAnsi="Times New Roman" w:cs="Times New Roman"/>
          <w:sz w:val="28"/>
          <w:szCs w:val="28"/>
        </w:rPr>
        <w:t>1.</w:t>
      </w:r>
      <w:r w:rsidRPr="009C1A0E">
        <w:rPr>
          <w:rFonts w:ascii="Times New Roman" w:hAnsi="Times New Roman" w:cs="Times New Roman"/>
          <w:sz w:val="28"/>
          <w:szCs w:val="28"/>
        </w:rPr>
        <w:t xml:space="preserve">Утвердить прилагаемую  форму проверочного листа (список контрольных вопросов) при проведении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0E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</w:t>
      </w:r>
    </w:p>
    <w:p w:rsidR="008D3DD0" w:rsidRDefault="009C1A0E" w:rsidP="009C1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A0E">
        <w:rPr>
          <w:rFonts w:ascii="Times New Roman" w:hAnsi="Times New Roman" w:cs="Times New Roman"/>
          <w:sz w:val="28"/>
          <w:szCs w:val="28"/>
        </w:rPr>
        <w:t>«Чернышевский район»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9C1A0E">
        <w:rPr>
          <w:rFonts w:ascii="Times New Roman" w:hAnsi="Times New Roman" w:cs="Times New Roman"/>
          <w:sz w:val="28"/>
          <w:szCs w:val="28"/>
        </w:rPr>
        <w:t xml:space="preserve">отдел муниципального имущества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«Чернышевский район».</w:t>
      </w:r>
    </w:p>
    <w:p w:rsidR="008D3DD0" w:rsidRPr="00063A15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063A15">
        <w:rPr>
          <w:rFonts w:ascii="Times New Roman" w:hAnsi="Times New Roman" w:cs="Times New Roman"/>
          <w:sz w:val="28"/>
          <w:szCs w:val="28"/>
        </w:rPr>
        <w:t xml:space="preserve">астоящее постановление  разместить на официальном сайте </w:t>
      </w:r>
      <w:hyperlink r:id="rId7" w:history="1">
        <w:r w:rsidRPr="00EF6B44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73434F">
          <w:rPr>
            <w:rStyle w:val="a3"/>
            <w:rFonts w:ascii="Times New Roman" w:hAnsi="Times New Roman"/>
            <w:sz w:val="28"/>
            <w:szCs w:val="28"/>
          </w:rPr>
          <w:t>chernishev.75.ru</w:t>
        </w:r>
      </w:hyperlink>
      <w:r w:rsidRPr="0073434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73434F">
        <w:rPr>
          <w:rStyle w:val="a3"/>
        </w:rPr>
        <w:t xml:space="preserve"> </w:t>
      </w:r>
      <w:r w:rsidRPr="00063A15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Документы.</w:t>
      </w: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Pr="00063A15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Default="008D3DD0" w:rsidP="008D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 муниципального района</w:t>
      </w:r>
    </w:p>
    <w:p w:rsidR="002E7931" w:rsidRDefault="008D3DD0" w:rsidP="008D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«Чернышевский район»                                                       В.В. Наделяев   </w:t>
      </w: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Pr="009C1A0E" w:rsidRDefault="009C1A0E" w:rsidP="009C1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C1A0E" w:rsidRPr="009C1A0E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A0E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C1A0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C1A0E" w:rsidRPr="009C1A0E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«Чернышевский район»</w:t>
      </w:r>
    </w:p>
    <w:p w:rsidR="009C1A0E" w:rsidRPr="009C1A0E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___ февраля </w:t>
      </w:r>
      <w:r w:rsidRPr="009C1A0E">
        <w:rPr>
          <w:rFonts w:ascii="Times New Roman" w:hAnsi="Times New Roman" w:cs="Times New Roman"/>
          <w:sz w:val="24"/>
          <w:szCs w:val="24"/>
        </w:rPr>
        <w:t xml:space="preserve"> 2022 г. N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C1A0E" w:rsidRDefault="009C1A0E" w:rsidP="00AB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1FF5" w:rsidRDefault="00AB1FF5" w:rsidP="00AB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B1FF5" w:rsidRPr="009C1A0E" w:rsidRDefault="00AB1FF5" w:rsidP="00AB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3"/>
        <w:gridCol w:w="2076"/>
      </w:tblGrid>
      <w:tr w:rsidR="009C1A0E" w:rsidTr="00607F56">
        <w:tc>
          <w:tcPr>
            <w:tcW w:w="3905" w:type="pct"/>
            <w:tcBorders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</w:tr>
      <w:tr w:rsidR="009C1A0E" w:rsidTr="00607F56">
        <w:tc>
          <w:tcPr>
            <w:tcW w:w="3905" w:type="pct"/>
            <w:tcBorders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</w:tr>
      <w:tr w:rsidR="009C1A0E" w:rsidTr="009C1A0E">
        <w:tc>
          <w:tcPr>
            <w:tcW w:w="3905" w:type="pct"/>
            <w:tcBorders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</w:tr>
      <w:tr w:rsidR="009C1A0E" w:rsidTr="00607F56">
        <w:tc>
          <w:tcPr>
            <w:tcW w:w="3905" w:type="pct"/>
            <w:tcBorders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</w:tr>
    </w:tbl>
    <w:p w:rsidR="009C1A0E" w:rsidRDefault="009C1A0E" w:rsidP="009C1A0E">
      <w:pPr>
        <w:jc w:val="center"/>
      </w:pPr>
      <w:r>
        <w:t xml:space="preserve">                                                                                                                                                      QR-код</w:t>
      </w:r>
    </w:p>
    <w:p w:rsidR="00AB1FF5" w:rsidRPr="00AB1FF5" w:rsidRDefault="00AB1FF5" w:rsidP="00AB1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F5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</w:p>
    <w:p w:rsidR="00AB1FF5" w:rsidRDefault="00AB1FF5" w:rsidP="00AB1F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B1FF5">
        <w:rPr>
          <w:rFonts w:ascii="Times New Roman" w:hAnsi="Times New Roman" w:cs="Times New Roman"/>
          <w:b/>
          <w:sz w:val="28"/>
          <w:szCs w:val="28"/>
        </w:rPr>
        <w:t>применяемый</w:t>
      </w:r>
      <w:proofErr w:type="gramEnd"/>
      <w:r w:rsidRPr="00AB1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1C8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земельного контроля </w:t>
      </w:r>
    </w:p>
    <w:p w:rsidR="00AB1FF5" w:rsidRDefault="00AB1FF5" w:rsidP="00AB1F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сельских поселений муниципального района</w:t>
      </w:r>
    </w:p>
    <w:p w:rsidR="00AB1FF5" w:rsidRDefault="00AB1FF5" w:rsidP="00AB1FF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«Чернышевский район»</w:t>
      </w:r>
    </w:p>
    <w:p w:rsidR="00893A3E" w:rsidRDefault="00893A3E" w:rsidP="00AB1F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8"/>
        <w:gridCol w:w="595"/>
        <w:gridCol w:w="6806"/>
      </w:tblGrid>
      <w:tr w:rsidR="00AB1FF5" w:rsidTr="00AB1FF5">
        <w:tc>
          <w:tcPr>
            <w:tcW w:w="1096" w:type="pct"/>
          </w:tcPr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1. На основании: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1096" w:type="pct"/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AB1FF5" w:rsidRPr="00BD7380" w:rsidRDefault="00AB1FF5" w:rsidP="00AB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(реквизиты постановления о проведении контрольного мероприятия, реквизиты нормативного правового акта об утверждении формы проверочного листа)</w:t>
            </w:r>
          </w:p>
        </w:tc>
      </w:tr>
      <w:tr w:rsidR="00AB1FF5" w:rsidTr="00AB1FF5">
        <w:tc>
          <w:tcPr>
            <w:tcW w:w="1096" w:type="pct"/>
          </w:tcPr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1096" w:type="pct"/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AB1FF5" w:rsidTr="00AB1FF5">
        <w:tc>
          <w:tcPr>
            <w:tcW w:w="5000" w:type="pct"/>
            <w:gridSpan w:val="3"/>
          </w:tcPr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2. В отношении: ___________________________________________________________</w:t>
            </w:r>
          </w:p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B1FF5" w:rsidTr="00AB1FF5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гражданина или индивидуального предпринимателя, полное наименование юридического лица, адрес регистрации гражданина или индивидуального предпринимателя, адрес юридического лица (его филиалов, представительств, обособленных подразделений), ИНН, ОГРН)</w:t>
            </w:r>
            <w:proofErr w:type="gramEnd"/>
          </w:p>
        </w:tc>
      </w:tr>
      <w:tr w:rsidR="00893A3E" w:rsidTr="00AB1FF5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893A3E" w:rsidRPr="00BD7380" w:rsidRDefault="00893A3E" w:rsidP="00893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3. Объект  муниципального  контроля,  в  отношении которого проводится</w:t>
            </w:r>
          </w:p>
          <w:p w:rsidR="00893A3E" w:rsidRPr="00BD7380" w:rsidRDefault="00893A3E" w:rsidP="00893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мероприятие: _____________________________________________________________</w:t>
            </w:r>
          </w:p>
          <w:p w:rsidR="00893A3E" w:rsidRPr="00BD7380" w:rsidRDefault="00893A3E" w:rsidP="00893A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893A3E" w:rsidRPr="00BD7380" w:rsidRDefault="00893A3E" w:rsidP="00893A3E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1410" w:type="pct"/>
            <w:gridSpan w:val="2"/>
          </w:tcPr>
          <w:p w:rsidR="00AB1FF5" w:rsidRPr="00BD7380" w:rsidRDefault="00CF1F3B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FF5" w:rsidRPr="00BD7380">
              <w:rPr>
                <w:rFonts w:ascii="Times New Roman" w:hAnsi="Times New Roman" w:cs="Times New Roman"/>
                <w:sz w:val="24"/>
                <w:szCs w:val="24"/>
              </w:rPr>
              <w:t>. По адресу (адресам):</w:t>
            </w:r>
          </w:p>
        </w:tc>
        <w:tc>
          <w:tcPr>
            <w:tcW w:w="3590" w:type="pct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1410" w:type="pct"/>
            <w:gridSpan w:val="2"/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  <w:tcBorders>
              <w:top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 xml:space="preserve">(место проведения контрольного мероприятия с заполнением проверочного листа и (или) указание на используемые </w:t>
            </w:r>
            <w:r w:rsidRPr="00BD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лицом производственные объекты)</w:t>
            </w:r>
          </w:p>
        </w:tc>
      </w:tr>
      <w:tr w:rsidR="00AB1FF5" w:rsidTr="00AB1FF5">
        <w:tc>
          <w:tcPr>
            <w:tcW w:w="5000" w:type="pct"/>
            <w:gridSpan w:val="3"/>
          </w:tcPr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F5" w:rsidRPr="00BD7380" w:rsidRDefault="00CF1F3B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FF5" w:rsidRPr="00BD7380">
              <w:rPr>
                <w:rFonts w:ascii="Times New Roman" w:hAnsi="Times New Roman" w:cs="Times New Roman"/>
                <w:sz w:val="24"/>
                <w:szCs w:val="24"/>
              </w:rPr>
              <w:t>. Учетный номер контрольного мероприятия: _________________________________</w:t>
            </w:r>
          </w:p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F5" w:rsidRPr="00BD7380" w:rsidRDefault="00CF1F3B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FF5" w:rsidRPr="00BD7380">
              <w:rPr>
                <w:rFonts w:ascii="Times New Roman" w:hAnsi="Times New Roman" w:cs="Times New Roman"/>
                <w:sz w:val="24"/>
                <w:szCs w:val="24"/>
              </w:rPr>
              <w:t>. Проверочный лист составлен: _____________________________________________</w:t>
            </w:r>
          </w:p>
        </w:tc>
      </w:tr>
      <w:tr w:rsidR="00AB1FF5" w:rsidTr="00AB1FF5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(орган муниципального земельного контроля)</w:t>
            </w:r>
          </w:p>
        </w:tc>
      </w:tr>
      <w:tr w:rsidR="00AB1FF5" w:rsidTr="00AB1FF5">
        <w:tc>
          <w:tcPr>
            <w:tcW w:w="5000" w:type="pct"/>
            <w:gridSpan w:val="3"/>
          </w:tcPr>
          <w:p w:rsidR="00AB1FF5" w:rsidRPr="00BD7380" w:rsidRDefault="00CF1F3B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FF5" w:rsidRPr="00BD7380">
              <w:rPr>
                <w:rFonts w:ascii="Times New Roman" w:hAnsi="Times New Roman" w:cs="Times New Roman"/>
                <w:sz w:val="24"/>
                <w:szCs w:val="24"/>
              </w:rPr>
              <w:t>. Должностное лицо, проводившее контрольное мероприятие и заполняющее проверочный лист:</w:t>
            </w:r>
          </w:p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B1FF5" w:rsidTr="00AB1FF5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должностного лица, проводившего контрольное мероприятие и заполняющего проверочный лист)</w:t>
            </w:r>
          </w:p>
        </w:tc>
      </w:tr>
      <w:tr w:rsidR="00AB1FF5" w:rsidTr="00AB1FF5">
        <w:tc>
          <w:tcPr>
            <w:tcW w:w="5000" w:type="pct"/>
            <w:gridSpan w:val="3"/>
          </w:tcPr>
          <w:p w:rsidR="00AB1FF5" w:rsidRPr="00BD7380" w:rsidRDefault="00CF1F3B" w:rsidP="00BD7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1FF5" w:rsidRPr="00BD7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380" w:rsidRPr="00BD7380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установленных земельным законодательством,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AB1FF5" w:rsidRDefault="00AB1FF5" w:rsidP="00AB1FF5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2580"/>
        <w:gridCol w:w="2608"/>
        <w:gridCol w:w="395"/>
        <w:gridCol w:w="509"/>
        <w:gridCol w:w="1568"/>
        <w:gridCol w:w="1395"/>
      </w:tblGrid>
      <w:tr w:rsidR="00B56D12" w:rsidTr="00E951AA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Вывод о соблюдении обязательных требований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6D12" w:rsidTr="00E951AA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Tr="00E951A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1B2C24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7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42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Tr="00E951A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 (используемые </w:t>
            </w:r>
            <w:r w:rsidRPr="00D2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участки, части земельных участков)?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1B2C24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25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Tr="00E951A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tooltip="Федеральный закон от 13.07.2015 N 218-ФЗ (ред. от 30.12.2021) &quot;О государственной регистрации недвижимости&quot; (с изм. и доп., вступ. в силу с 01.02.2022){КонсультантПлюс}" w:history="1">
              <w:r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1B2C24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26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3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8.1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Tr="00E951A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1B2C24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25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26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Tr="00E951A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E951AA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proofErr w:type="gramStart"/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порче</w:t>
            </w:r>
            <w:proofErr w:type="gramEnd"/>
            <w:r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соответствии с разрешенным </w:t>
            </w:r>
            <w:r w:rsidRPr="00D2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1B2C24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статьи 13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1 статьи 39.35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Tr="00E951A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E951AA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1B2C24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7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Tr="00E951A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E951AA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1B2C24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 статьи 13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2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5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проведения рекультивации и консервации земель, утвержденных постановлением Правительства Российской Федерации от 10.07.2018 N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Tr="00E951A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E951AA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Допускается ли: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1B2C24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42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5" w:tooltip="Федеральный закон от 10.01.2002 N 7-ФЗ (ред. от 30.12.2021) &quot;Об охране окружающей среды&quot;{КонсультантПлюс}" w:history="1">
              <w:r w:rsidR="00B56D12"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43</w:t>
              </w:r>
            </w:hyperlink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10.01.2002 N 7-ФЗ "Об охране окружающей среды"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Tr="00E951A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E951AA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D12" w:rsidRPr="00D27A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2" w:rsidTr="00E951A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D27AD4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D27AD4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Соблюдено ли контролируемым лицом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D27AD4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Pr="00D27A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42</w:t>
              </w:r>
            </w:hyperlink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, пункт 2 статьи 45  Земельного кодекса Российской Федерации, статья 284 Гражданского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2" w:rsidRPr="00D27AD4" w:rsidRDefault="00B56D1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F56" w:rsidRDefault="00607F56" w:rsidP="00AB1FF5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8"/>
        <w:gridCol w:w="408"/>
        <w:gridCol w:w="3073"/>
      </w:tblGrid>
      <w:tr w:rsidR="00607F56" w:rsidTr="00BD7380">
        <w:tc>
          <w:tcPr>
            <w:tcW w:w="5000" w:type="pct"/>
            <w:gridSpan w:val="3"/>
          </w:tcPr>
          <w:p w:rsidR="00607F56" w:rsidRPr="00BD7380" w:rsidRDefault="00BD7380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7F56" w:rsidRPr="00BD7380">
              <w:rPr>
                <w:rFonts w:ascii="Times New Roman" w:hAnsi="Times New Roman" w:cs="Times New Roman"/>
                <w:sz w:val="24"/>
                <w:szCs w:val="24"/>
              </w:rPr>
              <w:t>. Дата заполнения проверочного листа _________________.</w:t>
            </w:r>
          </w:p>
        </w:tc>
      </w:tr>
      <w:tr w:rsidR="00607F56" w:rsidTr="00BD7380">
        <w:tc>
          <w:tcPr>
            <w:tcW w:w="5000" w:type="pct"/>
            <w:gridSpan w:val="3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  <w:tcBorders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  <w:tcBorders>
              <w:top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уполномоченного представителя организации или гражданина)</w:t>
            </w: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607F56" w:rsidTr="00BD7380">
        <w:tc>
          <w:tcPr>
            <w:tcW w:w="3164" w:type="pct"/>
            <w:tcBorders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  <w:tcBorders>
              <w:top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лица, проводящего контрольное мероприятие и заполняющего проверочный лист)</w:t>
            </w: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07F56" w:rsidRDefault="00607F56" w:rsidP="00AB1FF5">
      <w:pPr>
        <w:jc w:val="both"/>
      </w:pPr>
    </w:p>
    <w:sectPr w:rsidR="00607F56" w:rsidSect="002E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DD0"/>
    <w:rsid w:val="001B2C24"/>
    <w:rsid w:val="002E7931"/>
    <w:rsid w:val="00493045"/>
    <w:rsid w:val="005F4D98"/>
    <w:rsid w:val="00607F56"/>
    <w:rsid w:val="00893A3E"/>
    <w:rsid w:val="008D3DD0"/>
    <w:rsid w:val="009C1A0E"/>
    <w:rsid w:val="00AB1FF5"/>
    <w:rsid w:val="00B56D12"/>
    <w:rsid w:val="00BD7380"/>
    <w:rsid w:val="00CF1F3B"/>
    <w:rsid w:val="00D27AD4"/>
    <w:rsid w:val="00E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3DD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D3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1A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3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basedOn w:val="a"/>
    <w:uiPriority w:val="1"/>
    <w:qFormat/>
    <w:rsid w:val="0049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48E3F69C8F4489E789FE7659DD6680B0812287337634B0407B709A66481F34274F95AB02577D833BCE2C39DD79CFDF0B8288ECF92t3p5J" TargetMode="External"/><Relationship Id="rId13" Type="http://schemas.openxmlformats.org/officeDocument/2006/relationships/hyperlink" Target="consultantplus://offline/ref=B7C48E3F69C8F4489E789FE7659DD6680B08162F7530634B0407B709A66481F34274F95AB72E788736A9F39B91D387E3F2A4348CCDt9p2J" TargetMode="External"/><Relationship Id="rId18" Type="http://schemas.openxmlformats.org/officeDocument/2006/relationships/hyperlink" Target="consultantplus://offline/ref=B7C48E3F69C8F4489E789FE7659DD6680B0812287337634B0407B709A66481F34274F959B32C73D664E6F2C7D48394E2F5A4368ED192372FtEpAJ" TargetMode="External"/><Relationship Id="rId26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C48E3F69C8F4489E789FE7659DD6680B0812287337634B0407B709A66481F34274F959B6297AD833BCE2C39DD79CFDF0B8288ECF92t3p5J" TargetMode="External"/><Relationship Id="rId7" Type="http://schemas.openxmlformats.org/officeDocument/2006/relationships/hyperlink" Target="http://www.chernishev.75.ru" TargetMode="External"/><Relationship Id="rId12" Type="http://schemas.openxmlformats.org/officeDocument/2006/relationships/hyperlink" Target="consultantplus://offline/ref=B7C48E3F69C8F4489E789FE7659DD6680B0812287337634B0407B709A66481F34274F959B62576D833BCE2C39DD79CFDF0B8288ECF92t3p5J" TargetMode="External"/><Relationship Id="rId17" Type="http://schemas.openxmlformats.org/officeDocument/2006/relationships/hyperlink" Target="consultantplus://offline/ref=B7C48E3F69C8F4489E789FE7659DD6680B0812287337634B0407B709A66481F34274F959B32570D833BCE2C39DD79CFDF0B8288ECF92t3p5J" TargetMode="External"/><Relationship Id="rId25" Type="http://schemas.openxmlformats.org/officeDocument/2006/relationships/hyperlink" Target="consultantplus://offline/ref=B7C48E3F69C8F4489E789FE7659DD6680B08112F7033634B0407B709A66481F34274F959B32C74D660E6F2C7D48394E2F5A4368ED192372FtEp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C48E3F69C8F4489E789FE7659DD6680B0812287337634B0407B709A66481F34274F959B6297AD833BCE2C39DD79CFDF0B8288ECF92t3p5J" TargetMode="External"/><Relationship Id="rId20" Type="http://schemas.openxmlformats.org/officeDocument/2006/relationships/hyperlink" Target="consultantplus://offline/ref=B7C48E3F69C8F4489E789FE7659DD6680B0812287337634B0407B709A66481F34274F959B6297BD833BCE2C39DD79CFDF0B8288ECF92t3p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DC6C430E86606C59324F5A547B790CFF0E471E88B97101D5801411AEB317B3152CF2DDF56A6C257B17408E0008DE10BEEE084296FA08xBmCJ" TargetMode="External"/><Relationship Id="rId11" Type="http://schemas.openxmlformats.org/officeDocument/2006/relationships/hyperlink" Target="consultantplus://offline/ref=B7C48E3F69C8F4489E789FE7659DD6680C0116297930634B0407B709A66481F35074A155B2296DD365F3A49692tDp4J" TargetMode="External"/><Relationship Id="rId24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5" Type="http://schemas.openxmlformats.org/officeDocument/2006/relationships/hyperlink" Target="consultantplus://offline/ref=802EDC6C430E86606C59324F5A547B790CFE0E46178EB97101D5801411AEB317B3152CF2DDF56F65247B17408E0008DE10BEEE084296FA08xBmCJ" TargetMode="External"/><Relationship Id="rId15" Type="http://schemas.openxmlformats.org/officeDocument/2006/relationships/hyperlink" Target="consultantplus://offline/ref=B7C48E3F69C8F4489E789FE7659DD6680B0812287337634B0407B709A66481F34274F959B62576D833BCE2C39DD79CFDF0B8288ECF92t3p5J" TargetMode="External"/><Relationship Id="rId23" Type="http://schemas.openxmlformats.org/officeDocument/2006/relationships/hyperlink" Target="consultantplus://offline/ref=B7C48E3F69C8F4489E789FE7659DD6680C091D21753C634B0407B709A66481F34274F959B32C73D16FE6F2C7D48394E2F5A4368ED192372FtEpA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C48E3F69C8F4489E789FE7659DD6680B0812287337634B0407B709A66481F34274F959B62577D833BCE2C39DD79CFDF0B8288ECF92t3p5J" TargetMode="External"/><Relationship Id="rId19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4" Type="http://schemas.openxmlformats.org/officeDocument/2006/relationships/hyperlink" Target="mailto:adm.chern@mail.ru" TargetMode="External"/><Relationship Id="rId9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14" Type="http://schemas.openxmlformats.org/officeDocument/2006/relationships/hyperlink" Target="consultantplus://offline/ref=B7C48E3F69C8F4489E789FE7659DD6680B0812287337634B0407B709A66481F34274F959B62577D833BCE2C39DD79CFDF0B8288ECF92t3p5J" TargetMode="External"/><Relationship Id="rId22" Type="http://schemas.openxmlformats.org/officeDocument/2006/relationships/hyperlink" Target="consultantplus://offline/ref=B7C48E3F69C8F4489E789FE7659DD6680C091D21753C634B0407B709A66481F34274F95BB878229732E0A7938ED69BFDF2BA34t8pE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2022-02-16T07:32:00Z</dcterms:created>
  <dcterms:modified xsi:type="dcterms:W3CDTF">2022-02-18T06:13:00Z</dcterms:modified>
</cp:coreProperties>
</file>