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F9" w:rsidRDefault="003879F9" w:rsidP="00387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3879F9" w:rsidRDefault="003879F9" w:rsidP="003879F9">
      <w:pPr>
        <w:tabs>
          <w:tab w:val="center" w:pos="4677"/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«Чернышевский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79F9" w:rsidRDefault="003879F9" w:rsidP="00387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F9" w:rsidRDefault="004A7312" w:rsidP="00387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79F9" w:rsidRDefault="003879F9" w:rsidP="00387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9F9" w:rsidRDefault="003879F9" w:rsidP="00387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.2021г.                                                                                                    №       </w:t>
      </w:r>
    </w:p>
    <w:p w:rsidR="003879F9" w:rsidRDefault="003879F9" w:rsidP="00387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3879F9" w:rsidRDefault="003879F9" w:rsidP="003879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9F9" w:rsidRDefault="003879F9" w:rsidP="00387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заключении концессионного соглашения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выступающим с инициативой заключения концессионного соглашения в отношении объектов теплоснабжения, водоснабжения и водоотведения, находящегося в собственности муниципального района «Чернышевский район» </w:t>
      </w:r>
    </w:p>
    <w:p w:rsidR="003879F9" w:rsidRDefault="003879F9" w:rsidP="00387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12" w:rsidRDefault="003879F9" w:rsidP="004A7312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A7312">
        <w:rPr>
          <w:rFonts w:ascii="Times New Roman" w:hAnsi="Times New Roman" w:cs="Times New Roman"/>
          <w:sz w:val="28"/>
          <w:szCs w:val="28"/>
        </w:rPr>
        <w:t>Руководствуясь статьями 37 и 52 Федерального закона от 21.07.2005 № 115-ФЗ «О концессионных соглашениях»,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статьями 25, 40, 41 Устава муниципального района «Чернышевский район», в связи с тем, что по результатам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87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предложения о заключении концессионного соглашения в отношении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теплоснабжения, водоснабжения и водоотведения, находящегося в собственности муниципального района «Чернышевский район» № 020821</w:t>
      </w:r>
      <w:proofErr w:type="gramEnd"/>
      <w:r>
        <w:rPr>
          <w:rFonts w:ascii="Times New Roman" w:hAnsi="Times New Roman" w:cs="Times New Roman"/>
          <w:sz w:val="28"/>
          <w:szCs w:val="28"/>
        </w:rPr>
        <w:t>/0113655/01 от 02.08.2021, не поступило заявок о готовности к участию в конкурсе</w:t>
      </w:r>
      <w:r w:rsidR="004A7312">
        <w:rPr>
          <w:rFonts w:ascii="Times New Roman" w:hAnsi="Times New Roman" w:cs="Times New Roman"/>
          <w:sz w:val="28"/>
          <w:szCs w:val="28"/>
        </w:rPr>
        <w:t>,</w:t>
      </w:r>
      <w:r w:rsidR="004A7312" w:rsidRPr="004A7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312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«Чернышевский район» </w:t>
      </w:r>
      <w:proofErr w:type="spellStart"/>
      <w:proofErr w:type="gramStart"/>
      <w:r w:rsidR="004A731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4A7312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4A7312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4A7312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4A7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A7312" w:rsidRDefault="004A7312" w:rsidP="004A7312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79F9" w:rsidRDefault="003879F9" w:rsidP="003879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концессионное 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 теплоснабжения, водоснабжения и водоотведения, находящегося в собственности муниципального района «Чернышевский район» (приложение 1) с лицом, выступившим с инициативой заключения концессионного соглашения: Общество с ограниченной ответственностью «Благоустройство-Чернышевск», 673460,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Чернышевск, ул. Калинина, 48 пом.3</w:t>
      </w:r>
    </w:p>
    <w:p w:rsidR="003879F9" w:rsidRDefault="003879F9" w:rsidP="003879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муниципального имущества и земельных отношений администрации муниципального района «Чернышевский  район» обеспечить заключение концессионного соглашения.</w:t>
      </w:r>
    </w:p>
    <w:p w:rsidR="003879F9" w:rsidRDefault="003879F9" w:rsidP="0038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жилищно-коммунального хозяйства,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энергетики, </w:t>
      </w:r>
      <w:r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связи 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«Чернышевский район» осуществлять мониторинг за исполнением мероприятий концессионного соглашения.</w:t>
      </w:r>
    </w:p>
    <w:p w:rsidR="003879F9" w:rsidRDefault="003879F9" w:rsidP="0038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4A731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A7312" w:rsidRPr="004A7312" w:rsidRDefault="004A7312" w:rsidP="0038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312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3879F9" w:rsidRDefault="003879F9" w:rsidP="00387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МР «Чернышевский район»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В.В.Надяеляев</w:t>
      </w:r>
      <w:proofErr w:type="spellEnd"/>
    </w:p>
    <w:p w:rsidR="003879F9" w:rsidRPr="003879F9" w:rsidRDefault="003879F9" w:rsidP="003879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9F9" w:rsidRPr="003879F9" w:rsidRDefault="003879F9" w:rsidP="003879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879F9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3879F9" w:rsidRPr="003879F9" w:rsidRDefault="003879F9" w:rsidP="003879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879F9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879F9" w:rsidRDefault="003879F9" w:rsidP="003879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879F9">
        <w:rPr>
          <w:rFonts w:ascii="Times New Roman" w:hAnsi="Times New Roman" w:cs="Times New Roman"/>
          <w:sz w:val="28"/>
          <w:szCs w:val="28"/>
        </w:rPr>
        <w:t xml:space="preserve">МР «Чернышевский район» </w:t>
      </w:r>
    </w:p>
    <w:p w:rsidR="003879F9" w:rsidRPr="003879F9" w:rsidRDefault="003879F9" w:rsidP="003879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879F9">
        <w:rPr>
          <w:rFonts w:ascii="Times New Roman" w:hAnsi="Times New Roman" w:cs="Times New Roman"/>
          <w:sz w:val="28"/>
          <w:szCs w:val="28"/>
        </w:rPr>
        <w:t>от _________№_______</w:t>
      </w:r>
    </w:p>
    <w:tbl>
      <w:tblPr>
        <w:tblW w:w="10635" w:type="dxa"/>
        <w:tblInd w:w="-885" w:type="dxa"/>
        <w:tblLayout w:type="fixed"/>
        <w:tblLook w:val="04A0"/>
      </w:tblPr>
      <w:tblGrid>
        <w:gridCol w:w="994"/>
        <w:gridCol w:w="8507"/>
        <w:gridCol w:w="1134"/>
      </w:tblGrid>
      <w:tr w:rsidR="003879F9" w:rsidRPr="003879F9" w:rsidTr="003879F9">
        <w:trPr>
          <w:trHeight w:val="32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</w:tr>
      <w:tr w:rsidR="003879F9" w:rsidRPr="003879F9" w:rsidTr="003879F9">
        <w:trPr>
          <w:trHeight w:val="35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79F9" w:rsidRPr="003879F9" w:rsidTr="003879F9">
        <w:trPr>
          <w:trHeight w:val="6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 w:rsidP="00387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Модульная котельная МОУ ООШ с. </w:t>
            </w:r>
            <w:proofErr w:type="spellStart"/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>Новоильинск</w:t>
            </w:r>
            <w:proofErr w:type="spellEnd"/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>, ул. Центральная 46, Чернышевский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879F9" w:rsidRPr="003879F9" w:rsidTr="003879F9">
        <w:trPr>
          <w:trHeight w:val="12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 w:rsidP="00387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Помещение 2 Котельная МДОУ Д/С "Колосок" с. </w:t>
            </w:r>
            <w:proofErr w:type="spellStart"/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>Укурей</w:t>
            </w:r>
            <w:proofErr w:type="spellEnd"/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>, ул. Колхозная 30, Чернышевский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879F9" w:rsidRPr="003879F9" w:rsidTr="003879F9">
        <w:trPr>
          <w:trHeight w:val="2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 w:rsidP="00387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Помещение 2 Котельная Интернат при МОУ СОШ с. </w:t>
            </w:r>
            <w:proofErr w:type="spellStart"/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>Укурей</w:t>
            </w:r>
            <w:proofErr w:type="gramStart"/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>,Т</w:t>
            </w:r>
            <w:proofErr w:type="gramEnd"/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>ранспортная</w:t>
            </w:r>
            <w:proofErr w:type="spellEnd"/>
            <w:r w:rsidRPr="003879F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9б, Чернышевский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F9" w:rsidRPr="003879F9" w:rsidRDefault="00387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79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914630" w:rsidRDefault="00914630"/>
    <w:sectPr w:rsidR="00914630" w:rsidSect="004A73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74E4"/>
    <w:multiLevelType w:val="hybridMultilevel"/>
    <w:tmpl w:val="CED8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9F9"/>
    <w:rsid w:val="003879F9"/>
    <w:rsid w:val="004A7312"/>
    <w:rsid w:val="00914630"/>
    <w:rsid w:val="00FC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2193</Characters>
  <Application>Microsoft Office Word</Application>
  <DocSecurity>0</DocSecurity>
  <Lines>18</Lines>
  <Paragraphs>5</Paragraphs>
  <ScaleCrop>false</ScaleCrop>
  <Company>Grizli777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2021-09-19T23:33:00Z</cp:lastPrinted>
  <dcterms:created xsi:type="dcterms:W3CDTF">2021-09-16T23:32:00Z</dcterms:created>
  <dcterms:modified xsi:type="dcterms:W3CDTF">2021-09-19T23:33:00Z</dcterms:modified>
</cp:coreProperties>
</file>