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A8" w:rsidRPr="002531A8" w:rsidRDefault="002531A8" w:rsidP="002531A8">
      <w:pPr>
        <w:jc w:val="right"/>
        <w:rPr>
          <w:rFonts w:ascii="Times New Roman" w:hAnsi="Times New Roman" w:cs="Times New Roman"/>
          <w:sz w:val="28"/>
          <w:szCs w:val="28"/>
        </w:rPr>
      </w:pPr>
      <w:r w:rsidRPr="002531A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531A8" w:rsidRPr="002531A8" w:rsidRDefault="002531A8" w:rsidP="00253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31A8" w:rsidRPr="002531A8" w:rsidRDefault="002531A8" w:rsidP="00253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31A8" w:rsidRPr="002531A8" w:rsidRDefault="002531A8" w:rsidP="0025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31A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531A8" w:rsidRPr="002531A8" w:rsidRDefault="002531A8" w:rsidP="0025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A8">
        <w:rPr>
          <w:rFonts w:ascii="Times New Roman" w:hAnsi="Times New Roman" w:cs="Times New Roman"/>
          <w:b/>
          <w:sz w:val="28"/>
          <w:szCs w:val="28"/>
        </w:rPr>
        <w:t>проведения ярмарок на 202</w:t>
      </w:r>
      <w:r w:rsidR="00827748">
        <w:rPr>
          <w:rFonts w:ascii="Times New Roman" w:hAnsi="Times New Roman" w:cs="Times New Roman"/>
          <w:b/>
          <w:sz w:val="28"/>
          <w:szCs w:val="28"/>
        </w:rPr>
        <w:t>2</w:t>
      </w:r>
      <w:r w:rsidRPr="002531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1A8" w:rsidRPr="002531A8" w:rsidRDefault="002531A8" w:rsidP="002531A8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1A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 «Чернышевский район»</w:t>
      </w:r>
    </w:p>
    <w:p w:rsidR="002531A8" w:rsidRPr="002531A8" w:rsidRDefault="002531A8" w:rsidP="00253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1A8">
        <w:rPr>
          <w:rFonts w:ascii="Times New Roman" w:hAnsi="Times New Roman" w:cs="Times New Roman"/>
          <w:sz w:val="28"/>
          <w:szCs w:val="28"/>
        </w:rPr>
        <w:t>наименование муниципального района (городского округа)</w:t>
      </w:r>
    </w:p>
    <w:p w:rsidR="002531A8" w:rsidRPr="002531A8" w:rsidRDefault="002531A8" w:rsidP="002531A8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761"/>
        <w:gridCol w:w="2288"/>
        <w:gridCol w:w="3005"/>
        <w:gridCol w:w="1623"/>
        <w:gridCol w:w="3228"/>
        <w:gridCol w:w="2858"/>
      </w:tblGrid>
      <w:tr w:rsidR="00840434" w:rsidRPr="002531A8" w:rsidTr="00146736">
        <w:trPr>
          <w:trHeight w:val="505"/>
          <w:jc w:val="center"/>
        </w:trPr>
        <w:tc>
          <w:tcPr>
            <w:tcW w:w="553" w:type="dxa"/>
            <w:vMerge w:val="restart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№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Срок проведения</w:t>
            </w:r>
          </w:p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(месяц)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Муниципальное</w:t>
            </w:r>
          </w:p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образование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Количество</w:t>
            </w:r>
          </w:p>
        </w:tc>
        <w:tc>
          <w:tcPr>
            <w:tcW w:w="6654" w:type="dxa"/>
            <w:gridSpan w:val="2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Тип ярмарки</w:t>
            </w:r>
          </w:p>
        </w:tc>
      </w:tr>
      <w:tr w:rsidR="00827748" w:rsidRPr="002531A8" w:rsidTr="00146736">
        <w:trPr>
          <w:trHeight w:val="1989"/>
          <w:jc w:val="center"/>
        </w:trPr>
        <w:tc>
          <w:tcPr>
            <w:tcW w:w="553" w:type="dxa"/>
            <w:vMerge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1A8">
              <w:rPr>
                <w:rFonts w:ascii="Times New Roman" w:hAnsi="Times New Roman" w:cs="Times New Roman"/>
                <w:sz w:val="28"/>
                <w:szCs w:val="28"/>
              </w:rPr>
              <w:t xml:space="preserve">по классу реализуемых товаров: </w:t>
            </w:r>
            <w:proofErr w:type="gramStart"/>
            <w:r w:rsidRPr="002531A8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  <w:proofErr w:type="gramEnd"/>
            <w:r w:rsidRPr="002531A8">
              <w:rPr>
                <w:rFonts w:ascii="Times New Roman" w:hAnsi="Times New Roman" w:cs="Times New Roman"/>
                <w:sz w:val="28"/>
                <w:szCs w:val="28"/>
              </w:rPr>
              <w:t xml:space="preserve"> (продовольственных товаров, непродовольственных товаров, сельскохозяйственной продукции и др.) и универсальная</w:t>
            </w:r>
          </w:p>
          <w:p w:rsidR="002531A8" w:rsidRPr="002531A8" w:rsidRDefault="002531A8" w:rsidP="00824BBF">
            <w:pPr>
              <w:pStyle w:val="1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both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по времени и цели проведения:  (сезонная, праздничная, ярмарка выходного дня,  выставка-ярмарка)</w:t>
            </w:r>
          </w:p>
        </w:tc>
      </w:tr>
      <w:tr w:rsidR="00827748" w:rsidRPr="002531A8" w:rsidTr="00146736">
        <w:trPr>
          <w:trHeight w:val="399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5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7</w:t>
            </w:r>
          </w:p>
        </w:tc>
      </w:tr>
      <w:tr w:rsidR="00840434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840434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840434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288" w:type="dxa"/>
            <w:shd w:val="clear" w:color="auto" w:fill="auto"/>
          </w:tcPr>
          <w:p w:rsidR="00840434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840434">
              <w:rPr>
                <w:sz w:val="28"/>
                <w:szCs w:val="28"/>
              </w:rPr>
              <w:t xml:space="preserve">Городское поселение </w:t>
            </w:r>
            <w:r w:rsidRPr="00840434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40434">
              <w:rPr>
                <w:sz w:val="28"/>
                <w:szCs w:val="28"/>
              </w:rPr>
              <w:t>Чернышевское</w:t>
            </w:r>
            <w:proofErr w:type="spellEnd"/>
            <w:r w:rsidRPr="00840434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840434" w:rsidRPr="002531A8" w:rsidRDefault="00840434" w:rsidP="00827748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Пгт</w:t>
            </w:r>
            <w:proofErr w:type="spellEnd"/>
            <w:r>
              <w:rPr>
                <w:sz w:val="28"/>
                <w:szCs w:val="28"/>
              </w:rPr>
              <w:t xml:space="preserve">. Чернышевск, ул. Журавлёва, д. 60 «Д», </w:t>
            </w:r>
            <w:r>
              <w:rPr>
                <w:sz w:val="28"/>
                <w:szCs w:val="28"/>
              </w:rPr>
              <w:lastRenderedPageBreak/>
              <w:t>Сельскохозяйственный рынок</w:t>
            </w:r>
          </w:p>
        </w:tc>
        <w:tc>
          <w:tcPr>
            <w:tcW w:w="1635" w:type="dxa"/>
            <w:shd w:val="clear" w:color="auto" w:fill="auto"/>
          </w:tcPr>
          <w:p w:rsidR="00840434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365</w:t>
            </w:r>
          </w:p>
        </w:tc>
        <w:tc>
          <w:tcPr>
            <w:tcW w:w="3907" w:type="dxa"/>
            <w:shd w:val="clear" w:color="auto" w:fill="auto"/>
          </w:tcPr>
          <w:p w:rsidR="00840434" w:rsidRPr="002531A8" w:rsidRDefault="00840434" w:rsidP="00827748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840434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840434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Регулярная сельскохозяйственная </w:t>
            </w:r>
            <w:r>
              <w:rPr>
                <w:sz w:val="28"/>
                <w:szCs w:val="28"/>
              </w:rPr>
              <w:lastRenderedPageBreak/>
              <w:t>ярмарка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Январь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7748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Чернышевск, ул. </w:t>
            </w:r>
            <w:r w:rsidR="00827748">
              <w:rPr>
                <w:sz w:val="28"/>
                <w:szCs w:val="28"/>
              </w:rPr>
              <w:t>Журавлёва</w:t>
            </w:r>
            <w:r w:rsidRPr="002531A8">
              <w:rPr>
                <w:sz w:val="28"/>
                <w:szCs w:val="28"/>
              </w:rPr>
              <w:t xml:space="preserve">, </w:t>
            </w:r>
            <w:r w:rsidR="00827748">
              <w:rPr>
                <w:sz w:val="28"/>
                <w:szCs w:val="28"/>
              </w:rPr>
              <w:t xml:space="preserve">южнее </w:t>
            </w:r>
            <w:r w:rsidRPr="002531A8">
              <w:rPr>
                <w:sz w:val="28"/>
                <w:szCs w:val="28"/>
              </w:rPr>
              <w:t xml:space="preserve">дома № </w:t>
            </w:r>
            <w:r w:rsidR="00827748">
              <w:rPr>
                <w:sz w:val="28"/>
                <w:szCs w:val="28"/>
              </w:rPr>
              <w:t>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82774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7748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827748">
              <w:rPr>
                <w:sz w:val="28"/>
                <w:szCs w:val="28"/>
              </w:rPr>
              <w:t>не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Февраль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82774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827748">
              <w:rPr>
                <w:sz w:val="28"/>
                <w:szCs w:val="28"/>
              </w:rPr>
              <w:t>Пгт</w:t>
            </w:r>
            <w:proofErr w:type="spellEnd"/>
            <w:r w:rsidRPr="00827748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82774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7748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827748">
              <w:rPr>
                <w:sz w:val="28"/>
                <w:szCs w:val="28"/>
              </w:rPr>
              <w:t>не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Февраль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82774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827748">
              <w:rPr>
                <w:sz w:val="28"/>
                <w:szCs w:val="28"/>
              </w:rPr>
              <w:t>Пгт</w:t>
            </w:r>
            <w:proofErr w:type="spellEnd"/>
            <w:r w:rsidRPr="00827748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82774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Март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82774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827748">
              <w:rPr>
                <w:sz w:val="28"/>
                <w:szCs w:val="28"/>
              </w:rPr>
              <w:t>Пгт</w:t>
            </w:r>
            <w:proofErr w:type="spellEnd"/>
            <w:r w:rsidRPr="00827748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82774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7748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827748">
              <w:rPr>
                <w:sz w:val="28"/>
                <w:szCs w:val="28"/>
              </w:rPr>
              <w:t>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Апрель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6C665F">
              <w:rPr>
                <w:sz w:val="28"/>
                <w:szCs w:val="28"/>
              </w:rPr>
              <w:t>Пгт</w:t>
            </w:r>
            <w:proofErr w:type="spellEnd"/>
            <w:r w:rsidRPr="006C665F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6C66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>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6C665F">
              <w:rPr>
                <w:sz w:val="28"/>
                <w:szCs w:val="28"/>
              </w:rPr>
              <w:t>Пгт</w:t>
            </w:r>
            <w:proofErr w:type="spellEnd"/>
            <w:r w:rsidRPr="006C665F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6C66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>не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Май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2531A8">
              <w:rPr>
                <w:sz w:val="28"/>
                <w:szCs w:val="28"/>
              </w:rPr>
              <w:t>Пгт</w:t>
            </w:r>
            <w:proofErr w:type="spellEnd"/>
            <w:r w:rsidRPr="002531A8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не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июнь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6C665F">
              <w:rPr>
                <w:sz w:val="28"/>
                <w:szCs w:val="28"/>
              </w:rPr>
              <w:t>Пгт</w:t>
            </w:r>
            <w:proofErr w:type="spellEnd"/>
            <w:r w:rsidRPr="006C665F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6C66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>не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6C665F">
              <w:rPr>
                <w:sz w:val="28"/>
                <w:szCs w:val="28"/>
              </w:rPr>
              <w:t>Пгт</w:t>
            </w:r>
            <w:proofErr w:type="spellEnd"/>
            <w:r w:rsidRPr="006C665F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6C66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>не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Чернышевск, ул. Центральная, стадион «Нива»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lastRenderedPageBreak/>
              <w:t>1</w:t>
            </w:r>
            <w:r w:rsidR="00840434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август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6C665F">
              <w:rPr>
                <w:sz w:val="28"/>
                <w:szCs w:val="28"/>
              </w:rPr>
              <w:t>Пгт</w:t>
            </w:r>
            <w:proofErr w:type="spellEnd"/>
            <w:r w:rsidRPr="006C665F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6C66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>не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840434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6C665F">
              <w:rPr>
                <w:sz w:val="28"/>
                <w:szCs w:val="28"/>
              </w:rPr>
              <w:t>Пгт</w:t>
            </w:r>
            <w:proofErr w:type="spellEnd"/>
            <w:r w:rsidRPr="006C665F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6C66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>не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84043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Чернышевск, ул. Центральная, стадион «Нива»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840434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6C665F">
              <w:rPr>
                <w:sz w:val="28"/>
                <w:szCs w:val="28"/>
              </w:rPr>
              <w:t>Пгт</w:t>
            </w:r>
            <w:proofErr w:type="spellEnd"/>
            <w:r w:rsidRPr="006C665F">
              <w:rPr>
                <w:sz w:val="28"/>
                <w:szCs w:val="28"/>
              </w:rPr>
              <w:t>. Чернышевск, ул. Центральная, стадион «Нива»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6C66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840434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840434"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октябрь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6C665F">
              <w:rPr>
                <w:sz w:val="28"/>
                <w:szCs w:val="28"/>
              </w:rPr>
              <w:t>Пгт</w:t>
            </w:r>
            <w:proofErr w:type="spellEnd"/>
            <w:r w:rsidRPr="006C665F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840434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октябрь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E551A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6E551A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 xml:space="preserve">не </w:t>
            </w:r>
            <w:r w:rsidRPr="002531A8">
              <w:rPr>
                <w:sz w:val="28"/>
                <w:szCs w:val="28"/>
              </w:rPr>
              <w:t>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840434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ноябрь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C66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6C665F">
              <w:rPr>
                <w:sz w:val="28"/>
                <w:szCs w:val="28"/>
              </w:rPr>
              <w:t>Пгт</w:t>
            </w:r>
            <w:proofErr w:type="spellEnd"/>
            <w:r w:rsidRPr="006C665F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6C66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>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ноябрь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6E551A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6E551A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6E551A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6C665F">
              <w:rPr>
                <w:sz w:val="28"/>
                <w:szCs w:val="28"/>
              </w:rPr>
              <w:t xml:space="preserve">не </w:t>
            </w:r>
            <w:r w:rsidRPr="002531A8">
              <w:rPr>
                <w:sz w:val="28"/>
                <w:szCs w:val="28"/>
              </w:rPr>
              <w:t>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14673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декабрь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«Чернышевское»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840434">
              <w:rPr>
                <w:sz w:val="28"/>
                <w:szCs w:val="28"/>
              </w:rPr>
              <w:t>Пгт</w:t>
            </w:r>
            <w:proofErr w:type="spellEnd"/>
            <w:r w:rsidRPr="00840434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14673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146736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840434">
              <w:rPr>
                <w:sz w:val="28"/>
                <w:szCs w:val="28"/>
              </w:rPr>
              <w:t>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Январь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Городское поселение </w:t>
            </w:r>
            <w:r w:rsidRPr="002531A8">
              <w:rPr>
                <w:sz w:val="28"/>
                <w:szCs w:val="28"/>
              </w:rPr>
              <w:lastRenderedPageBreak/>
              <w:t>«Аксёново-Зиловское»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lastRenderedPageBreak/>
              <w:t xml:space="preserve">Пгт. Аксёново-Зиловское, ул. </w:t>
            </w:r>
            <w:r w:rsidRPr="002531A8">
              <w:rPr>
                <w:sz w:val="28"/>
                <w:szCs w:val="28"/>
              </w:rPr>
              <w:lastRenderedPageBreak/>
              <w:t>Аксёнова (возле магазина «Добрый»)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Февраль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«Аксёново-Зиловское»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Аксёново-Зиловское, ул. Аксёнова (возле магазина «Добрый»)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  <w:r w:rsidR="0084043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Март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«Аксёново-Зиловское»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Аксёново-Зиловское, ул. Аксёнова (возле магазина «Добрый»)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  <w:r w:rsidR="00840434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80027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«Аксёново-Зиловское»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Аксёново-Зиловское, ул. Аксёнова (возле магазина «Добрый»)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  <w:r w:rsidR="00840434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80027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«Аксёново-Зиловское»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Аксёново-Зиловское, ул. Аксёнова (возле магазина «Добрый»)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  <w:r w:rsidR="00840434"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80027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«Аксёново-Зиловское»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Аксёново-Зиловское, ул. Аксёнова (возле магазина «Добрый»)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146736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0434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80027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«Аксёново-Зиловское»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Аксёново-Зиловское, ул. Аксёнова (возле магазина «Добрый»)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80027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«Аксёново-Зиловское»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Пгт. Аксёново-Зиловское, ул. Аксёнова (возле магазина «Добрый»)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  <w:r w:rsidR="00840434">
              <w:rPr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80027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Городское поселение </w:t>
            </w:r>
            <w:r w:rsidRPr="002531A8">
              <w:rPr>
                <w:sz w:val="28"/>
                <w:szCs w:val="28"/>
              </w:rPr>
              <w:lastRenderedPageBreak/>
              <w:t>«Аксёново-Зиловское»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lastRenderedPageBreak/>
              <w:t xml:space="preserve">Пгт. Аксёново-Зиловское, ул. </w:t>
            </w:r>
            <w:r w:rsidRPr="002531A8">
              <w:rPr>
                <w:sz w:val="28"/>
                <w:szCs w:val="28"/>
              </w:rPr>
              <w:lastRenderedPageBreak/>
              <w:t>Аксёнова (возле магазина «Добрый»)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lastRenderedPageBreak/>
              <w:t>3</w:t>
            </w:r>
            <w:r w:rsidR="00840434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Январь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  <w:r w:rsidR="00840434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Февраль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  <w:r w:rsidR="00840434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Март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  <w:r w:rsidR="0084043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Апрель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146736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0434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Май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00276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0434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Июнь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00276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0434"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Июль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00276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0434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Август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840434" w:rsidP="00800276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  <w:r w:rsidR="00840434">
              <w:rPr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Октябрь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lastRenderedPageBreak/>
              <w:t>4</w:t>
            </w:r>
            <w:r w:rsidR="00840434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Ноябрь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  <w:r w:rsidR="00840434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Декабрь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Жирекенское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Пгт. </w:t>
            </w:r>
            <w:proofErr w:type="spellStart"/>
            <w:r w:rsidRPr="002531A8">
              <w:rPr>
                <w:sz w:val="28"/>
                <w:szCs w:val="28"/>
              </w:rPr>
              <w:t>Жирекен</w:t>
            </w:r>
            <w:proofErr w:type="spellEnd"/>
            <w:r w:rsidRPr="002531A8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  <w:r w:rsidR="00840434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Март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Букачачинское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841F77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Букачача, </w:t>
            </w:r>
            <w:r w:rsidR="003B047F">
              <w:rPr>
                <w:sz w:val="28"/>
                <w:szCs w:val="28"/>
              </w:rPr>
              <w:t>площадь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продовольственная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841F77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  <w:tr w:rsidR="00827748" w:rsidRPr="002531A8" w:rsidTr="00146736">
        <w:trPr>
          <w:trHeight w:val="555"/>
          <w:jc w:val="center"/>
        </w:trPr>
        <w:tc>
          <w:tcPr>
            <w:tcW w:w="553" w:type="dxa"/>
            <w:shd w:val="clear" w:color="auto" w:fill="auto"/>
          </w:tcPr>
          <w:p w:rsidR="002531A8" w:rsidRPr="002531A8" w:rsidRDefault="002531A8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  <w:r w:rsidR="0084043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2531A8" w:rsidRPr="002531A8" w:rsidRDefault="00841F77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88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2531A8">
              <w:rPr>
                <w:sz w:val="28"/>
                <w:szCs w:val="28"/>
              </w:rPr>
              <w:t>Букачачинское</w:t>
            </w:r>
            <w:proofErr w:type="spellEnd"/>
            <w:r w:rsidRPr="002531A8"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2531A8" w:rsidRPr="002531A8" w:rsidRDefault="003B047F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Букачача</w:t>
            </w:r>
          </w:p>
        </w:tc>
        <w:tc>
          <w:tcPr>
            <w:tcW w:w="1635" w:type="dxa"/>
            <w:shd w:val="clear" w:color="auto" w:fill="auto"/>
          </w:tcPr>
          <w:p w:rsidR="002531A8" w:rsidRPr="002531A8" w:rsidRDefault="002531A8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2531A8" w:rsidRPr="002531A8" w:rsidRDefault="002531A8" w:rsidP="00841F77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 w:rsidR="00841F77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2747" w:type="dxa"/>
            <w:shd w:val="clear" w:color="auto" w:fill="auto"/>
          </w:tcPr>
          <w:p w:rsidR="002531A8" w:rsidRPr="002531A8" w:rsidRDefault="00841F77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Ярмарка выходного дня</w:t>
            </w:r>
          </w:p>
        </w:tc>
      </w:tr>
    </w:tbl>
    <w:p w:rsidR="002531A8" w:rsidRPr="002531A8" w:rsidRDefault="002531A8" w:rsidP="00AF3330">
      <w:pPr>
        <w:rPr>
          <w:rFonts w:ascii="Times New Roman" w:hAnsi="Times New Roman" w:cs="Times New Roman"/>
          <w:b/>
          <w:sz w:val="28"/>
          <w:szCs w:val="28"/>
        </w:rPr>
      </w:pPr>
    </w:p>
    <w:p w:rsidR="00B43820" w:rsidRPr="002531A8" w:rsidRDefault="00B43820">
      <w:pPr>
        <w:rPr>
          <w:rFonts w:ascii="Times New Roman" w:hAnsi="Times New Roman" w:cs="Times New Roman"/>
          <w:sz w:val="28"/>
          <w:szCs w:val="28"/>
        </w:rPr>
      </w:pPr>
    </w:p>
    <w:p w:rsidR="00AC422D" w:rsidRPr="002531A8" w:rsidRDefault="00AC422D">
      <w:pPr>
        <w:rPr>
          <w:rFonts w:ascii="Times New Roman" w:hAnsi="Times New Roman" w:cs="Times New Roman"/>
          <w:sz w:val="28"/>
          <w:szCs w:val="28"/>
        </w:rPr>
      </w:pPr>
    </w:p>
    <w:sectPr w:rsidR="00AC422D" w:rsidRPr="002531A8" w:rsidSect="00FC1A1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27CF"/>
    <w:rsid w:val="00041682"/>
    <w:rsid w:val="00050247"/>
    <w:rsid w:val="000D34EC"/>
    <w:rsid w:val="00146736"/>
    <w:rsid w:val="001D6F39"/>
    <w:rsid w:val="002531A8"/>
    <w:rsid w:val="002827CF"/>
    <w:rsid w:val="00293154"/>
    <w:rsid w:val="002E22B0"/>
    <w:rsid w:val="003944B1"/>
    <w:rsid w:val="003A1EF9"/>
    <w:rsid w:val="003A6C6B"/>
    <w:rsid w:val="003B047F"/>
    <w:rsid w:val="00436E20"/>
    <w:rsid w:val="004870E9"/>
    <w:rsid w:val="005707AD"/>
    <w:rsid w:val="00581E83"/>
    <w:rsid w:val="00673EBE"/>
    <w:rsid w:val="006A6873"/>
    <w:rsid w:val="006C665F"/>
    <w:rsid w:val="006E551A"/>
    <w:rsid w:val="006E5D03"/>
    <w:rsid w:val="00720EDA"/>
    <w:rsid w:val="00723DB4"/>
    <w:rsid w:val="007C1A53"/>
    <w:rsid w:val="007E2963"/>
    <w:rsid w:val="0080013F"/>
    <w:rsid w:val="00800276"/>
    <w:rsid w:val="00827748"/>
    <w:rsid w:val="00840434"/>
    <w:rsid w:val="00841F77"/>
    <w:rsid w:val="009138DB"/>
    <w:rsid w:val="0092248E"/>
    <w:rsid w:val="009554E1"/>
    <w:rsid w:val="0098038D"/>
    <w:rsid w:val="00AC422D"/>
    <w:rsid w:val="00AF3330"/>
    <w:rsid w:val="00B43820"/>
    <w:rsid w:val="00B809D8"/>
    <w:rsid w:val="00BC7D6E"/>
    <w:rsid w:val="00E11C27"/>
    <w:rsid w:val="00F40680"/>
    <w:rsid w:val="00F7757B"/>
    <w:rsid w:val="00F927C8"/>
    <w:rsid w:val="00FC1A13"/>
    <w:rsid w:val="00FC4C82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7B"/>
  </w:style>
  <w:style w:type="paragraph" w:styleId="1">
    <w:name w:val="heading 1"/>
    <w:basedOn w:val="a"/>
    <w:link w:val="10"/>
    <w:qFormat/>
    <w:rsid w:val="002531A8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531A8"/>
    <w:rPr>
      <w:rFonts w:ascii="Times New Roman" w:eastAsia="Times New Roman" w:hAnsi="Times New Roman" w:cs="Times New Roman"/>
      <w:kern w:val="36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Журавлева</cp:lastModifiedBy>
  <cp:revision>43</cp:revision>
  <cp:lastPrinted>2022-01-12T02:41:00Z</cp:lastPrinted>
  <dcterms:created xsi:type="dcterms:W3CDTF">2019-11-11T00:28:00Z</dcterms:created>
  <dcterms:modified xsi:type="dcterms:W3CDTF">2022-06-28T06:10:00Z</dcterms:modified>
</cp:coreProperties>
</file>