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49" w:rsidRPr="00A45D49" w:rsidRDefault="00A45D49" w:rsidP="00A45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A45D49" w:rsidRPr="00A45D49" w:rsidRDefault="00A45D49" w:rsidP="00A45D49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5D49" w:rsidRPr="00A45D49" w:rsidRDefault="00A45D49" w:rsidP="00A45D49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06 марта 2020 года                                                                                 № 14</w:t>
      </w:r>
    </w:p>
    <w:p w:rsidR="00A45D49" w:rsidRPr="00A45D49" w:rsidRDefault="00A45D49" w:rsidP="00A45D49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D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5D4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45D49">
        <w:rPr>
          <w:rFonts w:ascii="Times New Roman" w:hAnsi="Times New Roman" w:cs="Times New Roman"/>
          <w:sz w:val="28"/>
          <w:szCs w:val="28"/>
        </w:rPr>
        <w:t>леур</w:t>
      </w:r>
      <w:proofErr w:type="spellEnd"/>
    </w:p>
    <w:p w:rsidR="00A45D49" w:rsidRPr="00A45D49" w:rsidRDefault="00A45D49" w:rsidP="00A45D49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A45D49" w:rsidRPr="000A76AE" w:rsidRDefault="00A45D49" w:rsidP="000A76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76AE">
        <w:rPr>
          <w:rFonts w:ascii="Times New Roman" w:hAnsi="Times New Roman"/>
          <w:sz w:val="28"/>
          <w:szCs w:val="28"/>
        </w:rPr>
        <w:t>О привлечении техники для тушения пожаров на территории</w:t>
      </w:r>
    </w:p>
    <w:p w:rsidR="00A45D49" w:rsidRPr="000A76AE" w:rsidRDefault="000A76AE" w:rsidP="000A7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5D49" w:rsidRPr="000A76AE"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A45D49" w:rsidRPr="00A45D49" w:rsidRDefault="00A45D49" w:rsidP="00A45D49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19 Федерального Закона  № 69-ФЗ от 21 12. 1994 года «О пожарной безопасности» пунктом 10 статьи 16 Федерального Закона  № 131-ФЗ от 06.10.2003 года «Об общих принципах организации местного самоуправления в Российской Федерации», администрация сельского поселения «Алеурское» </w:t>
      </w:r>
      <w:r w:rsidRPr="00A45D4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45D49">
        <w:rPr>
          <w:rFonts w:ascii="Times New Roman" w:hAnsi="Times New Roman" w:cs="Times New Roman"/>
          <w:sz w:val="28"/>
          <w:szCs w:val="28"/>
        </w:rPr>
        <w:t>:</w:t>
      </w:r>
    </w:p>
    <w:p w:rsidR="00A45D49" w:rsidRPr="00A45D49" w:rsidRDefault="00A45D49" w:rsidP="00A45D49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 xml:space="preserve"> 1. Утвердить перечень специальной техники, привлекаемой для спасения людей и имущества при тушении пожаров на территории сельского поселения «Алеурское» (Перечень техники прилагается.)  </w:t>
      </w:r>
    </w:p>
    <w:p w:rsidR="00A45D49" w:rsidRPr="00A45D49" w:rsidRDefault="00A45D49" w:rsidP="00A45D49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 xml:space="preserve">2. Обязать руководителя предприятия, техника, которая включена в перечень, по  требованию администрации с.п. «Алеурское» обеспечить ее доставку к месту пожара. </w:t>
      </w:r>
    </w:p>
    <w:p w:rsidR="00A45D49" w:rsidRPr="00A45D49" w:rsidRDefault="00A45D49" w:rsidP="00A45D49">
      <w:pPr>
        <w:pStyle w:val="a3"/>
        <w:rPr>
          <w:rFonts w:ascii="Times New Roman" w:hAnsi="Times New Roman"/>
          <w:sz w:val="28"/>
          <w:szCs w:val="28"/>
        </w:rPr>
      </w:pPr>
    </w:p>
    <w:p w:rsidR="00A45D49" w:rsidRPr="00A45D49" w:rsidRDefault="00A45D49" w:rsidP="00A45D49">
      <w:pPr>
        <w:pStyle w:val="a3"/>
        <w:rPr>
          <w:rFonts w:ascii="Times New Roman" w:hAnsi="Times New Roman"/>
          <w:sz w:val="28"/>
          <w:szCs w:val="28"/>
        </w:rPr>
      </w:pPr>
    </w:p>
    <w:p w:rsidR="00A45D49" w:rsidRPr="00A45D49" w:rsidRDefault="00A45D49" w:rsidP="00A45D49">
      <w:pPr>
        <w:pStyle w:val="a3"/>
        <w:rPr>
          <w:rFonts w:ascii="Times New Roman" w:hAnsi="Times New Roman"/>
          <w:sz w:val="28"/>
          <w:szCs w:val="28"/>
        </w:rPr>
      </w:pPr>
    </w:p>
    <w:p w:rsidR="00A45D49" w:rsidRPr="00A45D49" w:rsidRDefault="00A45D49" w:rsidP="00A45D49">
      <w:pPr>
        <w:pStyle w:val="a3"/>
        <w:rPr>
          <w:rFonts w:ascii="Times New Roman" w:hAnsi="Times New Roman"/>
          <w:sz w:val="28"/>
          <w:szCs w:val="28"/>
        </w:rPr>
      </w:pPr>
      <w:r w:rsidRPr="00A45D49">
        <w:rPr>
          <w:rFonts w:ascii="Times New Roman" w:hAnsi="Times New Roman"/>
          <w:sz w:val="28"/>
          <w:szCs w:val="28"/>
        </w:rPr>
        <w:t xml:space="preserve">Руководитель  администрации </w:t>
      </w:r>
    </w:p>
    <w:p w:rsidR="00A45D49" w:rsidRPr="00A45D49" w:rsidRDefault="00A45D49" w:rsidP="00A45D49">
      <w:pPr>
        <w:pStyle w:val="a3"/>
        <w:rPr>
          <w:rFonts w:ascii="Times New Roman" w:hAnsi="Times New Roman"/>
          <w:sz w:val="28"/>
          <w:szCs w:val="28"/>
        </w:rPr>
      </w:pPr>
      <w:r w:rsidRPr="00A45D49"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 w:rsidRPr="00A45D4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45D49">
        <w:rPr>
          <w:rFonts w:ascii="Times New Roman" w:hAnsi="Times New Roman"/>
          <w:sz w:val="28"/>
          <w:szCs w:val="28"/>
        </w:rPr>
        <w:t xml:space="preserve"> «Алеурское»                                                                              С.А. Рожнёва</w:t>
      </w: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от 06.03.2020 года № 14</w:t>
      </w: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tabs>
          <w:tab w:val="left" w:pos="19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pPr w:leftFromText="180" w:rightFromText="180" w:bottomFromText="200" w:vertAnchor="page" w:horzAnchor="margin" w:tblpY="4195"/>
        <w:tblW w:w="0" w:type="auto"/>
        <w:tblLook w:val="01E0"/>
      </w:tblPr>
      <w:tblGrid>
        <w:gridCol w:w="9571"/>
      </w:tblGrid>
      <w:tr w:rsidR="00A45D49" w:rsidRPr="00A45D49" w:rsidTr="00A958FF">
        <w:trPr>
          <w:trHeight w:val="6653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page" w:horzAnchor="margin" w:tblpY="436"/>
              <w:tblW w:w="9571" w:type="dxa"/>
              <w:tblLook w:val="01E0"/>
            </w:tblPr>
            <w:tblGrid>
              <w:gridCol w:w="626"/>
              <w:gridCol w:w="2540"/>
              <w:gridCol w:w="2211"/>
              <w:gridCol w:w="1756"/>
              <w:gridCol w:w="2438"/>
            </w:tblGrid>
            <w:tr w:rsidR="00A45D49" w:rsidRPr="00A45D49" w:rsidTr="00A958FF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    предприятия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Ф.И.О           </w:t>
                  </w:r>
                </w:p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водителя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телефона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техники</w:t>
                  </w:r>
                </w:p>
              </w:tc>
            </w:tr>
            <w:tr w:rsidR="00A45D49" w:rsidRPr="00A45D49" w:rsidTr="00A958FF">
              <w:trPr>
                <w:trHeight w:val="70"/>
              </w:trPr>
              <w:tc>
                <w:tcPr>
                  <w:tcW w:w="957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45D49" w:rsidRPr="00A45D49" w:rsidTr="00A958FF">
              <w:trPr>
                <w:trHeight w:val="529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spellEnd"/>
                  <w:proofErr w:type="gramEnd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«Алеурское»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МТЗ-80 № 8149</w:t>
                  </w:r>
                </w:p>
                <w:p w:rsidR="00A45D49" w:rsidRPr="00A45D49" w:rsidRDefault="00A45D49" w:rsidP="00A958FF">
                  <w:pPr>
                    <w:tabs>
                      <w:tab w:val="left" w:pos="199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водораздатчик</w:t>
                  </w:r>
                  <w:proofErr w:type="spellEnd"/>
                </w:p>
              </w:tc>
            </w:tr>
            <w:tr w:rsidR="00A45D49" w:rsidRPr="00A45D49" w:rsidTr="00A958FF">
              <w:trPr>
                <w:trHeight w:val="529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45D49" w:rsidRPr="00A45D49" w:rsidTr="00A958FF">
              <w:trPr>
                <w:trHeight w:val="529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СПК «Кировский»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Попова Г.С.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49" w:rsidRPr="00A45D49" w:rsidRDefault="00A45D49" w:rsidP="00A958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МТЗ-80  </w:t>
                  </w:r>
                  <w:proofErr w:type="spellStart"/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водораздатчик</w:t>
                  </w:r>
                  <w:proofErr w:type="spellEnd"/>
                </w:p>
              </w:tc>
            </w:tr>
            <w:tr w:rsidR="00A45D49" w:rsidRPr="00A45D49" w:rsidTr="00A958FF">
              <w:trPr>
                <w:trHeight w:val="717"/>
              </w:trPr>
              <w:tc>
                <w:tcPr>
                  <w:tcW w:w="95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45D49" w:rsidRPr="00A45D49" w:rsidRDefault="00A45D49" w:rsidP="00A958FF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A45D49" w:rsidRPr="00A45D49" w:rsidRDefault="00A45D49" w:rsidP="00A958FF">
            <w:pPr>
              <w:tabs>
                <w:tab w:val="left" w:pos="19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5D49" w:rsidRPr="00A45D49" w:rsidRDefault="00A45D49" w:rsidP="00A958FF">
            <w:pPr>
              <w:tabs>
                <w:tab w:val="left" w:pos="19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E4165F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D49" w:rsidRPr="00A45D49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A45D49" w:rsidRPr="00A45D49" w:rsidRDefault="00A45D49" w:rsidP="00A45D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от 06.03.2019 года № 14</w:t>
      </w: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9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9">
        <w:rPr>
          <w:rFonts w:ascii="Times New Roman" w:hAnsi="Times New Roman" w:cs="Times New Roman"/>
          <w:b/>
          <w:sz w:val="28"/>
          <w:szCs w:val="28"/>
        </w:rPr>
        <w:t>на привлечение техники на пожароопасный период 2019 года</w:t>
      </w: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D49" w:rsidRPr="00A45D49" w:rsidRDefault="00A45D49" w:rsidP="00A45D49">
      <w:pPr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ab/>
        <w:t xml:space="preserve">Настоящий договор составлен Руководителем администрации сельского поселения «Алеурское» Рожнёвой Светланой Александровной и частным лицом </w:t>
      </w:r>
    </w:p>
    <w:p w:rsidR="00A45D49" w:rsidRPr="00A45D49" w:rsidRDefault="00A45D49" w:rsidP="00A45D49">
      <w:pPr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5D49" w:rsidRPr="00A45D49" w:rsidRDefault="00A45D49" w:rsidP="00A45D49">
      <w:pPr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A45D49" w:rsidRPr="00A45D49" w:rsidRDefault="00A45D49" w:rsidP="00A45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1. Администрация сельского поселения «Алеурское» привлекает технику для тушения пожаров на территории поселения. Расчет за привлеченную технику производится по фактическим затратам ГСМ.</w:t>
      </w:r>
    </w:p>
    <w:p w:rsidR="00A45D49" w:rsidRPr="00A45D49" w:rsidRDefault="00A45D49" w:rsidP="00A4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2. Все разногласия и споры решаются путем переговоров или в суде.</w:t>
      </w:r>
    </w:p>
    <w:p w:rsidR="00A45D49" w:rsidRPr="00A45D49" w:rsidRDefault="00A45D49" w:rsidP="00A45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D49" w:rsidRPr="00A45D49" w:rsidRDefault="00A45D49" w:rsidP="00A45D49">
      <w:pPr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A45D49" w:rsidRPr="00A45D49" w:rsidRDefault="00A45D49" w:rsidP="00A45D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D4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  <w:t xml:space="preserve">Частное лицо </w:t>
      </w:r>
    </w:p>
    <w:p w:rsidR="00A45D49" w:rsidRPr="00A45D49" w:rsidRDefault="00A45D49" w:rsidP="00A45D49">
      <w:pPr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поселения «Алеурское»</w:t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A45D49" w:rsidRPr="00A45D49" w:rsidRDefault="00A45D49" w:rsidP="00A45D49">
      <w:pPr>
        <w:jc w:val="both"/>
        <w:rPr>
          <w:rFonts w:ascii="Times New Roman" w:hAnsi="Times New Roman" w:cs="Times New Roman"/>
          <w:sz w:val="28"/>
          <w:szCs w:val="28"/>
        </w:rPr>
      </w:pPr>
      <w:r w:rsidRPr="00A45D49">
        <w:rPr>
          <w:rFonts w:ascii="Times New Roman" w:hAnsi="Times New Roman" w:cs="Times New Roman"/>
          <w:sz w:val="28"/>
          <w:szCs w:val="28"/>
        </w:rPr>
        <w:t>________ С.А. Рожнёвой</w:t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  <w:r w:rsidRPr="00A45D49">
        <w:rPr>
          <w:rFonts w:ascii="Times New Roman" w:hAnsi="Times New Roman" w:cs="Times New Roman"/>
          <w:sz w:val="28"/>
          <w:szCs w:val="28"/>
        </w:rPr>
        <w:tab/>
      </w:r>
    </w:p>
    <w:sectPr w:rsidR="00A45D49" w:rsidRPr="00A45D49" w:rsidSect="00F9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5D49"/>
    <w:rsid w:val="000A76AE"/>
    <w:rsid w:val="00A45D49"/>
    <w:rsid w:val="00E4165F"/>
    <w:rsid w:val="00F9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A5"/>
  </w:style>
  <w:style w:type="paragraph" w:styleId="1">
    <w:name w:val="heading 1"/>
    <w:basedOn w:val="a"/>
    <w:next w:val="a"/>
    <w:link w:val="10"/>
    <w:qFormat/>
    <w:rsid w:val="00A45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D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A45D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45D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2022-07-05T01:11:00Z</dcterms:created>
  <dcterms:modified xsi:type="dcterms:W3CDTF">2022-07-06T00:24:00Z</dcterms:modified>
</cp:coreProperties>
</file>