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F" w:rsidRPr="0004385F" w:rsidRDefault="0004385F" w:rsidP="0004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5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4385F" w:rsidRPr="0004385F" w:rsidRDefault="0004385F" w:rsidP="0004385F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85F" w:rsidRPr="0004385F" w:rsidRDefault="0004385F" w:rsidP="00043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«25  » мая 2020 года</w:t>
      </w:r>
      <w:r w:rsidRPr="000438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4385F">
        <w:rPr>
          <w:rFonts w:ascii="Times New Roman" w:hAnsi="Times New Roman" w:cs="Times New Roman"/>
          <w:sz w:val="28"/>
          <w:szCs w:val="28"/>
        </w:rPr>
        <w:tab/>
        <w:t xml:space="preserve">        №    34 </w:t>
      </w:r>
    </w:p>
    <w:p w:rsidR="0004385F" w:rsidRPr="0004385F" w:rsidRDefault="0004385F" w:rsidP="0004385F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с. Алеур</w:t>
      </w:r>
    </w:p>
    <w:p w:rsidR="0004385F" w:rsidRPr="0004385F" w:rsidRDefault="0004385F" w:rsidP="0004385F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AB1BF2" w:rsidRDefault="0004385F" w:rsidP="0004385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B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 схемы  и реестра мест </w:t>
      </w:r>
      <w:proofErr w:type="gramStart"/>
      <w:r w:rsidRPr="00AB1B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AB1BF2">
        <w:rPr>
          <w:rFonts w:ascii="Times New Roman" w:hAnsi="Times New Roman" w:cs="Times New Roman"/>
          <w:bCs/>
          <w:color w:val="000000"/>
          <w:sz w:val="28"/>
          <w:szCs w:val="28"/>
        </w:rPr>
        <w:t>площадок)  накопления твердых  коммунальных отходов, расположенных  на территории сельского поселения «Алеурское».</w:t>
      </w: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ab/>
        <w:t>В соответствии  с Федеральным  законом от 06.10.2003 № 131-ФЗ « Об общих  принципах  организации  местного самоуправления в Российской Федерации, в соответствии с пунктом 4 статьи 13.4 Федерального  закона  от 24.06.1998 № 89- ФЗ « Об  отходах производства и потребления»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385F">
        <w:rPr>
          <w:rFonts w:ascii="Times New Roman" w:hAnsi="Times New Roman" w:cs="Times New Roman"/>
          <w:sz w:val="28"/>
          <w:szCs w:val="28"/>
        </w:rPr>
        <w:t xml:space="preserve">  Правилам  обустройства  мест ( площадок)  накопления твердых коммунальных отходов и ведения  их реестра, утвержденных  постановлением  Правительства  Российской Федерации от 31.08.2018  № 1039  администрации сельского поселения «Алеурское»:</w:t>
      </w:r>
    </w:p>
    <w:p w:rsidR="0004385F" w:rsidRPr="0004385F" w:rsidRDefault="0004385F" w:rsidP="0004385F">
      <w:pPr>
        <w:tabs>
          <w:tab w:val="left" w:pos="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5F" w:rsidRPr="0004385F" w:rsidRDefault="0004385F" w:rsidP="0004385F">
      <w:pPr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Утвердить  схему  мест 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385F">
        <w:rPr>
          <w:rFonts w:ascii="Times New Roman" w:hAnsi="Times New Roman" w:cs="Times New Roman"/>
          <w:sz w:val="28"/>
          <w:szCs w:val="28"/>
        </w:rPr>
        <w:t>площадок) накопления твердых  коммунальных  отходов на территории сельского поселения «Алеурское».</w:t>
      </w:r>
    </w:p>
    <w:p w:rsidR="0004385F" w:rsidRPr="0004385F" w:rsidRDefault="0004385F" w:rsidP="0004385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Утвердить  </w:t>
      </w:r>
    </w:p>
    <w:p w:rsidR="0004385F" w:rsidRPr="0004385F" w:rsidRDefault="0004385F" w:rsidP="0004385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мес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4385F">
        <w:rPr>
          <w:rFonts w:ascii="Times New Roman" w:hAnsi="Times New Roman" w:cs="Times New Roman"/>
          <w:sz w:val="28"/>
          <w:szCs w:val="28"/>
        </w:rPr>
        <w:t xml:space="preserve"> площадок) накопления  твердых коммунальных отходов на территории  сельского поселения «Алеурское»</w:t>
      </w:r>
    </w:p>
    <w:p w:rsidR="0004385F" w:rsidRPr="0004385F" w:rsidRDefault="0004385F" w:rsidP="0004385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 на руководителя администрации сельского  поселения «Алеурское»  С.А. Рожнёву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85F" w:rsidRPr="0004385F" w:rsidRDefault="0004385F" w:rsidP="0004385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04385F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</w:t>
      </w:r>
      <w:hyperlink r:id="rId5" w:history="1">
        <w:r w:rsidRPr="0004385F">
          <w:rPr>
            <w:rStyle w:val="a5"/>
            <w:rFonts w:ascii="Times New Roman" w:hAnsi="Times New Roman" w:cs="Times New Roman"/>
            <w:sz w:val="28"/>
            <w:szCs w:val="28"/>
          </w:rPr>
          <w:t>www.забайкальскийкрай.рф</w:t>
        </w:r>
      </w:hyperlink>
      <w:r w:rsidRPr="0004385F">
        <w:rPr>
          <w:rFonts w:ascii="Times New Roman" w:hAnsi="Times New Roman" w:cs="Times New Roman"/>
          <w:sz w:val="28"/>
          <w:szCs w:val="28"/>
        </w:rPr>
        <w:t xml:space="preserve"> в  разделе  Местное самоуправление, «Чернышевский район», с.п. «Алеурское».</w:t>
      </w:r>
    </w:p>
    <w:p w:rsidR="0004385F" w:rsidRPr="0004385F" w:rsidRDefault="0004385F" w:rsidP="000438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85F">
        <w:rPr>
          <w:rFonts w:ascii="Times New Roman" w:hAnsi="Times New Roman"/>
          <w:sz w:val="28"/>
          <w:szCs w:val="28"/>
        </w:rPr>
        <w:t xml:space="preserve"> Настоящие постановление вступает в силу после его официального опубликования.</w:t>
      </w:r>
    </w:p>
    <w:p w:rsidR="0004385F" w:rsidRPr="0004385F" w:rsidRDefault="0004385F" w:rsidP="0004385F">
      <w:pPr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4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поселения  «Алеурское» </w:t>
      </w:r>
      <w:r w:rsidRPr="0004385F">
        <w:rPr>
          <w:rFonts w:ascii="Times New Roman" w:hAnsi="Times New Roman" w:cs="Times New Roman"/>
          <w:sz w:val="28"/>
          <w:szCs w:val="28"/>
        </w:rPr>
        <w:tab/>
        <w:t xml:space="preserve"> С.А. Рожнёва </w:t>
      </w: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Утвержден</w:t>
      </w:r>
      <w:proofErr w:type="gramStart"/>
      <w:r w:rsidRPr="000438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85F" w:rsidRPr="0004385F" w:rsidRDefault="0004385F" w:rsidP="0004385F">
      <w:pPr>
        <w:tabs>
          <w:tab w:val="left" w:pos="782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385F" w:rsidRPr="0004385F" w:rsidRDefault="0004385F" w:rsidP="0004385F">
      <w:pPr>
        <w:tabs>
          <w:tab w:val="left" w:pos="782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</w:t>
      </w:r>
    </w:p>
    <w:p w:rsidR="0004385F" w:rsidRPr="0004385F" w:rsidRDefault="0004385F" w:rsidP="0004385F">
      <w:pPr>
        <w:tabs>
          <w:tab w:val="left" w:pos="782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от  2020 года №  </w:t>
      </w:r>
    </w:p>
    <w:p w:rsidR="0004385F" w:rsidRPr="0004385F" w:rsidRDefault="0004385F" w:rsidP="0004385F">
      <w:pPr>
        <w:tabs>
          <w:tab w:val="left" w:pos="7821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tabs>
          <w:tab w:val="left" w:pos="782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 твердо коммунальных </w:t>
      </w: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85F">
        <w:rPr>
          <w:rFonts w:ascii="Times New Roman" w:hAnsi="Times New Roman" w:cs="Times New Roman"/>
          <w:sz w:val="28"/>
          <w:szCs w:val="28"/>
        </w:rPr>
        <w:t>отходов в сельском поселении «Алеурское».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2941"/>
        <w:gridCol w:w="2214"/>
        <w:gridCol w:w="2127"/>
        <w:gridCol w:w="2078"/>
      </w:tblGrid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№ п.п. 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Данные  о нахождении  мест (площадок) накопления ТКО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Данные  о технических характеристиках  мест (площадок)</w:t>
            </w:r>
          </w:p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Накопления ТКО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Данные  о собственниках  мест 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Данные  об источниках образования твердых коммунальных отходов, которые  складируются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места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площадках  накопления ТКО)  </w:t>
            </w:r>
          </w:p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Погодаева дом 7, до 8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район,с.Алеур, 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Отходы от жилищ 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 дом 8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 «Алеурское», Забайкальский край, Чернышевский район,с.Алеур,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Степана Разина  дом 5, дом 7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Алеур,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Ул. Кирова дом 6а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дом 23б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3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Отходы от жилищ, мусор  магазинов 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дом 41 , дом 43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жилищ,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дом 9, дом 13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«Алеурское»,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дом 44, дом 46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дом 12а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дом 1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Победы дом 32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Победы дом 8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Ул. Кирова дом 70 кв. 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,открытая, открытая, ограждение  с 3-х сторон, с установкой  контейнеров  для раздельного сбора ТКО в количестве 2 –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Набережная дом 5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Ул. Фрунзе дом 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Фрунзе дом 24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Ул. Фрунзе дом 16а 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создана  для раздельного сбора ТКО, выполнена на бетонной  площадке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 -0,75 м</w:t>
            </w:r>
            <w:r w:rsidRPr="000438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«Алеурское», Забайкальский край, 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Отходы от жилищ</w:t>
            </w:r>
          </w:p>
        </w:tc>
      </w:tr>
      <w:tr w:rsidR="0004385F" w:rsidRPr="0004385F" w:rsidTr="00A958FF">
        <w:tc>
          <w:tcPr>
            <w:tcW w:w="1101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7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Ул. Кирова дом 9</w:t>
            </w:r>
          </w:p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pStyle w:val="3"/>
              <w:rPr>
                <w:rFonts w:ascii="Times New Roman" w:hAnsi="Times New Roman"/>
                <w:b w:val="0"/>
                <w:sz w:val="28"/>
              </w:rPr>
            </w:pPr>
            <w:r w:rsidRPr="0004385F">
              <w:rPr>
                <w:rFonts w:ascii="Times New Roman" w:hAnsi="Times New Roman"/>
                <w:b w:val="0"/>
                <w:sz w:val="28"/>
              </w:rPr>
              <w:t xml:space="preserve">Площадка создана  для раздельного сбора ТКО, выполнена на бетонной  </w:t>
            </w:r>
            <w:r w:rsidRPr="0004385F">
              <w:rPr>
                <w:rFonts w:ascii="Times New Roman" w:hAnsi="Times New Roman"/>
                <w:b w:val="0"/>
                <w:sz w:val="28"/>
              </w:rPr>
              <w:lastRenderedPageBreak/>
              <w:t xml:space="preserve">площадке </w:t>
            </w:r>
            <w:r w:rsidRPr="0004385F">
              <w:rPr>
                <w:rFonts w:ascii="Times New Roman" w:hAnsi="Times New Roman"/>
                <w:b w:val="0"/>
                <w:sz w:val="28"/>
                <w:lang w:val="en-US"/>
              </w:rPr>
              <w:t>S</w:t>
            </w:r>
            <w:r w:rsidRPr="0004385F">
              <w:rPr>
                <w:rFonts w:ascii="Times New Roman" w:hAnsi="Times New Roman"/>
                <w:b w:val="0"/>
                <w:sz w:val="28"/>
              </w:rPr>
              <w:t xml:space="preserve"> -15 м</w:t>
            </w:r>
            <w:proofErr w:type="gramStart"/>
            <w:r w:rsidRPr="0004385F">
              <w:rPr>
                <w:rFonts w:ascii="Times New Roman" w:hAnsi="Times New Roman"/>
                <w:b w:val="0"/>
                <w:sz w:val="28"/>
                <w:vertAlign w:val="superscript"/>
              </w:rPr>
              <w:t>2</w:t>
            </w:r>
            <w:proofErr w:type="gramEnd"/>
            <w:r w:rsidRPr="0004385F">
              <w:rPr>
                <w:rFonts w:ascii="Times New Roman" w:hAnsi="Times New Roman"/>
                <w:b w:val="0"/>
                <w:sz w:val="28"/>
                <w:vertAlign w:val="superscript"/>
              </w:rPr>
              <w:t xml:space="preserve">  </w:t>
            </w:r>
            <w:r w:rsidRPr="0004385F">
              <w:rPr>
                <w:rFonts w:ascii="Times New Roman" w:hAnsi="Times New Roman"/>
                <w:b w:val="0"/>
                <w:sz w:val="28"/>
              </w:rPr>
              <w:t xml:space="preserve">,открытая, открытая, ограждение  с 3-х сторон, с установкой  контейнеров  для раздельного сбора ТКО в количестве 2 –шт. </w:t>
            </w:r>
            <w:r w:rsidRPr="0004385F">
              <w:rPr>
                <w:rFonts w:ascii="Times New Roman" w:hAnsi="Times New Roman"/>
                <w:b w:val="0"/>
                <w:sz w:val="28"/>
                <w:lang w:val="en-US"/>
              </w:rPr>
              <w:t>V</w:t>
            </w:r>
            <w:r w:rsidRPr="0004385F">
              <w:rPr>
                <w:rFonts w:ascii="Times New Roman" w:hAnsi="Times New Roman"/>
                <w:b w:val="0"/>
                <w:sz w:val="28"/>
                <w:vertAlign w:val="superscript"/>
              </w:rPr>
              <w:t xml:space="preserve"> </w:t>
            </w:r>
            <w:r w:rsidRPr="0004385F">
              <w:rPr>
                <w:rFonts w:ascii="Times New Roman" w:hAnsi="Times New Roman"/>
                <w:b w:val="0"/>
                <w:sz w:val="28"/>
              </w:rPr>
              <w:t xml:space="preserve"> -0,75 м</w:t>
            </w:r>
            <w:r w:rsidRPr="0004385F">
              <w:rPr>
                <w:rFonts w:ascii="Times New Roman" w:hAnsi="Times New Roman"/>
                <w:b w:val="0"/>
                <w:sz w:val="28"/>
                <w:vertAlign w:val="superscript"/>
              </w:rPr>
              <w:t>2</w:t>
            </w:r>
          </w:p>
        </w:tc>
        <w:tc>
          <w:tcPr>
            <w:tcW w:w="2084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«Алеурское», Забайкальский край, </w:t>
            </w: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Чернышевский </w:t>
            </w:r>
            <w:proofErr w:type="spell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385F">
              <w:rPr>
                <w:rFonts w:ascii="Times New Roman" w:hAnsi="Times New Roman" w:cs="Times New Roman"/>
                <w:sz w:val="28"/>
                <w:szCs w:val="28"/>
              </w:rPr>
              <w:t>. Алеур</w:t>
            </w:r>
          </w:p>
        </w:tc>
        <w:tc>
          <w:tcPr>
            <w:tcW w:w="2085" w:type="dxa"/>
          </w:tcPr>
          <w:p w:rsidR="0004385F" w:rsidRPr="0004385F" w:rsidRDefault="0004385F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Отходы от жилищ</w:t>
            </w:r>
          </w:p>
        </w:tc>
      </w:tr>
    </w:tbl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5F" w:rsidRPr="0004385F" w:rsidRDefault="0004385F" w:rsidP="00043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8AF" w:rsidRPr="0004385F" w:rsidRDefault="007238AF">
      <w:pPr>
        <w:rPr>
          <w:rFonts w:ascii="Times New Roman" w:hAnsi="Times New Roman" w:cs="Times New Roman"/>
          <w:sz w:val="28"/>
          <w:szCs w:val="28"/>
        </w:rPr>
      </w:pPr>
    </w:p>
    <w:sectPr w:rsidR="007238AF" w:rsidRPr="0004385F" w:rsidSect="000438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2D1"/>
    <w:multiLevelType w:val="multilevel"/>
    <w:tmpl w:val="8542DC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385F"/>
    <w:rsid w:val="0004385F"/>
    <w:rsid w:val="0016583C"/>
    <w:rsid w:val="007238AF"/>
    <w:rsid w:val="00AB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3C"/>
  </w:style>
  <w:style w:type="paragraph" w:styleId="3">
    <w:name w:val="heading 3"/>
    <w:basedOn w:val="a"/>
    <w:next w:val="a"/>
    <w:link w:val="30"/>
    <w:qFormat/>
    <w:rsid w:val="0004385F"/>
    <w:pPr>
      <w:keepNext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385F"/>
    <w:rPr>
      <w:rFonts w:ascii="Times New Roman CYR" w:eastAsia="Times New Roman" w:hAnsi="Times New Roman CYR" w:cs="Times New Roman"/>
      <w:b/>
      <w:bCs/>
      <w:sz w:val="32"/>
      <w:szCs w:val="28"/>
    </w:rPr>
  </w:style>
  <w:style w:type="paragraph" w:styleId="a3">
    <w:name w:val="No Spacing"/>
    <w:link w:val="a4"/>
    <w:uiPriority w:val="1"/>
    <w:qFormat/>
    <w:rsid w:val="000438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385F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43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2022-07-05T02:03:00Z</dcterms:created>
  <dcterms:modified xsi:type="dcterms:W3CDTF">2022-07-06T00:44:00Z</dcterms:modified>
</cp:coreProperties>
</file>