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14" w:rsidRDefault="00F56314" w:rsidP="00F563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F56314" w:rsidRDefault="00F56314" w:rsidP="00F563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«АЛЕУРСКОЕ»</w:t>
      </w:r>
    </w:p>
    <w:p w:rsidR="00F56314" w:rsidRDefault="00F56314" w:rsidP="00F56314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56314" w:rsidRDefault="00F56314" w:rsidP="00F56314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56314" w:rsidRDefault="00F56314" w:rsidP="00F56314">
      <w:pPr>
        <w:jc w:val="both"/>
        <w:rPr>
          <w:rFonts w:ascii="Times New Roman" w:hAnsi="Times New Roman"/>
          <w:sz w:val="28"/>
          <w:szCs w:val="28"/>
        </w:rPr>
      </w:pPr>
    </w:p>
    <w:p w:rsidR="00F56314" w:rsidRDefault="00F56314" w:rsidP="00F56314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24  » февраля 2021  года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3 </w:t>
      </w:r>
    </w:p>
    <w:p w:rsidR="00F56314" w:rsidRDefault="00F56314" w:rsidP="00F56314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Алеур</w:t>
      </w:r>
    </w:p>
    <w:p w:rsidR="00F56314" w:rsidRPr="00F56314" w:rsidRDefault="00F56314" w:rsidP="00F56314">
      <w:pPr>
        <w:jc w:val="center"/>
        <w:rPr>
          <w:rFonts w:ascii="Times New Roman" w:hAnsi="Times New Roman"/>
          <w:sz w:val="28"/>
          <w:szCs w:val="28"/>
        </w:rPr>
      </w:pPr>
      <w:r w:rsidRPr="00F56314">
        <w:rPr>
          <w:rFonts w:ascii="Times New Roman" w:hAnsi="Times New Roman"/>
          <w:sz w:val="28"/>
          <w:szCs w:val="28"/>
        </w:rPr>
        <w:t>О первоочередных мерах  по подготовке  к весеннему пожароопасному периоду</w:t>
      </w:r>
    </w:p>
    <w:p w:rsidR="00F56314" w:rsidRDefault="00F56314" w:rsidP="00F56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40A">
        <w:rPr>
          <w:rFonts w:ascii="Times New Roman" w:hAnsi="Times New Roman"/>
          <w:sz w:val="28"/>
          <w:szCs w:val="28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21.12.1994 года № 69-ФЗ «О пожарной безопасности» постановлением Правительства Российской Федерации от 30 июня 2007 года № 417 «Об утверждении Правил пожарной безопасности в лесах», статьями 51, 53, 83 Лесного кодекса Российской Федерации, распоряжением Правительства Забайкальского края от 24 января</w:t>
      </w:r>
      <w:proofErr w:type="gramEnd"/>
      <w:r w:rsidRPr="009A140A">
        <w:rPr>
          <w:rFonts w:ascii="Times New Roman" w:hAnsi="Times New Roman"/>
          <w:sz w:val="28"/>
          <w:szCs w:val="28"/>
        </w:rPr>
        <w:t xml:space="preserve"> 2018 года № 17-р, руководствуясь Уставом сельского поселения «Алеурское», администрация сельского поселения «Алеурское» </w:t>
      </w:r>
      <w:proofErr w:type="spellStart"/>
      <w:proofErr w:type="gramStart"/>
      <w:r w:rsidRPr="009A140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A140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A140A">
        <w:rPr>
          <w:rFonts w:ascii="Times New Roman" w:hAnsi="Times New Roman"/>
          <w:sz w:val="28"/>
          <w:szCs w:val="28"/>
        </w:rPr>
        <w:t>н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 о в л я е т: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1. Создать  резервы  финансовых и материальных ресурсов для ликвидации чрезвычайных ситуаций;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срок до 26</w:t>
      </w:r>
      <w:r w:rsidRPr="009A1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2021</w:t>
      </w:r>
      <w:r w:rsidRPr="009A140A">
        <w:rPr>
          <w:rFonts w:ascii="Times New Roman" w:hAnsi="Times New Roman"/>
          <w:sz w:val="28"/>
          <w:szCs w:val="28"/>
        </w:rPr>
        <w:t xml:space="preserve"> года: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откорректировать оперативные планы привлечения сил и сре</w:t>
      </w:r>
      <w:proofErr w:type="gramStart"/>
      <w:r w:rsidRPr="009A140A">
        <w:rPr>
          <w:rFonts w:ascii="Times New Roman" w:hAnsi="Times New Roman"/>
          <w:sz w:val="28"/>
          <w:szCs w:val="28"/>
        </w:rPr>
        <w:t>дств дл</w:t>
      </w:r>
      <w:proofErr w:type="gramEnd"/>
      <w:r w:rsidRPr="009A140A">
        <w:rPr>
          <w:rFonts w:ascii="Times New Roman" w:hAnsi="Times New Roman"/>
          <w:sz w:val="28"/>
          <w:szCs w:val="28"/>
        </w:rPr>
        <w:t>я предупреждения и ликвидации чрезвычайных ситуаций, связанных с лесными и другими ландшафтными пожарами;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-</w:t>
      </w:r>
      <w:r w:rsidRPr="009A140A">
        <w:rPr>
          <w:rFonts w:ascii="Times New Roman" w:hAnsi="Times New Roman"/>
          <w:sz w:val="28"/>
          <w:szCs w:val="28"/>
        </w:rPr>
        <w:tab/>
      </w:r>
      <w:r w:rsidRPr="009A140A">
        <w:rPr>
          <w:rFonts w:ascii="Times New Roman" w:hAnsi="Times New Roman"/>
          <w:sz w:val="28"/>
          <w:szCs w:val="28"/>
        </w:rPr>
        <w:tab/>
      </w:r>
      <w:r w:rsidRPr="009A140A">
        <w:rPr>
          <w:rFonts w:ascii="Times New Roman" w:hAnsi="Times New Roman"/>
          <w:spacing w:val="-8"/>
          <w:sz w:val="28"/>
          <w:szCs w:val="28"/>
        </w:rPr>
        <w:t xml:space="preserve">разработать и утвердить паспорта пожарной безопасности населенных пунктов, подверженных угрозе перехода </w:t>
      </w:r>
      <w:r w:rsidRPr="009A140A">
        <w:rPr>
          <w:rFonts w:ascii="Times New Roman" w:hAnsi="Times New Roman"/>
          <w:spacing w:val="-7"/>
          <w:sz w:val="28"/>
          <w:szCs w:val="28"/>
        </w:rPr>
        <w:t>лесных пожаров</w:t>
      </w:r>
      <w:r w:rsidRPr="009A140A">
        <w:rPr>
          <w:rFonts w:ascii="Times New Roman" w:hAnsi="Times New Roman"/>
          <w:sz w:val="28"/>
          <w:szCs w:val="28"/>
        </w:rPr>
        <w:t>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-</w:t>
      </w:r>
      <w:r w:rsidRPr="009A140A">
        <w:rPr>
          <w:rFonts w:ascii="Times New Roman" w:hAnsi="Times New Roman"/>
          <w:sz w:val="28"/>
          <w:szCs w:val="28"/>
        </w:rPr>
        <w:tab/>
      </w:r>
      <w:r w:rsidRPr="009A140A">
        <w:rPr>
          <w:rFonts w:ascii="Times New Roman" w:hAnsi="Times New Roman"/>
          <w:sz w:val="28"/>
          <w:szCs w:val="28"/>
        </w:rPr>
        <w:tab/>
      </w:r>
      <w:r w:rsidRPr="009A140A">
        <w:rPr>
          <w:rFonts w:ascii="Times New Roman" w:hAnsi="Times New Roman"/>
          <w:spacing w:val="-7"/>
          <w:sz w:val="28"/>
          <w:szCs w:val="28"/>
        </w:rPr>
        <w:t xml:space="preserve">привести в исправное техническое состояние </w:t>
      </w:r>
      <w:r w:rsidRPr="009A140A">
        <w:rPr>
          <w:rFonts w:ascii="Times New Roman" w:hAnsi="Times New Roman"/>
          <w:spacing w:val="-9"/>
          <w:sz w:val="28"/>
          <w:szCs w:val="28"/>
        </w:rPr>
        <w:t xml:space="preserve">технику приспособленную (переоборудованную) для тушения </w:t>
      </w:r>
      <w:r w:rsidRPr="009A140A">
        <w:rPr>
          <w:rFonts w:ascii="Times New Roman" w:hAnsi="Times New Roman"/>
          <w:sz w:val="28"/>
          <w:szCs w:val="28"/>
        </w:rPr>
        <w:t xml:space="preserve">пожаров, </w:t>
      </w:r>
      <w:proofErr w:type="spellStart"/>
      <w:r w:rsidRPr="009A140A">
        <w:rPr>
          <w:rFonts w:ascii="Times New Roman" w:hAnsi="Times New Roman"/>
          <w:spacing w:val="-7"/>
          <w:sz w:val="28"/>
          <w:szCs w:val="28"/>
        </w:rPr>
        <w:t>мо</w:t>
      </w:r>
      <w:r w:rsidRPr="009A140A">
        <w:rPr>
          <w:rFonts w:ascii="Times New Roman" w:hAnsi="Times New Roman"/>
          <w:spacing w:val="-9"/>
          <w:sz w:val="28"/>
          <w:szCs w:val="28"/>
        </w:rPr>
        <w:t>топомпы</w:t>
      </w:r>
      <w:proofErr w:type="spellEnd"/>
      <w:r w:rsidRPr="009A140A">
        <w:rPr>
          <w:rFonts w:ascii="Times New Roman" w:hAnsi="Times New Roman"/>
          <w:spacing w:val="-9"/>
          <w:sz w:val="28"/>
          <w:szCs w:val="28"/>
        </w:rPr>
        <w:t xml:space="preserve">, ранцевые лесные огнетушители (РЛО), </w:t>
      </w:r>
      <w:proofErr w:type="spellStart"/>
      <w:r w:rsidRPr="009A140A">
        <w:rPr>
          <w:rFonts w:ascii="Times New Roman" w:hAnsi="Times New Roman"/>
          <w:spacing w:val="-9"/>
          <w:sz w:val="28"/>
          <w:szCs w:val="28"/>
        </w:rPr>
        <w:t>шансовый</w:t>
      </w:r>
      <w:proofErr w:type="spellEnd"/>
      <w:r w:rsidRPr="009A140A">
        <w:rPr>
          <w:rFonts w:ascii="Times New Roman" w:hAnsi="Times New Roman"/>
          <w:spacing w:val="-9"/>
          <w:sz w:val="28"/>
          <w:szCs w:val="28"/>
        </w:rPr>
        <w:t xml:space="preserve"> инструмент (метлы, лопаты, топоры, </w:t>
      </w:r>
      <w:proofErr w:type="spellStart"/>
      <w:r w:rsidRPr="009A140A">
        <w:rPr>
          <w:rFonts w:ascii="Times New Roman" w:hAnsi="Times New Roman"/>
          <w:spacing w:val="-9"/>
          <w:sz w:val="28"/>
          <w:szCs w:val="28"/>
        </w:rPr>
        <w:t>богры</w:t>
      </w:r>
      <w:proofErr w:type="spellEnd"/>
      <w:r w:rsidRPr="009A140A">
        <w:rPr>
          <w:rFonts w:ascii="Times New Roman" w:hAnsi="Times New Roman"/>
          <w:spacing w:val="-9"/>
          <w:sz w:val="28"/>
          <w:szCs w:val="28"/>
        </w:rPr>
        <w:t xml:space="preserve">); 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pacing w:val="-8"/>
          <w:sz w:val="28"/>
          <w:szCs w:val="28"/>
        </w:rPr>
        <w:t xml:space="preserve">- </w:t>
      </w:r>
      <w:r w:rsidRPr="009A140A">
        <w:rPr>
          <w:rFonts w:ascii="Times New Roman" w:hAnsi="Times New Roman"/>
          <w:spacing w:val="-8"/>
          <w:sz w:val="28"/>
          <w:szCs w:val="28"/>
        </w:rPr>
        <w:tab/>
        <w:t xml:space="preserve">организовать проведение обучения, вакцинации и медицинского </w:t>
      </w:r>
      <w:r w:rsidRPr="009A140A">
        <w:rPr>
          <w:rFonts w:ascii="Times New Roman" w:hAnsi="Times New Roman"/>
          <w:spacing w:val="-10"/>
          <w:sz w:val="28"/>
          <w:szCs w:val="28"/>
        </w:rPr>
        <w:t>осмотра населения, привлекаемого в добровольные пожарные формирования;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40A">
        <w:rPr>
          <w:rFonts w:ascii="Times New Roman" w:hAnsi="Times New Roman"/>
          <w:sz w:val="28"/>
          <w:szCs w:val="28"/>
        </w:rPr>
        <w:t>-</w:t>
      </w:r>
      <w:r w:rsidRPr="009A140A">
        <w:rPr>
          <w:rFonts w:ascii="Times New Roman" w:hAnsi="Times New Roman"/>
          <w:sz w:val="28"/>
          <w:szCs w:val="28"/>
        </w:rPr>
        <w:tab/>
      </w:r>
      <w:r w:rsidRPr="009A140A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Правительства Российской Федерации от 10 ноября 2015 года № 1213 «О внесении изменений в Правила противопожарного режима Российской Федерации», путем проведения  сходов граждан, </w:t>
      </w:r>
      <w:proofErr w:type="spellStart"/>
      <w:r w:rsidRPr="009A140A">
        <w:rPr>
          <w:rFonts w:ascii="Times New Roman" w:hAnsi="Times New Roman"/>
          <w:sz w:val="28"/>
          <w:szCs w:val="28"/>
        </w:rPr>
        <w:t>подворовых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 обходов организовать работу с населением под </w:t>
      </w:r>
      <w:r w:rsidRPr="009A140A">
        <w:rPr>
          <w:rFonts w:ascii="Times New Roman" w:hAnsi="Times New Roman"/>
          <w:sz w:val="28"/>
          <w:szCs w:val="28"/>
        </w:rPr>
        <w:lastRenderedPageBreak/>
        <w:t xml:space="preserve">роспись по разъяснению запрета выжигания сухой травянистой растительности, стерни, </w:t>
      </w:r>
      <w:proofErr w:type="spellStart"/>
      <w:r w:rsidRPr="009A140A">
        <w:rPr>
          <w:rFonts w:ascii="Times New Roman" w:hAnsi="Times New Roman"/>
          <w:sz w:val="28"/>
          <w:szCs w:val="28"/>
        </w:rPr>
        <w:t>пожнивших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 остатков на землях сельскохозяйственного назначения и землях запаса, разведения костров на полях, а так же в полосах</w:t>
      </w:r>
      <w:proofErr w:type="gramEnd"/>
      <w:r w:rsidRPr="009A140A">
        <w:rPr>
          <w:rFonts w:ascii="Times New Roman" w:hAnsi="Times New Roman"/>
          <w:sz w:val="28"/>
          <w:szCs w:val="28"/>
        </w:rPr>
        <w:t xml:space="preserve"> отвода автомобильных и железных дорог подсобных хозяйств;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определить собственников или пользователей участков </w:t>
      </w:r>
      <w:r w:rsidRPr="009A140A">
        <w:rPr>
          <w:rFonts w:ascii="Times New Roman" w:hAnsi="Times New Roman"/>
          <w:spacing w:val="-8"/>
          <w:sz w:val="28"/>
          <w:szCs w:val="28"/>
        </w:rPr>
        <w:t>смежных с лесным фондом (сенокосные угодья, пастбища, пашни, животноводческие стоянки), ответственных за недопущение проведения неконтролируемых палов растительности;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1.2. обеспечить: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обустройство двойных минерализованных полос вокруг населенных пунктов, объектов экономики;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 </w:t>
      </w:r>
      <w:r w:rsidRPr="009A140A">
        <w:rPr>
          <w:rFonts w:ascii="Times New Roman" w:hAnsi="Times New Roman"/>
          <w:sz w:val="28"/>
          <w:szCs w:val="28"/>
        </w:rPr>
        <w:tab/>
        <w:t>очистку минерализованных полос, свалок от сухой травы и другого легковоспламеняющегося мусора;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 xml:space="preserve">выполнения запрета на выжигание сухой травянистой растительности, стерни, </w:t>
      </w:r>
      <w:proofErr w:type="spellStart"/>
      <w:r w:rsidRPr="009A140A">
        <w:rPr>
          <w:rFonts w:ascii="Times New Roman" w:hAnsi="Times New Roman"/>
          <w:sz w:val="28"/>
          <w:szCs w:val="28"/>
        </w:rPr>
        <w:t>пожнивших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 остатков на землях сельскохозяйственного назначения и землях запаса, разведения костров на полях, а так же в полосах отвода автомобильных и железных дорог подсобных хозяйств;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- 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-</w:t>
      </w:r>
      <w:r w:rsidRPr="009A140A">
        <w:rPr>
          <w:rFonts w:ascii="Times New Roman" w:hAnsi="Times New Roman"/>
          <w:sz w:val="28"/>
          <w:szCs w:val="28"/>
        </w:rPr>
        <w:tab/>
        <w:t>проведение мероприятий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палов;</w:t>
      </w:r>
      <w:r w:rsidRPr="009A140A">
        <w:rPr>
          <w:rFonts w:ascii="Times New Roman" w:hAnsi="Times New Roman"/>
          <w:sz w:val="28"/>
          <w:szCs w:val="28"/>
        </w:rPr>
        <w:tab/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-</w:t>
      </w:r>
      <w:r w:rsidRPr="009A140A">
        <w:rPr>
          <w:rFonts w:ascii="Times New Roman" w:hAnsi="Times New Roman"/>
          <w:sz w:val="28"/>
          <w:szCs w:val="28"/>
        </w:rPr>
        <w:tab/>
        <w:t>на территории поселений наличие и исправность звуковой сигнализации для оповещения людей при пожаре, телефонной связи, а также запасов воды для целей пожаротушения в соответствии со ст.6,63 и 68  Федерального закона от 22.08.2008 года № 123-ФЗ «Технический регламент о требованиях пожарной безопасности»;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резерв  материально-технических средств (</w:t>
      </w:r>
      <w:proofErr w:type="spellStart"/>
      <w:r w:rsidRPr="009A140A">
        <w:rPr>
          <w:rFonts w:ascii="Times New Roman" w:hAnsi="Times New Roman"/>
          <w:sz w:val="28"/>
          <w:szCs w:val="28"/>
        </w:rPr>
        <w:t>мотопомпы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, ранцевые лесные огнетушители, тракторная и другая техника, горюче-смазочные материалы и другой </w:t>
      </w:r>
      <w:proofErr w:type="spellStart"/>
      <w:r w:rsidRPr="009A140A">
        <w:rPr>
          <w:rFonts w:ascii="Times New Roman" w:hAnsi="Times New Roman"/>
          <w:sz w:val="28"/>
          <w:szCs w:val="28"/>
        </w:rPr>
        <w:t>шансовый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  инструмент) и продуктов питания для обеспечения добровольных пожарных дружин на 5 суток;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провести работу с владельцами и пользователями земель сельскохозяйственного назначения;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создание оперативных групп в составе 3-4 человек на автотранспорте со средствами связи, пожаротушения для ликвидации выявленных возгораний вблизи населенных пунктов на ранних стадиях;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-</w:t>
      </w:r>
      <w:r w:rsidRPr="009A140A">
        <w:rPr>
          <w:rFonts w:ascii="Times New Roman" w:hAnsi="Times New Roman"/>
          <w:sz w:val="28"/>
          <w:szCs w:val="28"/>
        </w:rPr>
        <w:tab/>
        <w:t>условия для забора в любое время суток воды из источников наружного водоснабжения, расположенных в поселении и прилегающих к ним территориях, с проведением: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lastRenderedPageBreak/>
        <w:t>а) детальной ревизии источников наружного противопожарного водоснабжения, имеющихся в населенных пунктах (пожарные гидранты, водонапорные башни, водокачки, пирсы) и их ремонта;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б)</w:t>
      </w:r>
      <w:r w:rsidRPr="009A140A">
        <w:rPr>
          <w:rFonts w:ascii="Times New Roman" w:hAnsi="Times New Roman"/>
          <w:sz w:val="28"/>
          <w:szCs w:val="28"/>
        </w:rPr>
        <w:tab/>
        <w:t xml:space="preserve">дооборудования </w:t>
      </w:r>
      <w:proofErr w:type="spellStart"/>
      <w:r w:rsidRPr="009A140A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 устройствами для заправки пожарных автоцистерн;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в)</w:t>
      </w:r>
      <w:r w:rsidRPr="009A140A">
        <w:rPr>
          <w:rFonts w:ascii="Times New Roman" w:hAnsi="Times New Roman"/>
          <w:sz w:val="28"/>
          <w:szCs w:val="28"/>
        </w:rPr>
        <w:tab/>
        <w:t>работ по созданию в населенных пунктах запасов огнетушащих средств;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- организовать работу наблюдательных постов по выявлению очагов лесных и других ландшафтных пожаров;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привести в исправное состояние источники пожарного водоснабжения, организовать их ремонт, провести очистку подъездных путей для заправки пожарных машин, выставить информационные указатели мест заправки водой;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провести сходы населения с доведением информации о складывающейся лесопожарной обстановке и мерах пожарной безопасности как в лесах, так и в населенных пунктах;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 xml:space="preserve">определить в администрации сельского поселения «Алеурское» лиц, ответственных за отслеживание лесопожарной обстановки. При приближении лесного или  иного ландшафтного пожара к населенному пункту 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незамедлительно информировать начальника пожарного гарнизона (тел. 2-10-01), начальника отдела Государственной лесной службы (тел. 2-14-80), </w:t>
      </w:r>
      <w:r>
        <w:rPr>
          <w:rFonts w:ascii="Times New Roman" w:hAnsi="Times New Roman"/>
          <w:sz w:val="28"/>
          <w:szCs w:val="28"/>
        </w:rPr>
        <w:t xml:space="preserve">руководителя администрации </w:t>
      </w:r>
      <w:r w:rsidRPr="009A140A"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еления «Алеурское» (тел.8924-383-58-44</w:t>
      </w:r>
      <w:r w:rsidRPr="009A140A">
        <w:rPr>
          <w:rFonts w:ascii="Times New Roman" w:hAnsi="Times New Roman"/>
          <w:sz w:val="28"/>
          <w:szCs w:val="28"/>
        </w:rPr>
        <w:t>), первого заместителя председателя КЧС и ОПБ(2-17-43), диспетчера ЕДДС (тел. 2-11-10, 8-924-516-37-53; 8-914-148-64-38), диспетчера региональной диспетчерской службы Государственной лесной службы Забайкальского края (тел. 8-800-100-04-00);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организовать профилактическую работу с населением по формированию бережного отношения к лесу (сходы, классные часы, беседы), на мероприятиях осуществлять следующие мероприятия: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а) введение  запрета на разведение костров, проведение противопожарных работ на определенных участках;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б) создание оперативных групп наземного патрулирования (групп наблюдения), осуществляющих визуальный </w:t>
      </w:r>
      <w:proofErr w:type="gramStart"/>
      <w:r w:rsidRPr="009A14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140A">
        <w:rPr>
          <w:rFonts w:ascii="Times New Roman" w:hAnsi="Times New Roman"/>
          <w:sz w:val="28"/>
          <w:szCs w:val="28"/>
        </w:rPr>
        <w:t xml:space="preserve"> лесными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 и т.д.;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в)</w:t>
      </w:r>
      <w:r w:rsidRPr="009A140A">
        <w:rPr>
          <w:rFonts w:ascii="Times New Roman" w:hAnsi="Times New Roman"/>
          <w:sz w:val="28"/>
          <w:szCs w:val="28"/>
        </w:rPr>
        <w:tab/>
        <w:t xml:space="preserve">подготовку для возможного использования в тушении пожаров </w:t>
      </w:r>
      <w:proofErr w:type="gramStart"/>
      <w:r w:rsidRPr="009A140A">
        <w:rPr>
          <w:rFonts w:ascii="Times New Roman" w:hAnsi="Times New Roman"/>
          <w:sz w:val="28"/>
          <w:szCs w:val="28"/>
        </w:rPr>
        <w:t>имеющееся</w:t>
      </w:r>
      <w:proofErr w:type="gramEnd"/>
      <w:r w:rsidRPr="009A140A">
        <w:rPr>
          <w:rFonts w:ascii="Times New Roman" w:hAnsi="Times New Roman"/>
          <w:sz w:val="28"/>
          <w:szCs w:val="28"/>
        </w:rPr>
        <w:t xml:space="preserve"> водовозной и землеройной техники;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г)</w:t>
      </w:r>
      <w:r w:rsidRPr="009A140A">
        <w:rPr>
          <w:rFonts w:ascii="Times New Roman" w:hAnsi="Times New Roman"/>
          <w:sz w:val="28"/>
          <w:szCs w:val="28"/>
        </w:rPr>
        <w:tab/>
        <w:t xml:space="preserve"> проведение соответствующей разъяснительной работы с гражданами о мерах пожарной безопасности и действиях при пожаре;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- </w:t>
      </w:r>
      <w:r w:rsidRPr="009A140A">
        <w:rPr>
          <w:rFonts w:ascii="Times New Roman" w:hAnsi="Times New Roman"/>
          <w:sz w:val="28"/>
          <w:szCs w:val="28"/>
        </w:rPr>
        <w:tab/>
        <w:t>провед</w:t>
      </w:r>
      <w:r>
        <w:rPr>
          <w:rFonts w:ascii="Times New Roman" w:hAnsi="Times New Roman"/>
          <w:sz w:val="28"/>
          <w:szCs w:val="28"/>
        </w:rPr>
        <w:t>ение в пожароопасном сезоне 2021</w:t>
      </w:r>
      <w:r w:rsidRPr="009A140A">
        <w:rPr>
          <w:rFonts w:ascii="Times New Roman" w:hAnsi="Times New Roman"/>
          <w:sz w:val="28"/>
          <w:szCs w:val="28"/>
        </w:rPr>
        <w:t xml:space="preserve"> года культурно-массовых, </w:t>
      </w:r>
      <w:proofErr w:type="spellStart"/>
      <w:r w:rsidRPr="009A140A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9A140A">
        <w:rPr>
          <w:rFonts w:ascii="Times New Roman" w:hAnsi="Times New Roman"/>
          <w:sz w:val="28"/>
          <w:szCs w:val="28"/>
        </w:rPr>
        <w:t xml:space="preserve"> и других мероприятий в лесной и прилегающей к ней зоне </w:t>
      </w:r>
      <w:r w:rsidRPr="009A140A">
        <w:rPr>
          <w:rFonts w:ascii="Times New Roman" w:hAnsi="Times New Roman"/>
          <w:sz w:val="28"/>
          <w:szCs w:val="28"/>
        </w:rPr>
        <w:lastRenderedPageBreak/>
        <w:t xml:space="preserve">согласовывать с Чернышевским лесничеством  ГКУ управления лесничествами Забайкальского края.        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A14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140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3. Настоящее постановление вступает в законную силу на следующий день после его официального обнародования.</w:t>
      </w:r>
    </w:p>
    <w:p w:rsidR="00F56314" w:rsidRPr="009A140A" w:rsidRDefault="00F56314" w:rsidP="00F563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314" w:rsidRPr="009A140A" w:rsidRDefault="00F56314" w:rsidP="00F56314">
      <w:pPr>
        <w:pStyle w:val="a3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>И.о. руководителя администрации</w:t>
      </w:r>
    </w:p>
    <w:p w:rsidR="00F56314" w:rsidRPr="009A140A" w:rsidRDefault="00F56314" w:rsidP="00F56314">
      <w:pPr>
        <w:pStyle w:val="a3"/>
        <w:rPr>
          <w:rFonts w:ascii="Times New Roman" w:hAnsi="Times New Roman"/>
          <w:sz w:val="28"/>
          <w:szCs w:val="28"/>
        </w:rPr>
      </w:pPr>
      <w:r w:rsidRPr="009A140A">
        <w:rPr>
          <w:rFonts w:ascii="Times New Roman" w:hAnsi="Times New Roman"/>
          <w:sz w:val="28"/>
          <w:szCs w:val="28"/>
        </w:rPr>
        <w:t xml:space="preserve"> сельского поселения «Алеурское»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A140A">
        <w:rPr>
          <w:rFonts w:ascii="Times New Roman" w:hAnsi="Times New Roman"/>
          <w:sz w:val="28"/>
          <w:szCs w:val="28"/>
        </w:rPr>
        <w:t xml:space="preserve">               Е.С. Шемелина </w:t>
      </w:r>
    </w:p>
    <w:p w:rsidR="00F56314" w:rsidRDefault="00F56314" w:rsidP="00F56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6314" w:rsidRDefault="00F56314" w:rsidP="00F56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D89" w:rsidRDefault="00946D89"/>
    <w:sectPr w:rsidR="0094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56314"/>
    <w:rsid w:val="00946D89"/>
    <w:rsid w:val="00F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563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F5631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2022-07-06T02:12:00Z</dcterms:created>
  <dcterms:modified xsi:type="dcterms:W3CDTF">2022-07-06T02:12:00Z</dcterms:modified>
</cp:coreProperties>
</file>