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85" w:rsidRPr="00595F85" w:rsidRDefault="00595F85" w:rsidP="00595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F85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95F85" w:rsidRPr="00595F85" w:rsidRDefault="00595F85" w:rsidP="00595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F85">
        <w:rPr>
          <w:rFonts w:ascii="Times New Roman" w:hAnsi="Times New Roman" w:cs="Times New Roman"/>
          <w:b/>
          <w:sz w:val="28"/>
          <w:szCs w:val="28"/>
        </w:rPr>
        <w:t>СОВЕТ  СЕЛЬСКОГО ПОСЕЛЕНИЯ «АЛЕУРСКОЕ»</w:t>
      </w:r>
    </w:p>
    <w:p w:rsidR="00595F85" w:rsidRPr="00595F85" w:rsidRDefault="00595F85" w:rsidP="00595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F8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95F85" w:rsidRPr="00595F85" w:rsidRDefault="00595F85" w:rsidP="00595F8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5F85" w:rsidRPr="00595F85" w:rsidRDefault="00595F85" w:rsidP="00595F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F85">
        <w:rPr>
          <w:rFonts w:ascii="Times New Roman" w:hAnsi="Times New Roman" w:cs="Times New Roman"/>
          <w:sz w:val="28"/>
          <w:szCs w:val="28"/>
        </w:rPr>
        <w:t xml:space="preserve">от «21 » декабря 2020 года                                                                  № 15 </w:t>
      </w:r>
    </w:p>
    <w:p w:rsidR="00595F85" w:rsidRPr="00595F85" w:rsidRDefault="00595F85" w:rsidP="00595F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F85"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595F85" w:rsidRPr="00595F85" w:rsidRDefault="00595F85" w:rsidP="00595F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F85" w:rsidRPr="000D7BA3" w:rsidRDefault="00595F85" w:rsidP="00595F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F85" w:rsidRPr="000D7BA3" w:rsidRDefault="00595F85" w:rsidP="00595F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0D7BA3">
        <w:rPr>
          <w:rFonts w:ascii="Times New Roman" w:hAnsi="Times New Roman" w:cs="Times New Roman"/>
          <w:b w:val="0"/>
          <w:bCs w:val="0"/>
          <w:sz w:val="28"/>
          <w:szCs w:val="28"/>
        </w:rPr>
        <w:t>Об установлении нормы предоставления площади жилого помещения в сельском поселении «Алеурское»</w:t>
      </w:r>
      <w:r w:rsidRPr="000D7BA3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. </w:t>
      </w:r>
    </w:p>
    <w:p w:rsidR="00595F85" w:rsidRPr="000D7BA3" w:rsidRDefault="00595F85" w:rsidP="00595F85">
      <w:pPr>
        <w:pStyle w:val="ConsPlusTitle"/>
        <w:widowControl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595F85" w:rsidRPr="00595F85" w:rsidRDefault="00595F85" w:rsidP="00595F85">
      <w:pPr>
        <w:pStyle w:val="ConsPlusTitle"/>
        <w:widowControl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595F85" w:rsidRPr="00595F85" w:rsidRDefault="00595F85" w:rsidP="00595F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F8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6" w:history="1">
        <w:r w:rsidRPr="00595F85">
          <w:rPr>
            <w:rFonts w:ascii="Times New Roman" w:hAnsi="Times New Roman" w:cs="Times New Roman"/>
            <w:bCs/>
            <w:color w:val="000000"/>
            <w:sz w:val="28"/>
            <w:szCs w:val="28"/>
          </w:rPr>
          <w:t>статьей</w:t>
        </w:r>
      </w:hyperlink>
      <w:r w:rsidRPr="00595F85">
        <w:rPr>
          <w:rFonts w:ascii="Times New Roman" w:hAnsi="Times New Roman" w:cs="Times New Roman"/>
          <w:bCs/>
          <w:sz w:val="28"/>
          <w:szCs w:val="28"/>
        </w:rPr>
        <w:t xml:space="preserve"> 50 Жилищного кодекса Российской Федерации, </w:t>
      </w:r>
      <w:hyperlink r:id="rId7" w:history="1">
        <w:r w:rsidRPr="00595F85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Законом</w:t>
        </w:r>
      </w:hyperlink>
      <w:r w:rsidRPr="00595F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5F85"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от 07 декабря 2009 годя № 289-ЗЗК «О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дохода, приходящегося на каждого члена семьи, и стоимости имущества, находящегося в собственности членов семьи и подлежащего налогообложению», руководствуясь Уставом сельского поселения «Алеурское» </w:t>
      </w:r>
      <w:r w:rsidRPr="00595F85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595F85">
        <w:rPr>
          <w:rFonts w:ascii="Times New Roman" w:hAnsi="Times New Roman" w:cs="Times New Roman"/>
          <w:bCs/>
          <w:sz w:val="28"/>
          <w:szCs w:val="28"/>
        </w:rPr>
        <w:t>Совет сельского  поселения «Алеурское»</w:t>
      </w:r>
      <w:r w:rsidRPr="00595F85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595F85">
        <w:rPr>
          <w:rFonts w:ascii="Times New Roman" w:hAnsi="Times New Roman" w:cs="Times New Roman"/>
          <w:b/>
          <w:bCs/>
          <w:sz w:val="28"/>
          <w:szCs w:val="28"/>
        </w:rPr>
        <w:t xml:space="preserve">решил </w:t>
      </w:r>
      <w:r w:rsidRPr="00595F85">
        <w:rPr>
          <w:rFonts w:ascii="Times New Roman" w:hAnsi="Times New Roman" w:cs="Times New Roman"/>
          <w:bCs/>
          <w:sz w:val="28"/>
          <w:szCs w:val="28"/>
        </w:rPr>
        <w:t>:</w:t>
      </w:r>
    </w:p>
    <w:p w:rsidR="00595F85" w:rsidRPr="00595F85" w:rsidRDefault="00595F85" w:rsidP="00595F8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5F85" w:rsidRPr="00595F85" w:rsidRDefault="00595F85" w:rsidP="00595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85">
        <w:rPr>
          <w:rFonts w:ascii="Times New Roman" w:hAnsi="Times New Roman" w:cs="Times New Roman"/>
          <w:sz w:val="28"/>
          <w:szCs w:val="28"/>
        </w:rPr>
        <w:t>1. Установить норму предоставления площади жилого помещения по договор</w:t>
      </w:r>
      <w:r w:rsidR="007F77E3">
        <w:rPr>
          <w:rFonts w:ascii="Times New Roman" w:hAnsi="Times New Roman" w:cs="Times New Roman"/>
          <w:sz w:val="28"/>
          <w:szCs w:val="28"/>
        </w:rPr>
        <w:t>у социального найма в размере  25</w:t>
      </w:r>
      <w:r w:rsidRPr="00595F85">
        <w:rPr>
          <w:rFonts w:ascii="Times New Roman" w:hAnsi="Times New Roman" w:cs="Times New Roman"/>
          <w:sz w:val="28"/>
          <w:szCs w:val="28"/>
        </w:rPr>
        <w:t xml:space="preserve"> кв. м общей площади на одного человека</w:t>
      </w:r>
      <w:r w:rsidRPr="00595F85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595F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F85" w:rsidRPr="00595F85" w:rsidRDefault="00595F85" w:rsidP="00595F8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95F85" w:rsidRPr="00595F85" w:rsidRDefault="00595F85" w:rsidP="00595F85">
      <w:pPr>
        <w:rPr>
          <w:rFonts w:ascii="Times New Roman" w:hAnsi="Times New Roman" w:cs="Times New Roman"/>
          <w:sz w:val="28"/>
          <w:szCs w:val="28"/>
        </w:rPr>
      </w:pPr>
    </w:p>
    <w:p w:rsidR="00595F85" w:rsidRPr="00595F85" w:rsidRDefault="00595F85" w:rsidP="00595F85">
      <w:pPr>
        <w:rPr>
          <w:rFonts w:ascii="Times New Roman" w:hAnsi="Times New Roman" w:cs="Times New Roman"/>
          <w:sz w:val="28"/>
          <w:szCs w:val="28"/>
        </w:rPr>
      </w:pPr>
    </w:p>
    <w:p w:rsidR="00595F85" w:rsidRPr="00595F85" w:rsidRDefault="00595F85" w:rsidP="00595F85">
      <w:pPr>
        <w:rPr>
          <w:rFonts w:ascii="Times New Roman" w:hAnsi="Times New Roman" w:cs="Times New Roman"/>
          <w:sz w:val="28"/>
          <w:szCs w:val="28"/>
        </w:rPr>
      </w:pPr>
      <w:r w:rsidRPr="00595F85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595F85" w:rsidRPr="00595F85" w:rsidRDefault="00595F85" w:rsidP="00595F85">
      <w:pPr>
        <w:tabs>
          <w:tab w:val="left" w:pos="7905"/>
        </w:tabs>
        <w:rPr>
          <w:rFonts w:ascii="Times New Roman" w:hAnsi="Times New Roman" w:cs="Times New Roman"/>
          <w:sz w:val="28"/>
          <w:szCs w:val="28"/>
        </w:rPr>
      </w:pPr>
      <w:r w:rsidRPr="00595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«Алеурское»                                      </w:t>
      </w:r>
      <w:r w:rsidRPr="00595F85">
        <w:rPr>
          <w:rFonts w:ascii="Times New Roman" w:hAnsi="Times New Roman" w:cs="Times New Roman"/>
          <w:sz w:val="28"/>
          <w:szCs w:val="28"/>
        </w:rPr>
        <w:t xml:space="preserve">С.А. Рожнёва </w:t>
      </w:r>
    </w:p>
    <w:p w:rsidR="00595F85" w:rsidRDefault="00595F85" w:rsidP="00595F85">
      <w:pPr>
        <w:pStyle w:val="a3"/>
        <w:jc w:val="both"/>
        <w:rPr>
          <w:sz w:val="28"/>
          <w:szCs w:val="28"/>
        </w:rPr>
      </w:pPr>
    </w:p>
    <w:p w:rsidR="00C30545" w:rsidRDefault="00C30545"/>
    <w:sectPr w:rsidR="00C30545" w:rsidSect="0016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77F" w:rsidRDefault="00CC677F" w:rsidP="00595F85">
      <w:pPr>
        <w:spacing w:after="0" w:line="240" w:lineRule="auto"/>
      </w:pPr>
      <w:r>
        <w:separator/>
      </w:r>
    </w:p>
  </w:endnote>
  <w:endnote w:type="continuationSeparator" w:id="1">
    <w:p w:rsidR="00CC677F" w:rsidRDefault="00CC677F" w:rsidP="0059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77F" w:rsidRDefault="00CC677F" w:rsidP="00595F85">
      <w:pPr>
        <w:spacing w:after="0" w:line="240" w:lineRule="auto"/>
      </w:pPr>
      <w:r>
        <w:separator/>
      </w:r>
    </w:p>
  </w:footnote>
  <w:footnote w:type="continuationSeparator" w:id="1">
    <w:p w:rsidR="00CC677F" w:rsidRDefault="00CC677F" w:rsidP="00595F85">
      <w:pPr>
        <w:spacing w:after="0" w:line="240" w:lineRule="auto"/>
      </w:pPr>
      <w:r>
        <w:continuationSeparator/>
      </w:r>
    </w:p>
  </w:footnote>
  <w:footnote w:id="2">
    <w:p w:rsidR="00595F85" w:rsidRPr="00C87396" w:rsidRDefault="00595F85" w:rsidP="00C87396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5F85"/>
    <w:rsid w:val="000D7BA3"/>
    <w:rsid w:val="001550EC"/>
    <w:rsid w:val="00160178"/>
    <w:rsid w:val="00325C09"/>
    <w:rsid w:val="003372F6"/>
    <w:rsid w:val="00595F85"/>
    <w:rsid w:val="007F77E3"/>
    <w:rsid w:val="00B47333"/>
    <w:rsid w:val="00C30545"/>
    <w:rsid w:val="00C87396"/>
    <w:rsid w:val="00CC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5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59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595F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link w:val="a3"/>
    <w:uiPriority w:val="1"/>
    <w:locked/>
    <w:rsid w:val="00595F8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95F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nhideWhenUsed/>
    <w:rsid w:val="00595F85"/>
    <w:pPr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95F85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595F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51;n=15110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7420;fld=134;dst=1001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2020-12-24T04:32:00Z</dcterms:created>
  <dcterms:modified xsi:type="dcterms:W3CDTF">2022-07-06T23:34:00Z</dcterms:modified>
</cp:coreProperties>
</file>