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86" w:rsidRPr="00EA204A" w:rsidRDefault="00715D86" w:rsidP="00715D86">
      <w:pPr>
        <w:pStyle w:val="a4"/>
        <w:jc w:val="center"/>
        <w:rPr>
          <w:sz w:val="28"/>
          <w:szCs w:val="28"/>
        </w:rPr>
      </w:pPr>
    </w:p>
    <w:p w:rsidR="00715D86" w:rsidRPr="00535615" w:rsidRDefault="00715D86" w:rsidP="00715D86">
      <w:pPr>
        <w:pStyle w:val="a4"/>
        <w:jc w:val="center"/>
        <w:rPr>
          <w:b/>
          <w:sz w:val="28"/>
          <w:szCs w:val="28"/>
        </w:rPr>
      </w:pPr>
      <w:r w:rsidRPr="00535615">
        <w:rPr>
          <w:b/>
          <w:sz w:val="28"/>
          <w:szCs w:val="28"/>
        </w:rPr>
        <w:t>СОВЕТ  СЕЛЬСКОГО ПОСЕЛЕНИЯ «АЛЕУРСКОЕ»</w:t>
      </w:r>
    </w:p>
    <w:p w:rsidR="00715D86" w:rsidRPr="00535615" w:rsidRDefault="00715D86" w:rsidP="00715D86">
      <w:pPr>
        <w:pStyle w:val="a4"/>
        <w:jc w:val="center"/>
        <w:rPr>
          <w:b/>
          <w:sz w:val="28"/>
          <w:szCs w:val="28"/>
        </w:rPr>
      </w:pPr>
    </w:p>
    <w:p w:rsidR="00715D86" w:rsidRPr="00535615" w:rsidRDefault="00715D86" w:rsidP="00715D86">
      <w:pPr>
        <w:pStyle w:val="a4"/>
        <w:jc w:val="center"/>
        <w:rPr>
          <w:b/>
          <w:sz w:val="28"/>
          <w:szCs w:val="28"/>
        </w:rPr>
      </w:pPr>
      <w:proofErr w:type="gramStart"/>
      <w:r w:rsidRPr="00535615">
        <w:rPr>
          <w:b/>
          <w:sz w:val="28"/>
          <w:szCs w:val="28"/>
        </w:rPr>
        <w:t>Р</w:t>
      </w:r>
      <w:proofErr w:type="gramEnd"/>
      <w:r w:rsidRPr="00535615">
        <w:rPr>
          <w:b/>
          <w:sz w:val="28"/>
          <w:szCs w:val="28"/>
        </w:rPr>
        <w:t xml:space="preserve"> Е Ш Е Н И Е</w:t>
      </w:r>
    </w:p>
    <w:p w:rsidR="00715D86" w:rsidRPr="00535615" w:rsidRDefault="00715D86" w:rsidP="00715D86">
      <w:pPr>
        <w:pStyle w:val="a4"/>
        <w:jc w:val="center"/>
        <w:rPr>
          <w:b/>
          <w:sz w:val="28"/>
          <w:szCs w:val="28"/>
        </w:rPr>
      </w:pPr>
    </w:p>
    <w:p w:rsidR="00715D86" w:rsidRPr="00EA204A" w:rsidRDefault="00715D86" w:rsidP="00715D8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«11 »января 2021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</w:p>
    <w:p w:rsidR="00715D86" w:rsidRPr="00EA204A" w:rsidRDefault="00715D86" w:rsidP="00715D86">
      <w:pPr>
        <w:pStyle w:val="a4"/>
        <w:jc w:val="center"/>
        <w:rPr>
          <w:sz w:val="28"/>
          <w:szCs w:val="28"/>
        </w:rPr>
      </w:pPr>
      <w:proofErr w:type="spellStart"/>
      <w:r w:rsidRPr="00EA204A">
        <w:rPr>
          <w:sz w:val="28"/>
          <w:szCs w:val="28"/>
        </w:rPr>
        <w:t>с</w:t>
      </w:r>
      <w:proofErr w:type="gramStart"/>
      <w:r w:rsidRPr="00EA204A">
        <w:rPr>
          <w:sz w:val="28"/>
          <w:szCs w:val="28"/>
        </w:rPr>
        <w:t>.А</w:t>
      </w:r>
      <w:proofErr w:type="gramEnd"/>
      <w:r w:rsidRPr="00EA204A">
        <w:rPr>
          <w:sz w:val="28"/>
          <w:szCs w:val="28"/>
        </w:rPr>
        <w:t>леур</w:t>
      </w:r>
      <w:proofErr w:type="spellEnd"/>
    </w:p>
    <w:p w:rsidR="00715D86" w:rsidRPr="00EA204A" w:rsidRDefault="00715D86" w:rsidP="00715D86">
      <w:pPr>
        <w:pStyle w:val="a4"/>
        <w:jc w:val="center"/>
        <w:rPr>
          <w:sz w:val="28"/>
          <w:szCs w:val="28"/>
        </w:rPr>
      </w:pPr>
    </w:p>
    <w:p w:rsidR="00715D86" w:rsidRPr="00EA204A" w:rsidRDefault="00715D86" w:rsidP="00715D86">
      <w:pPr>
        <w:pStyle w:val="a4"/>
        <w:jc w:val="center"/>
        <w:rPr>
          <w:sz w:val="28"/>
          <w:szCs w:val="28"/>
        </w:rPr>
      </w:pPr>
      <w:r w:rsidRPr="00EA204A">
        <w:rPr>
          <w:sz w:val="28"/>
          <w:szCs w:val="28"/>
        </w:rPr>
        <w:t>О передаче полномочий  по решению вопросов местного значения сельского поселения «Алеурское » муниципальному району «Чернышевский район» в 2020 году»</w:t>
      </w:r>
    </w:p>
    <w:p w:rsidR="00715D86" w:rsidRDefault="00715D86" w:rsidP="00715D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 </w:t>
      </w:r>
      <w:hyperlink r:id="rId4" w:history="1">
        <w:r>
          <w:rPr>
            <w:rStyle w:val="a5"/>
            <w:sz w:val="28"/>
            <w:szCs w:val="28"/>
          </w:rPr>
          <w:t>частью  4 статьи 15</w:t>
        </w:r>
      </w:hyperlink>
      <w:r>
        <w:rPr>
          <w:sz w:val="28"/>
          <w:szCs w:val="28"/>
        </w:rPr>
        <w:t> Федерального закона от 6 октября 2003 года № 131-ФЗ «Об общих принципах организации местного самоуправления в Российской Федерации», </w:t>
      </w:r>
      <w:hyperlink r:id="rId5" w:history="1">
        <w:r>
          <w:rPr>
            <w:rStyle w:val="a5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 сельского поселения «Алеурское », в целях обеспечения эффективного социально-экономического развития сельского поселения «Алеурское »   Совет сельского поселения « Алеурское»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715D86" w:rsidRDefault="00715D86" w:rsidP="00715D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Передать в 2020 году осуществление части полномочий  по решению вопросов местного значения сельского поселения «Алеурское», предусмотренных частью 3 статьи 14 Федерального закона от 6 октября 2003 года № 131-ФЗ «Об общих принципах организации местного самоуправления в Российской Федерации» муниципальному району «Чернышевский район» по следующим вопросам:</w:t>
      </w:r>
    </w:p>
    <w:p w:rsidR="00715D86" w:rsidRDefault="00715D86" w:rsidP="00715D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части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сельского поселения «Алеурское », согласно пункта 1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15D86" w:rsidRDefault="00715D86" w:rsidP="00715D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- в части выполнения  функций по закупке товаров, работ, услуг для обеспечения муниципальных нужд сельского поселения «Алеурское»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 нужд и муниципальных заказчиков».</w:t>
      </w:r>
      <w:proofErr w:type="gramEnd"/>
    </w:p>
    <w:p w:rsidR="00715D86" w:rsidRDefault="00715D86" w:rsidP="00715D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его официального опубликования.</w:t>
      </w:r>
    </w:p>
    <w:p w:rsidR="00715D86" w:rsidRDefault="00715D86" w:rsidP="00715D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 Настоящее Решение опубликовать (обнародовать) на информационных стендах администрации, на сайте в сети интернет спалеурское.чернышевск.забайкальскийкрай.рф</w:t>
      </w:r>
    </w:p>
    <w:p w:rsidR="00715D86" w:rsidRDefault="00715D86" w:rsidP="00715D86">
      <w:pPr>
        <w:pStyle w:val="a4"/>
        <w:jc w:val="both"/>
        <w:rPr>
          <w:sz w:val="28"/>
          <w:szCs w:val="28"/>
        </w:rPr>
      </w:pPr>
    </w:p>
    <w:p w:rsidR="00715D86" w:rsidRDefault="00715D86" w:rsidP="00715D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Руководитель администрации   </w:t>
      </w:r>
    </w:p>
    <w:p w:rsidR="00715D86" w:rsidRDefault="00715D86" w:rsidP="00715D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« Алеурское »                                               С.А.Рожнёва </w:t>
      </w:r>
    </w:p>
    <w:sectPr w:rsidR="0071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15D86"/>
    <w:rsid w:val="0071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5D86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715D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semiHidden/>
    <w:unhideWhenUsed/>
    <w:rsid w:val="00715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937BAAA50366B802E48CD705D7F7B05EB401F27923503828B312FF0D867A15D793F93751E380505E2EFBvCeBG" TargetMode="External"/><Relationship Id="rId4" Type="http://schemas.openxmlformats.org/officeDocument/2006/relationships/hyperlink" Target="consultantplus://offline/ref=3E937BAAA50366B802E492DA13BBA8B85BBC59F979255A6972EC49A25A8F704290DCA07515EE8056v5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2022-07-07T00:02:00Z</dcterms:created>
  <dcterms:modified xsi:type="dcterms:W3CDTF">2022-07-07T00:02:00Z</dcterms:modified>
</cp:coreProperties>
</file>