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B" w:rsidRDefault="000A122B" w:rsidP="000A122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0A122B" w:rsidRDefault="000A122B" w:rsidP="0005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4B" w:rsidRDefault="0005374B" w:rsidP="0005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05374B" w:rsidRDefault="0005374B" w:rsidP="0005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5374B" w:rsidRDefault="0005374B" w:rsidP="0005374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4B" w:rsidRDefault="0005374B" w:rsidP="0005374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4B" w:rsidRDefault="0005374B" w:rsidP="0005374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                                                                                                                  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                                                      </w:t>
      </w:r>
      <w:r w:rsidR="000A1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              № 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Алеур 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«Алеурское»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>          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 Федеральными законами 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Уставом муниципального образования сельского  поселение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«Алеурское 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целях эффективного осуществления полномочий в сфере обращения с твердыми коммунальными отходами, администрация сельского  поселения ПОСТАНОВЛЯЕТ:</w:t>
      </w:r>
    </w:p>
    <w:p w:rsidR="0005374B" w:rsidRDefault="0005374B" w:rsidP="00053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5374B" w:rsidRDefault="0005374B" w:rsidP="00053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5374B" w:rsidRDefault="0005374B" w:rsidP="0005374B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5374B">
          <w:rPr>
            <w:rStyle w:val="a3"/>
            <w:rFonts w:ascii="Times New Roman" w:hAnsi="Times New Roman"/>
            <w:sz w:val="28"/>
            <w:szCs w:val="28"/>
            <w:lang w:val="ru-RU"/>
          </w:rPr>
          <w:t>.чернышевск.забайкальскийкрай</w:t>
        </w:r>
        <w:proofErr w:type="gramStart"/>
      </w:hyperlink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рф в разделе сельское поселение «Алеурское».</w:t>
      </w:r>
    </w:p>
    <w:p w:rsidR="0005374B" w:rsidRDefault="0005374B" w:rsidP="0005374B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   Настоящее постановление вступает в силу после дня его официального опубликования.</w:t>
      </w:r>
    </w:p>
    <w:p w:rsidR="000A122B" w:rsidRDefault="0005374B" w:rsidP="000A1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="000A122B">
        <w:rPr>
          <w:rFonts w:ascii="Times New Roman" w:hAnsi="Times New Roman" w:cs="Times New Roman"/>
          <w:sz w:val="28"/>
          <w:szCs w:val="28"/>
        </w:rPr>
        <w:t xml:space="preserve">                    А.В. Демидов</w:t>
      </w:r>
    </w:p>
    <w:p w:rsidR="0005374B" w:rsidRDefault="0005374B" w:rsidP="000A12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05374B" w:rsidRDefault="0005374B" w:rsidP="0005374B">
      <w:pPr>
        <w:spacing w:after="0" w:line="240" w:lineRule="auto"/>
        <w:rPr>
          <w:rFonts w:ascii="Times New Roman" w:hAnsi="Times New Roman" w:cs="Times New Roman"/>
        </w:rPr>
      </w:pPr>
    </w:p>
    <w:p w:rsidR="0005374B" w:rsidRDefault="0005374B" w:rsidP="00053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74B" w:rsidRDefault="0005374B" w:rsidP="00053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05374B" w:rsidRDefault="0005374B" w:rsidP="00053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05374B" w:rsidRDefault="0005374B" w:rsidP="00053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 поселения «Алеурское» 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</w:t>
      </w:r>
      <w:r w:rsidR="000A122B">
        <w:rPr>
          <w:rFonts w:ascii="Times New Roman" w:eastAsia="Times New Roman" w:hAnsi="Times New Roman" w:cs="Times New Roman"/>
          <w:sz w:val="28"/>
          <w:szCs w:val="28"/>
        </w:rPr>
        <w:t xml:space="preserve">.2022     № </w:t>
      </w:r>
    </w:p>
    <w:p w:rsidR="0005374B" w:rsidRDefault="0005374B" w:rsidP="000537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осуществлении экологического просвещения, организации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воспитания и формирования экологической культуры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обращения с твердыми коммунальными отходами</w:t>
      </w: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74B" w:rsidRDefault="0005374B" w:rsidP="0005374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</w:rPr>
      </w:pPr>
    </w:p>
    <w:p w:rsidR="0005374B" w:rsidRDefault="0005374B" w:rsidP="00053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Настоящее Положение определяет правовые и организационные основы реализации органами местного самоуправления муниципального образования сельского  поселение  «Алеурское » полномочий по решению вопроса местного значения – осуществление экологического просвещения, организация экологического воспитания    и формирования экологической культуры в области обращения с твердыми коммунальными отходами.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Основными задачами органов местного самоуправления сельского  поселения «Алеурское » при осуществлении полномочий по решению вопроса местного значения —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обеспечение свободного доступа населения сельского  поселения «Алеурское » к экологической информации и информации в сфере обращения с твердыми коммунальными отходами;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бережного отношения к природе и рациональному использованию природных ресурсов.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Реализация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отходами осуществляются администрацией сельского  поселения «Алеурское »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органов местного самоуправления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депутатов сельского  поселения «Алеурское » в соответствии с полномочиями, установленными Уставом сельского  поселения «Алеурское», 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 администрацией полномочий по решению указанного вопроса местного значения.</w:t>
      </w:r>
      <w:proofErr w:type="gramEnd"/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 Администрация осуществляет следующие полномочия в рамках реализации вопроса местного значения: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(далее – план мероприятий);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организует проведение мероприятий в рамках утвержденного плана мероприятий.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реализации полномочий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 Разработка и утверждение плана мероприятий осуществляется в порядке, установленном нормативным правовым актом администрации.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План мероприятий содержит перечень мероприятий, ответственных исполнителей мероприятий, определяет сроки их проведения.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 мероприятиям программы могут относиться: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 Проведение мероприятий может осуществляться как силами администрации городского поселения, так и силами сторонних организаций, посредством соглашений о взаимодействии и сотрудничестве.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осуществляется, как правило,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 территории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жителей муниципального образования к реализации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374B" w:rsidRDefault="0005374B" w:rsidP="000537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органов и должностных лиц местного самоуправления</w:t>
      </w:r>
    </w:p>
    <w:p w:rsidR="0005374B" w:rsidRDefault="0005374B" w:rsidP="00053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4.1. Органы и должностные лица местного самоуправления сельского  поселения «Алеурское»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sectPr w:rsidR="0005374B" w:rsidSect="00D6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374B"/>
    <w:rsid w:val="0005374B"/>
    <w:rsid w:val="000A122B"/>
    <w:rsid w:val="00D6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374B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0537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2022-07-07T02:24:00Z</dcterms:created>
  <dcterms:modified xsi:type="dcterms:W3CDTF">2022-07-08T01:12:00Z</dcterms:modified>
</cp:coreProperties>
</file>