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4A" w:rsidRDefault="008E05E5" w:rsidP="008E0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5E5">
        <w:rPr>
          <w:rFonts w:ascii="Times New Roman" w:hAnsi="Times New Roman" w:cs="Times New Roman"/>
          <w:sz w:val="28"/>
          <w:szCs w:val="28"/>
        </w:rPr>
        <w:t>О количестве  субъектов  малого и среднего предпринимательства  и об их  классификации  по видам экономической деятельности на территории  сельского поселения «Алеурское».</w:t>
      </w:r>
    </w:p>
    <w:tbl>
      <w:tblPr>
        <w:tblStyle w:val="a8"/>
        <w:tblW w:w="0" w:type="auto"/>
        <w:tblLook w:val="04A0"/>
      </w:tblPr>
      <w:tblGrid>
        <w:gridCol w:w="1101"/>
        <w:gridCol w:w="4394"/>
        <w:gridCol w:w="4076"/>
      </w:tblGrid>
      <w:tr w:rsidR="008E05E5" w:rsidTr="008E05E5">
        <w:tc>
          <w:tcPr>
            <w:tcW w:w="1101" w:type="dxa"/>
          </w:tcPr>
          <w:p w:rsidR="008E05E5" w:rsidRDefault="008E05E5" w:rsidP="008E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п.п. </w:t>
            </w:r>
          </w:p>
        </w:tc>
        <w:tc>
          <w:tcPr>
            <w:tcW w:w="4394" w:type="dxa"/>
          </w:tcPr>
          <w:p w:rsidR="008E05E5" w:rsidRDefault="008E05E5" w:rsidP="008E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и среднего  предпринимательства </w:t>
            </w:r>
          </w:p>
        </w:tc>
        <w:tc>
          <w:tcPr>
            <w:tcW w:w="4076" w:type="dxa"/>
          </w:tcPr>
          <w:p w:rsidR="008E05E5" w:rsidRDefault="008E05E5" w:rsidP="008E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</w:p>
        </w:tc>
      </w:tr>
      <w:tr w:rsidR="008E05E5" w:rsidTr="008E05E5">
        <w:tc>
          <w:tcPr>
            <w:tcW w:w="1101" w:type="dxa"/>
          </w:tcPr>
          <w:p w:rsidR="008E05E5" w:rsidRDefault="008E05E5" w:rsidP="008E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E05E5" w:rsidRDefault="008E05E5" w:rsidP="008E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5E5">
              <w:rPr>
                <w:rFonts w:ascii="Times New Roman" w:hAnsi="Times New Roman" w:cs="Times New Roman"/>
                <w:sz w:val="28"/>
                <w:szCs w:val="28"/>
              </w:rPr>
              <w:t>Сехлеян Артур Ервандович</w:t>
            </w:r>
          </w:p>
        </w:tc>
        <w:tc>
          <w:tcPr>
            <w:tcW w:w="4076" w:type="dxa"/>
          </w:tcPr>
          <w:p w:rsidR="008E05E5" w:rsidRPr="008E05E5" w:rsidRDefault="008E05E5" w:rsidP="008E0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5E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пищевыми продуктами,</w:t>
            </w:r>
          </w:p>
          <w:p w:rsidR="008E05E5" w:rsidRPr="008E05E5" w:rsidRDefault="008E05E5" w:rsidP="008E0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5E5">
              <w:rPr>
                <w:rFonts w:ascii="Times New Roman" w:hAnsi="Times New Roman" w:cs="Times New Roman"/>
                <w:sz w:val="28"/>
                <w:szCs w:val="28"/>
              </w:rPr>
              <w:t>напитками и табачными изделиями в</w:t>
            </w:r>
          </w:p>
          <w:p w:rsidR="008E05E5" w:rsidRDefault="008E05E5" w:rsidP="008E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5E5">
              <w:rPr>
                <w:rFonts w:ascii="Times New Roman" w:hAnsi="Times New Roman" w:cs="Times New Roman"/>
                <w:sz w:val="28"/>
                <w:szCs w:val="28"/>
              </w:rPr>
              <w:t>специализированных магазинах</w:t>
            </w:r>
          </w:p>
        </w:tc>
      </w:tr>
      <w:tr w:rsidR="008E05E5" w:rsidTr="008E05E5">
        <w:tc>
          <w:tcPr>
            <w:tcW w:w="1101" w:type="dxa"/>
          </w:tcPr>
          <w:p w:rsidR="008E05E5" w:rsidRDefault="008E05E5" w:rsidP="008E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E05E5" w:rsidRDefault="007362CB" w:rsidP="008E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2CB">
              <w:rPr>
                <w:rFonts w:ascii="Times New Roman" w:hAnsi="Times New Roman" w:cs="Times New Roman"/>
                <w:sz w:val="28"/>
                <w:szCs w:val="28"/>
              </w:rPr>
              <w:t>Ибрагимов Алихан Гакиевич</w:t>
            </w:r>
          </w:p>
        </w:tc>
        <w:tc>
          <w:tcPr>
            <w:tcW w:w="4076" w:type="dxa"/>
          </w:tcPr>
          <w:p w:rsidR="00C10F2F" w:rsidRPr="00C10F2F" w:rsidRDefault="00C10F2F" w:rsidP="00C10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F2F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пищевыми продуктами,</w:t>
            </w:r>
          </w:p>
          <w:p w:rsidR="00C10F2F" w:rsidRPr="00C10F2F" w:rsidRDefault="00C10F2F" w:rsidP="00C10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F2F">
              <w:rPr>
                <w:rFonts w:ascii="Times New Roman" w:hAnsi="Times New Roman" w:cs="Times New Roman"/>
                <w:sz w:val="28"/>
                <w:szCs w:val="28"/>
              </w:rPr>
              <w:t>напитками и табачными изделиями в</w:t>
            </w:r>
          </w:p>
          <w:p w:rsidR="008E05E5" w:rsidRDefault="00C10F2F" w:rsidP="00C1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2F">
              <w:rPr>
                <w:rFonts w:ascii="Times New Roman" w:hAnsi="Times New Roman" w:cs="Times New Roman"/>
                <w:sz w:val="28"/>
                <w:szCs w:val="28"/>
              </w:rPr>
              <w:t>специализированных магазинах</w:t>
            </w:r>
          </w:p>
        </w:tc>
      </w:tr>
    </w:tbl>
    <w:p w:rsidR="008E05E5" w:rsidRDefault="008E05E5" w:rsidP="008E05E5">
      <w:pPr>
        <w:rPr>
          <w:rFonts w:ascii="Times New Roman" w:hAnsi="Times New Roman" w:cs="Times New Roman"/>
          <w:sz w:val="28"/>
          <w:szCs w:val="28"/>
        </w:rPr>
      </w:pPr>
    </w:p>
    <w:sectPr w:rsidR="008E05E5" w:rsidSect="00AD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4F" w:rsidRDefault="003B5E4F" w:rsidP="008E05E5">
      <w:pPr>
        <w:spacing w:after="0" w:line="240" w:lineRule="auto"/>
      </w:pPr>
      <w:r>
        <w:separator/>
      </w:r>
    </w:p>
  </w:endnote>
  <w:endnote w:type="continuationSeparator" w:id="1">
    <w:p w:rsidR="003B5E4F" w:rsidRDefault="003B5E4F" w:rsidP="008E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4F" w:rsidRDefault="003B5E4F" w:rsidP="008E05E5">
      <w:pPr>
        <w:spacing w:after="0" w:line="240" w:lineRule="auto"/>
      </w:pPr>
      <w:r>
        <w:separator/>
      </w:r>
    </w:p>
  </w:footnote>
  <w:footnote w:type="continuationSeparator" w:id="1">
    <w:p w:rsidR="003B5E4F" w:rsidRDefault="003B5E4F" w:rsidP="008E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5E5"/>
    <w:rsid w:val="003B5E4F"/>
    <w:rsid w:val="00680B2C"/>
    <w:rsid w:val="007362CB"/>
    <w:rsid w:val="008E05E5"/>
    <w:rsid w:val="00AD264A"/>
    <w:rsid w:val="00BF7678"/>
    <w:rsid w:val="00C1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05E5"/>
  </w:style>
  <w:style w:type="paragraph" w:styleId="a5">
    <w:name w:val="footer"/>
    <w:basedOn w:val="a"/>
    <w:link w:val="a6"/>
    <w:uiPriority w:val="99"/>
    <w:semiHidden/>
    <w:unhideWhenUsed/>
    <w:rsid w:val="008E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05E5"/>
  </w:style>
  <w:style w:type="paragraph" w:styleId="a7">
    <w:name w:val="Normal (Web)"/>
    <w:basedOn w:val="a"/>
    <w:uiPriority w:val="99"/>
    <w:semiHidden/>
    <w:unhideWhenUsed/>
    <w:rsid w:val="008E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E0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2020-06-29T23:45:00Z</dcterms:created>
  <dcterms:modified xsi:type="dcterms:W3CDTF">2022-07-11T04:26:00Z</dcterms:modified>
</cp:coreProperties>
</file>