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B575B" w:rsidP="00430FFD">
      <w:pPr>
        <w:rPr>
          <w:sz w:val="28"/>
          <w:szCs w:val="28"/>
        </w:rPr>
      </w:pPr>
      <w:r>
        <w:rPr>
          <w:sz w:val="28"/>
          <w:szCs w:val="28"/>
        </w:rPr>
        <w:t>20 апреля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0A1045">
        <w:rPr>
          <w:sz w:val="28"/>
          <w:szCs w:val="28"/>
        </w:rPr>
        <w:t xml:space="preserve">         </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0A1045">
        <w:rPr>
          <w:sz w:val="28"/>
          <w:szCs w:val="28"/>
        </w:rPr>
        <w:t>30</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A1045" w:rsidRDefault="000A1045" w:rsidP="000A1045">
      <w:pPr>
        <w:pStyle w:val="a5"/>
        <w:jc w:val="center"/>
        <w:rPr>
          <w:b/>
        </w:rPr>
      </w:pPr>
      <w:r w:rsidRPr="00993349">
        <w:rPr>
          <w:b/>
        </w:rPr>
        <w:t xml:space="preserve">Об отмене </w:t>
      </w:r>
      <w:r>
        <w:rPr>
          <w:b/>
        </w:rPr>
        <w:t>р</w:t>
      </w:r>
      <w:r w:rsidRPr="00993349">
        <w:rPr>
          <w:b/>
        </w:rPr>
        <w:t>ешени</w:t>
      </w:r>
      <w:r>
        <w:rPr>
          <w:b/>
        </w:rPr>
        <w:t>я</w:t>
      </w:r>
      <w:r w:rsidRPr="00993349">
        <w:rPr>
          <w:b/>
        </w:rPr>
        <w:t xml:space="preserve"> Совета</w:t>
      </w:r>
      <w:r>
        <w:rPr>
          <w:b/>
        </w:rPr>
        <w:t xml:space="preserve"> муниципального района «Чернышевский район» от 25</w:t>
      </w:r>
      <w:r w:rsidRPr="00993349">
        <w:rPr>
          <w:b/>
        </w:rPr>
        <w:t xml:space="preserve"> июня 2021 № 283</w:t>
      </w:r>
      <w:r>
        <w:rPr>
          <w:b/>
        </w:rPr>
        <w:t xml:space="preserve"> </w:t>
      </w:r>
      <w:r w:rsidRPr="00993349">
        <w:rPr>
          <w:b/>
        </w:rPr>
        <w:t>«О принятии Устава</w:t>
      </w:r>
      <w:r>
        <w:rPr>
          <w:b/>
        </w:rPr>
        <w:t xml:space="preserve"> </w:t>
      </w:r>
      <w:r w:rsidRPr="00993349">
        <w:rPr>
          <w:b/>
        </w:rPr>
        <w:t>муниципального</w:t>
      </w:r>
    </w:p>
    <w:p w:rsidR="000A1045" w:rsidRDefault="000A1045" w:rsidP="000A1045">
      <w:pPr>
        <w:pStyle w:val="a5"/>
        <w:jc w:val="center"/>
        <w:rPr>
          <w:b/>
        </w:rPr>
      </w:pPr>
      <w:r w:rsidRPr="00993349">
        <w:rPr>
          <w:b/>
        </w:rPr>
        <w:t>района «</w:t>
      </w:r>
      <w:r>
        <w:rPr>
          <w:b/>
        </w:rPr>
        <w:t>Чернышевский</w:t>
      </w:r>
      <w:r w:rsidRPr="00993349">
        <w:rPr>
          <w:b/>
        </w:rPr>
        <w:t xml:space="preserve"> район»</w:t>
      </w:r>
    </w:p>
    <w:p w:rsidR="000A1045" w:rsidRPr="00993349" w:rsidRDefault="000A1045" w:rsidP="000A1045">
      <w:pPr>
        <w:pStyle w:val="a5"/>
        <w:jc w:val="center"/>
        <w:rPr>
          <w:b/>
        </w:rPr>
      </w:pPr>
    </w:p>
    <w:p w:rsidR="000A1045" w:rsidRDefault="000A1045" w:rsidP="000A1045">
      <w:pPr>
        <w:pStyle w:val="a5"/>
        <w:ind w:firstLine="709"/>
        <w:jc w:val="both"/>
      </w:pPr>
      <w:r>
        <w:t xml:space="preserve">В соответствии  с положениями Федерального закона от 06.10.2003 г. № 131-ФЗ «Об общих принципах организации местного самоуправления в Российской Федерации», руководствуясь ст. 23 Устава муниципального района «Чернышевский район», Совет муниципального района «Чернышевский район»  </w:t>
      </w:r>
      <w:proofErr w:type="spellStart"/>
      <w:proofErr w:type="gramStart"/>
      <w:r w:rsidRPr="00D00889">
        <w:rPr>
          <w:b/>
        </w:rPr>
        <w:t>р</w:t>
      </w:r>
      <w:proofErr w:type="spellEnd"/>
      <w:proofErr w:type="gramEnd"/>
      <w:r>
        <w:rPr>
          <w:b/>
        </w:rPr>
        <w:t xml:space="preserve"> </w:t>
      </w:r>
      <w:r w:rsidRPr="00D00889">
        <w:rPr>
          <w:b/>
        </w:rPr>
        <w:t>е</w:t>
      </w:r>
      <w:r>
        <w:rPr>
          <w:b/>
        </w:rPr>
        <w:t xml:space="preserve"> </w:t>
      </w:r>
      <w:proofErr w:type="spellStart"/>
      <w:r w:rsidRPr="00D00889">
        <w:rPr>
          <w:b/>
        </w:rPr>
        <w:t>ш</w:t>
      </w:r>
      <w:proofErr w:type="spellEnd"/>
      <w:r>
        <w:rPr>
          <w:b/>
        </w:rPr>
        <w:t xml:space="preserve"> </w:t>
      </w:r>
      <w:r w:rsidRPr="00D00889">
        <w:rPr>
          <w:b/>
        </w:rPr>
        <w:t>и</w:t>
      </w:r>
      <w:r>
        <w:rPr>
          <w:b/>
        </w:rPr>
        <w:t xml:space="preserve"> </w:t>
      </w:r>
      <w:r w:rsidRPr="00D00889">
        <w:rPr>
          <w:b/>
        </w:rPr>
        <w:t>л</w:t>
      </w:r>
      <w:r>
        <w:t>:</w:t>
      </w:r>
    </w:p>
    <w:p w:rsidR="000A1045" w:rsidRDefault="000A1045" w:rsidP="000A1045">
      <w:pPr>
        <w:pStyle w:val="a5"/>
        <w:ind w:firstLine="709"/>
        <w:jc w:val="both"/>
      </w:pPr>
    </w:p>
    <w:p w:rsidR="000A1045" w:rsidRPr="0034334A" w:rsidRDefault="000A1045" w:rsidP="000A1045">
      <w:pPr>
        <w:pStyle w:val="a5"/>
        <w:ind w:firstLine="709"/>
        <w:jc w:val="both"/>
      </w:pPr>
      <w:r>
        <w:t xml:space="preserve">1. Отменить Решение Совета муниципального района «Чернышевский район» </w:t>
      </w:r>
      <w:r w:rsidRPr="0034334A">
        <w:t>от 25 июня 2021 № 283 «О принятии Устава</w:t>
      </w:r>
      <w:r>
        <w:t xml:space="preserve"> </w:t>
      </w:r>
      <w:r w:rsidRPr="0034334A">
        <w:t>муниципального</w:t>
      </w:r>
      <w:r>
        <w:t xml:space="preserve"> </w:t>
      </w:r>
      <w:r w:rsidRPr="0034334A">
        <w:t>района «Чернышевский район»</w:t>
      </w:r>
      <w:r>
        <w:t>.</w:t>
      </w:r>
    </w:p>
    <w:p w:rsidR="000A1045" w:rsidRDefault="000A1045" w:rsidP="000A1045">
      <w:pPr>
        <w:pStyle w:val="a5"/>
        <w:ind w:firstLine="709"/>
        <w:jc w:val="both"/>
      </w:pPr>
      <w:r>
        <w:t>2. Начальнику отдела правовой и кадровой работы администрации муниципального района «Чернышевский район» подготовить проект решения внесения изменений в Устав муниципального района «Чернышевский район».</w:t>
      </w:r>
    </w:p>
    <w:p w:rsidR="000A1045" w:rsidRDefault="000A1045" w:rsidP="000A1045">
      <w:pPr>
        <w:pStyle w:val="a5"/>
        <w:ind w:firstLine="709"/>
        <w:jc w:val="both"/>
      </w:pPr>
      <w:r>
        <w:t xml:space="preserve">3. </w:t>
      </w:r>
      <w:r w:rsidRPr="00FB30AA">
        <w:t>Настоящее решение Совета муниципального района «Чернышевский район» вступает в силу после его официального опубликования в газете «Наше время».</w:t>
      </w:r>
    </w:p>
    <w:p w:rsidR="000A1045" w:rsidRDefault="000A1045" w:rsidP="000A1045">
      <w:pPr>
        <w:pStyle w:val="a5"/>
        <w:ind w:firstLine="709"/>
        <w:jc w:val="both"/>
      </w:pPr>
      <w:r>
        <w:t xml:space="preserve">4. </w:t>
      </w:r>
      <w:r w:rsidRPr="00FB30AA">
        <w:t xml:space="preserve">Настоящее решение разместить на официальном сайте </w:t>
      </w:r>
      <w:r w:rsidRPr="00FB30AA">
        <w:rPr>
          <w:lang w:val="en-US"/>
        </w:rPr>
        <w:t>www</w:t>
      </w:r>
      <w:r w:rsidRPr="00FB30AA">
        <w:t>.</w:t>
      </w:r>
      <w:proofErr w:type="spellStart"/>
      <w:r w:rsidRPr="00FB30AA">
        <w:rPr>
          <w:lang w:val="en-US"/>
        </w:rPr>
        <w:t>chernishev</w:t>
      </w:r>
      <w:proofErr w:type="spellEnd"/>
      <w:r w:rsidRPr="00FB30AA">
        <w:t>.75.</w:t>
      </w:r>
      <w:proofErr w:type="spellStart"/>
      <w:r w:rsidRPr="00FB30AA">
        <w:rPr>
          <w:lang w:val="en-US"/>
        </w:rPr>
        <w:t>ru</w:t>
      </w:r>
      <w:proofErr w:type="spellEnd"/>
      <w:r>
        <w:t>,</w:t>
      </w:r>
      <w:r w:rsidRPr="00FB30AA">
        <w:t xml:space="preserve"> в разделе</w:t>
      </w:r>
      <w:r>
        <w:t xml:space="preserve">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A1045"/>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AF529F"/>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B575B"/>
    <w:rsid w:val="00DC3097"/>
    <w:rsid w:val="00DE1703"/>
    <w:rsid w:val="00E26475"/>
    <w:rsid w:val="00E27AE4"/>
    <w:rsid w:val="00E72E60"/>
    <w:rsid w:val="00E82538"/>
    <w:rsid w:val="00E86352"/>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2022-04-21T03:59:00Z</cp:lastPrinted>
  <dcterms:created xsi:type="dcterms:W3CDTF">2022-04-21T04:00:00Z</dcterms:created>
  <dcterms:modified xsi:type="dcterms:W3CDTF">2022-04-21T04:00:00Z</dcterms:modified>
</cp:coreProperties>
</file>