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E3" w:rsidRDefault="008A4CE3" w:rsidP="008A4C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Проект </w:t>
      </w:r>
    </w:p>
    <w:p w:rsidR="008A4CE3" w:rsidRPr="00C62DB4" w:rsidRDefault="008A4CE3" w:rsidP="008A4CE3">
      <w:pPr>
        <w:spacing w:after="0" w:line="240" w:lineRule="auto"/>
        <w:jc w:val="center"/>
        <w:rPr>
          <w:rFonts w:ascii="Times New Roman" w:hAnsi="Times New Roman" w:cs="Times New Roman"/>
          <w:b/>
          <w:sz w:val="28"/>
          <w:szCs w:val="28"/>
        </w:rPr>
      </w:pPr>
      <w:r w:rsidRPr="00C62DB4">
        <w:rPr>
          <w:rFonts w:ascii="Times New Roman" w:hAnsi="Times New Roman" w:cs="Times New Roman"/>
          <w:b/>
          <w:sz w:val="28"/>
          <w:szCs w:val="28"/>
        </w:rPr>
        <w:t xml:space="preserve">АДМИНИСТРАЦИЯ СЕЛЬСКОГО ПОСЕЛЕНИЯ </w:t>
      </w:r>
    </w:p>
    <w:p w:rsidR="008A4CE3" w:rsidRPr="00C62DB4" w:rsidRDefault="008A4CE3" w:rsidP="008A4CE3">
      <w:pPr>
        <w:spacing w:after="0" w:line="240" w:lineRule="auto"/>
        <w:jc w:val="center"/>
        <w:rPr>
          <w:rFonts w:ascii="Times New Roman" w:hAnsi="Times New Roman" w:cs="Times New Roman"/>
          <w:b/>
          <w:sz w:val="28"/>
          <w:szCs w:val="28"/>
        </w:rPr>
      </w:pPr>
      <w:r w:rsidRPr="00C62DB4">
        <w:rPr>
          <w:rFonts w:ascii="Times New Roman" w:hAnsi="Times New Roman" w:cs="Times New Roman"/>
          <w:b/>
          <w:sz w:val="28"/>
          <w:szCs w:val="28"/>
        </w:rPr>
        <w:t>«АЛЕУРСКОЕ»</w:t>
      </w:r>
    </w:p>
    <w:p w:rsidR="008A4CE3" w:rsidRDefault="008A4CE3" w:rsidP="008A4CE3">
      <w:pPr>
        <w:shd w:val="clear" w:color="auto" w:fill="FFFFFF"/>
        <w:rPr>
          <w:rFonts w:ascii="Times New Roman" w:hAnsi="Times New Roman"/>
          <w:bCs/>
          <w:color w:val="000000" w:themeColor="text1"/>
          <w:sz w:val="28"/>
          <w:szCs w:val="28"/>
        </w:rPr>
      </w:pPr>
    </w:p>
    <w:p w:rsidR="008A4CE3" w:rsidRDefault="008A4CE3" w:rsidP="008A4CE3">
      <w:pPr>
        <w:shd w:val="clear" w:color="auto" w:fill="FFFFFF"/>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«___»  _____     2022 года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t xml:space="preserve">                    №  </w:t>
      </w:r>
    </w:p>
    <w:p w:rsidR="008A4CE3" w:rsidRDefault="008A4CE3" w:rsidP="008A4CE3">
      <w:pPr>
        <w:jc w:val="center"/>
        <w:rPr>
          <w:rFonts w:ascii="Arial" w:hAnsi="Arial" w:cs="Arial"/>
          <w:bCs/>
          <w:color w:val="000000" w:themeColor="text1"/>
          <w:sz w:val="24"/>
          <w:szCs w:val="24"/>
        </w:rPr>
      </w:pPr>
      <w:r>
        <w:rPr>
          <w:rFonts w:ascii="Times New Roman" w:hAnsi="Times New Roman"/>
          <w:bCs/>
          <w:color w:val="000000" w:themeColor="text1"/>
          <w:spacing w:val="-6"/>
          <w:sz w:val="28"/>
          <w:szCs w:val="28"/>
        </w:rPr>
        <w:t xml:space="preserve">с. Алеур </w:t>
      </w:r>
    </w:p>
    <w:p w:rsidR="008A4CE3" w:rsidRPr="003F67B9" w:rsidRDefault="008A4CE3" w:rsidP="008A4CE3">
      <w:pPr>
        <w:jc w:val="center"/>
        <w:rPr>
          <w:rFonts w:cs="Arial"/>
          <w:bCs/>
          <w:color w:val="000000" w:themeColor="text1"/>
        </w:rPr>
      </w:pPr>
    </w:p>
    <w:p w:rsidR="008A4CE3" w:rsidRPr="003F67B9" w:rsidRDefault="008A4CE3" w:rsidP="008A4CE3">
      <w:pPr>
        <w:jc w:val="center"/>
        <w:outlineLvl w:val="0"/>
        <w:rPr>
          <w:rFonts w:ascii="Times New Roman" w:hAnsi="Times New Roman"/>
          <w:bCs/>
          <w:iCs/>
          <w:color w:val="000000" w:themeColor="text1"/>
          <w:sz w:val="28"/>
          <w:szCs w:val="28"/>
        </w:rPr>
      </w:pPr>
      <w:r w:rsidRPr="003F67B9">
        <w:rPr>
          <w:rFonts w:ascii="Times New Roman" w:hAnsi="Times New Roman"/>
          <w:bCs/>
          <w:iCs/>
          <w:color w:val="000000" w:themeColor="text1"/>
          <w:sz w:val="28"/>
          <w:szCs w:val="28"/>
        </w:rPr>
        <w:t>Об утверждении  нормативов  формирования расходов  на содержание органов местного  самоуправления  сельских  поселения  муниципального  района « Чернышевский район» на 2022 год.</w:t>
      </w:r>
    </w:p>
    <w:p w:rsidR="008A4CE3" w:rsidRPr="00DC1BCE" w:rsidRDefault="008A4CE3" w:rsidP="008A4CE3">
      <w:pPr>
        <w:jc w:val="center"/>
        <w:outlineLvl w:val="0"/>
        <w:rPr>
          <w:rFonts w:ascii="Times New Roman" w:hAnsi="Times New Roman"/>
          <w:b/>
          <w:bCs/>
          <w:iCs/>
          <w:color w:val="000000" w:themeColor="text1"/>
          <w:sz w:val="28"/>
          <w:szCs w:val="28"/>
        </w:rPr>
      </w:pPr>
    </w:p>
    <w:p w:rsidR="008A4CE3" w:rsidRDefault="008A4CE3" w:rsidP="008A4CE3">
      <w:pPr>
        <w:jc w:val="both"/>
        <w:rPr>
          <w:rFonts w:ascii="Times New Roman" w:hAnsi="Times New Roman"/>
          <w:color w:val="000000" w:themeColor="text1"/>
          <w:sz w:val="28"/>
          <w:szCs w:val="28"/>
        </w:rPr>
      </w:pPr>
      <w:r>
        <w:rPr>
          <w:rFonts w:ascii="Times New Roman" w:hAnsi="Times New Roman"/>
          <w:i/>
          <w:color w:val="000000" w:themeColor="text1"/>
          <w:sz w:val="28"/>
          <w:szCs w:val="28"/>
        </w:rPr>
        <w:tab/>
      </w:r>
      <w:r>
        <w:rPr>
          <w:rFonts w:ascii="Times New Roman" w:hAnsi="Times New Roman"/>
          <w:color w:val="000000" w:themeColor="text1"/>
          <w:sz w:val="28"/>
          <w:szCs w:val="28"/>
        </w:rPr>
        <w:t xml:space="preserve"> В соответствии со статьей 136  Бюджетного  кодекса Российской Федерации, Решением  Совета  МР « Чернышевский район»  от 28 февраля 2022 года № 24   « </w:t>
      </w:r>
      <w:proofErr w:type="gramStart"/>
      <w:r>
        <w:rPr>
          <w:rFonts w:ascii="Times New Roman" w:hAnsi="Times New Roman"/>
          <w:color w:val="000000" w:themeColor="text1"/>
          <w:sz w:val="28"/>
          <w:szCs w:val="28"/>
        </w:rPr>
        <w:t>О</w:t>
      </w:r>
      <w:proofErr w:type="gramEnd"/>
      <w:r>
        <w:rPr>
          <w:rFonts w:ascii="Times New Roman" w:hAnsi="Times New Roman"/>
          <w:color w:val="000000" w:themeColor="text1"/>
          <w:sz w:val="28"/>
          <w:szCs w:val="28"/>
        </w:rPr>
        <w:t xml:space="preserve"> утверждении  Методики расчета  нормативов  формирования расходов   на содержание органов  местного  самоуправления  городских, сельских  поселений  муниципального  района  «Чернышевский район», учитывая  установление   условий предоставления   межбюджетных трансфертов  органам  местного самоуправления городских, сельских  поселений, руководствуясь Уставом  сельского поселения «Алеурское», администрация сельского поселения «Алеурское»  постановляет:</w:t>
      </w:r>
    </w:p>
    <w:p w:rsidR="008A4CE3" w:rsidRDefault="008A4CE3" w:rsidP="008A4CE3">
      <w:pPr>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i/>
          <w:color w:val="000000" w:themeColor="text1"/>
          <w:sz w:val="28"/>
          <w:szCs w:val="28"/>
        </w:rPr>
        <w:tab/>
      </w:r>
      <w:r>
        <w:rPr>
          <w:rFonts w:ascii="Times New Roman" w:hAnsi="Times New Roman"/>
          <w:color w:val="000000" w:themeColor="text1"/>
          <w:sz w:val="28"/>
          <w:szCs w:val="28"/>
        </w:rPr>
        <w:t xml:space="preserve">Утвердить   нормативы  формирования  расходов  на содержание   органов местного самоуправления  сельского поселения «Алеурское» на  2022 </w:t>
      </w:r>
    </w:p>
    <w:p w:rsidR="008A4CE3" w:rsidRPr="00972FBB" w:rsidRDefault="008A4CE3" w:rsidP="008A4CE3">
      <w:pPr>
        <w:rPr>
          <w:rFonts w:ascii="Times New Roman" w:hAnsi="Times New Roman"/>
          <w:color w:val="000000" w:themeColor="text1"/>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главу сельского поселения «Алеурское».</w:t>
      </w:r>
    </w:p>
    <w:p w:rsidR="008A4CE3" w:rsidRPr="00972FBB" w:rsidRDefault="008A4CE3" w:rsidP="008A4CE3">
      <w:pPr>
        <w:jc w:val="both"/>
        <w:rPr>
          <w:rFonts w:ascii="Times New Roman" w:hAnsi="Times New Roman"/>
          <w:color w:val="000000" w:themeColor="text1"/>
          <w:sz w:val="28"/>
          <w:szCs w:val="28"/>
        </w:rPr>
      </w:pPr>
      <w:r>
        <w:rPr>
          <w:rFonts w:ascii="Times New Roman" w:hAnsi="Times New Roman"/>
          <w:sz w:val="28"/>
          <w:szCs w:val="28"/>
        </w:rPr>
        <w:t xml:space="preserve"> 3.Настоящее постановление разместить на официальном сайте </w:t>
      </w:r>
      <w:hyperlink r:id="rId4" w:history="1">
        <w:r w:rsidRPr="001C1AE8">
          <w:rPr>
            <w:rStyle w:val="a3"/>
            <w:rFonts w:ascii="Times New Roman" w:hAnsi="Times New Roman"/>
            <w:sz w:val="28"/>
            <w:szCs w:val="28"/>
          </w:rPr>
          <w:t>www</w:t>
        </w:r>
        <w:r w:rsidRPr="008A4CE3">
          <w:rPr>
            <w:rStyle w:val="a3"/>
            <w:rFonts w:ascii="Times New Roman" w:hAnsi="Times New Roman"/>
            <w:sz w:val="28"/>
            <w:szCs w:val="28"/>
            <w:lang w:val="ru-RU"/>
          </w:rPr>
          <w:t>.чернышевск.забайкальскийкрай</w:t>
        </w:r>
        <w:proofErr w:type="gramStart"/>
      </w:hyperlink>
      <w:r w:rsidRPr="001C1AE8">
        <w:rPr>
          <w:rFonts w:ascii="Times New Roman" w:hAnsi="Times New Roman"/>
          <w:sz w:val="28"/>
          <w:szCs w:val="28"/>
        </w:rPr>
        <w:t>.</w:t>
      </w:r>
      <w:proofErr w:type="gramEnd"/>
      <w:r>
        <w:rPr>
          <w:rFonts w:ascii="Times New Roman" w:hAnsi="Times New Roman"/>
          <w:sz w:val="28"/>
          <w:szCs w:val="28"/>
        </w:rPr>
        <w:t>рф в разделе сельское поселение «Алеурское».</w:t>
      </w:r>
    </w:p>
    <w:p w:rsidR="008A4CE3" w:rsidRDefault="008A4CE3" w:rsidP="008A4CE3">
      <w:pPr>
        <w:rPr>
          <w:color w:val="000000" w:themeColor="text1"/>
          <w:szCs w:val="20"/>
        </w:rPr>
      </w:pPr>
      <w:r>
        <w:rPr>
          <w:rFonts w:ascii="Times New Roman" w:hAnsi="Times New Roman"/>
          <w:i/>
          <w:color w:val="000000" w:themeColor="text1"/>
          <w:sz w:val="28"/>
          <w:szCs w:val="28"/>
        </w:rPr>
        <w:tab/>
      </w:r>
      <w:r>
        <w:rPr>
          <w:rFonts w:ascii="Times New Roman" w:hAnsi="Times New Roman"/>
          <w:i/>
          <w:color w:val="000000" w:themeColor="text1"/>
          <w:sz w:val="28"/>
          <w:szCs w:val="28"/>
        </w:rPr>
        <w:tab/>
      </w:r>
      <w:r>
        <w:rPr>
          <w:rFonts w:ascii="Times New Roman" w:hAnsi="Times New Roman"/>
          <w:i/>
          <w:color w:val="000000" w:themeColor="text1"/>
          <w:sz w:val="28"/>
          <w:szCs w:val="28"/>
        </w:rPr>
        <w:tab/>
      </w:r>
    </w:p>
    <w:p w:rsidR="008A4CE3" w:rsidRDefault="008A4CE3" w:rsidP="008A4CE3">
      <w:pPr>
        <w:tabs>
          <w:tab w:val="left" w:pos="7530"/>
        </w:tabs>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сельского поселения «Алеурское»                                        А.В. Демидов  </w:t>
      </w:r>
    </w:p>
    <w:p w:rsidR="008A4CE3" w:rsidRDefault="008A4CE3" w:rsidP="008A4CE3">
      <w:pPr>
        <w:pStyle w:val="a4"/>
        <w:jc w:val="right"/>
        <w:rPr>
          <w:rFonts w:ascii="Times New Roman" w:hAnsi="Times New Roman"/>
          <w:sz w:val="28"/>
          <w:szCs w:val="28"/>
        </w:rPr>
      </w:pPr>
    </w:p>
    <w:p w:rsidR="008A4CE3" w:rsidRDefault="008A4CE3" w:rsidP="008A4CE3">
      <w:pPr>
        <w:pStyle w:val="a4"/>
        <w:jc w:val="right"/>
        <w:rPr>
          <w:rFonts w:ascii="Times New Roman" w:hAnsi="Times New Roman"/>
          <w:sz w:val="28"/>
          <w:szCs w:val="28"/>
        </w:rPr>
      </w:pPr>
    </w:p>
    <w:p w:rsidR="008A4CE3" w:rsidRDefault="008A4CE3" w:rsidP="008A4CE3">
      <w:pPr>
        <w:pStyle w:val="a4"/>
        <w:jc w:val="right"/>
        <w:rPr>
          <w:rFonts w:ascii="Times New Roman" w:hAnsi="Times New Roman"/>
          <w:sz w:val="28"/>
          <w:szCs w:val="28"/>
        </w:rPr>
      </w:pPr>
    </w:p>
    <w:p w:rsidR="008A4CE3" w:rsidRDefault="008A4CE3" w:rsidP="008A4CE3">
      <w:pPr>
        <w:pStyle w:val="a4"/>
        <w:jc w:val="right"/>
        <w:rPr>
          <w:rFonts w:ascii="Times New Roman" w:hAnsi="Times New Roman"/>
          <w:sz w:val="28"/>
          <w:szCs w:val="28"/>
        </w:rPr>
      </w:pPr>
    </w:p>
    <w:p w:rsidR="008A4CE3" w:rsidRDefault="008A4CE3" w:rsidP="008A4CE3">
      <w:pPr>
        <w:pStyle w:val="a4"/>
        <w:jc w:val="right"/>
        <w:rPr>
          <w:rFonts w:ascii="Times New Roman" w:hAnsi="Times New Roman"/>
          <w:sz w:val="28"/>
          <w:szCs w:val="28"/>
        </w:rPr>
      </w:pPr>
    </w:p>
    <w:p w:rsidR="008A4CE3" w:rsidRDefault="008A4CE3" w:rsidP="008A4CE3">
      <w:pPr>
        <w:pStyle w:val="a4"/>
        <w:jc w:val="right"/>
        <w:rPr>
          <w:rFonts w:ascii="Times New Roman" w:hAnsi="Times New Roman"/>
          <w:sz w:val="28"/>
          <w:szCs w:val="28"/>
        </w:rPr>
      </w:pPr>
    </w:p>
    <w:p w:rsidR="008A4CE3" w:rsidRDefault="008A4CE3" w:rsidP="008A4CE3">
      <w:pPr>
        <w:pStyle w:val="a4"/>
        <w:jc w:val="right"/>
        <w:rPr>
          <w:rFonts w:ascii="Times New Roman" w:hAnsi="Times New Roman"/>
          <w:sz w:val="28"/>
          <w:szCs w:val="28"/>
        </w:rPr>
      </w:pPr>
    </w:p>
    <w:p w:rsidR="008A4CE3" w:rsidRPr="00D1586C" w:rsidRDefault="008A4CE3" w:rsidP="008A4CE3">
      <w:pPr>
        <w:pStyle w:val="a4"/>
        <w:jc w:val="right"/>
        <w:rPr>
          <w:rFonts w:ascii="Times New Roman" w:hAnsi="Times New Roman"/>
          <w:sz w:val="28"/>
          <w:szCs w:val="28"/>
        </w:rPr>
      </w:pPr>
      <w:r>
        <w:rPr>
          <w:rFonts w:ascii="Times New Roman" w:hAnsi="Times New Roman"/>
          <w:sz w:val="28"/>
          <w:szCs w:val="28"/>
        </w:rPr>
        <w:lastRenderedPageBreak/>
        <w:t>П</w:t>
      </w:r>
      <w:r w:rsidRPr="00D1586C">
        <w:rPr>
          <w:rFonts w:ascii="Times New Roman" w:hAnsi="Times New Roman"/>
          <w:sz w:val="28"/>
          <w:szCs w:val="28"/>
        </w:rPr>
        <w:t xml:space="preserve">риложение  к постановлению   </w:t>
      </w:r>
    </w:p>
    <w:p w:rsidR="008A4CE3" w:rsidRPr="00D1586C" w:rsidRDefault="008A4CE3" w:rsidP="008A4CE3">
      <w:pPr>
        <w:pStyle w:val="a4"/>
        <w:jc w:val="right"/>
        <w:rPr>
          <w:rFonts w:ascii="Times New Roman" w:hAnsi="Times New Roman"/>
          <w:sz w:val="28"/>
          <w:szCs w:val="28"/>
        </w:rPr>
      </w:pPr>
      <w:r w:rsidRPr="00D1586C">
        <w:rPr>
          <w:rFonts w:ascii="Times New Roman" w:hAnsi="Times New Roman"/>
          <w:sz w:val="28"/>
          <w:szCs w:val="28"/>
        </w:rPr>
        <w:t xml:space="preserve">администрации  сельского поселения </w:t>
      </w:r>
    </w:p>
    <w:p w:rsidR="008A4CE3" w:rsidRPr="00D1586C" w:rsidRDefault="008A4CE3" w:rsidP="008A4CE3">
      <w:pPr>
        <w:pStyle w:val="a4"/>
        <w:jc w:val="right"/>
        <w:rPr>
          <w:rFonts w:ascii="Times New Roman" w:hAnsi="Times New Roman"/>
          <w:sz w:val="28"/>
          <w:szCs w:val="28"/>
        </w:rPr>
      </w:pPr>
      <w:r w:rsidRPr="00D1586C">
        <w:rPr>
          <w:rFonts w:ascii="Times New Roman" w:hAnsi="Times New Roman"/>
          <w:sz w:val="28"/>
          <w:szCs w:val="28"/>
        </w:rPr>
        <w:t xml:space="preserve">«Алеурское»  от  «__» ____2022 </w:t>
      </w:r>
    </w:p>
    <w:p w:rsidR="008A4CE3" w:rsidRPr="00D1586C" w:rsidRDefault="008A4CE3" w:rsidP="008A4CE3">
      <w:pPr>
        <w:pStyle w:val="a4"/>
        <w:jc w:val="right"/>
        <w:rPr>
          <w:rFonts w:ascii="Times New Roman" w:hAnsi="Times New Roman"/>
          <w:sz w:val="28"/>
          <w:szCs w:val="28"/>
        </w:rPr>
      </w:pPr>
    </w:p>
    <w:p w:rsidR="008A4CE3" w:rsidRPr="00D1586C" w:rsidRDefault="008A4CE3" w:rsidP="008A4CE3">
      <w:pPr>
        <w:pStyle w:val="a4"/>
        <w:jc w:val="center"/>
        <w:rPr>
          <w:rFonts w:ascii="Times New Roman" w:hAnsi="Times New Roman"/>
          <w:sz w:val="28"/>
          <w:szCs w:val="28"/>
        </w:rPr>
      </w:pPr>
    </w:p>
    <w:p w:rsidR="008A4CE3" w:rsidRPr="00D1586C" w:rsidRDefault="008A4CE3" w:rsidP="008A4CE3">
      <w:pPr>
        <w:pStyle w:val="a4"/>
        <w:jc w:val="center"/>
        <w:rPr>
          <w:rFonts w:ascii="Times New Roman" w:hAnsi="Times New Roman"/>
          <w:sz w:val="28"/>
          <w:szCs w:val="28"/>
        </w:rPr>
      </w:pPr>
      <w:r w:rsidRPr="00D1586C">
        <w:rPr>
          <w:rFonts w:ascii="Times New Roman" w:hAnsi="Times New Roman"/>
          <w:sz w:val="28"/>
          <w:szCs w:val="28"/>
        </w:rPr>
        <w:t>Нормативы  формирования  расходов на содержание  органов местного</w:t>
      </w:r>
    </w:p>
    <w:p w:rsidR="008A4CE3" w:rsidRDefault="008A4CE3" w:rsidP="008A4CE3">
      <w:pPr>
        <w:pStyle w:val="a4"/>
        <w:jc w:val="center"/>
        <w:rPr>
          <w:rFonts w:ascii="Times New Roman" w:hAnsi="Times New Roman"/>
          <w:sz w:val="28"/>
          <w:szCs w:val="28"/>
        </w:rPr>
      </w:pPr>
      <w:r w:rsidRPr="00D1586C">
        <w:rPr>
          <w:rFonts w:ascii="Times New Roman" w:hAnsi="Times New Roman"/>
          <w:sz w:val="28"/>
          <w:szCs w:val="28"/>
        </w:rPr>
        <w:t>самоуправление  сельского  поселения «Алеурское» на  2022 год</w:t>
      </w:r>
    </w:p>
    <w:p w:rsidR="008A4CE3" w:rsidRDefault="008A4CE3" w:rsidP="008A4CE3">
      <w:pPr>
        <w:pStyle w:val="a4"/>
        <w:jc w:val="center"/>
        <w:rPr>
          <w:rFonts w:ascii="Times New Roman" w:hAnsi="Times New Roman"/>
          <w:sz w:val="28"/>
          <w:szCs w:val="28"/>
        </w:rPr>
      </w:pPr>
    </w:p>
    <w:p w:rsidR="008A4CE3" w:rsidRPr="00D1586C" w:rsidRDefault="008A4CE3" w:rsidP="008A4CE3">
      <w:pPr>
        <w:pStyle w:val="a4"/>
        <w:jc w:val="center"/>
        <w:rPr>
          <w:rFonts w:ascii="Times New Roman" w:hAnsi="Times New Roman"/>
          <w:sz w:val="28"/>
          <w:szCs w:val="28"/>
        </w:rPr>
      </w:pPr>
    </w:p>
    <w:tbl>
      <w:tblPr>
        <w:tblStyle w:val="a6"/>
        <w:tblW w:w="0" w:type="auto"/>
        <w:tblLook w:val="04A0"/>
      </w:tblPr>
      <w:tblGrid>
        <w:gridCol w:w="5210"/>
        <w:gridCol w:w="5211"/>
      </w:tblGrid>
      <w:tr w:rsidR="008A4CE3" w:rsidTr="00CB6E50">
        <w:tc>
          <w:tcPr>
            <w:tcW w:w="5210" w:type="dxa"/>
          </w:tcPr>
          <w:p w:rsidR="008A4CE3" w:rsidRDefault="008A4CE3" w:rsidP="00CB6E50">
            <w:pPr>
              <w:rPr>
                <w:rFonts w:ascii="Times New Roman" w:hAnsi="Times New Roman" w:cs="Times New Roman"/>
                <w:sz w:val="28"/>
                <w:szCs w:val="28"/>
              </w:rPr>
            </w:pPr>
            <w:r>
              <w:rPr>
                <w:rFonts w:ascii="Times New Roman" w:hAnsi="Times New Roman" w:cs="Times New Roman"/>
                <w:sz w:val="28"/>
                <w:szCs w:val="28"/>
              </w:rPr>
              <w:t>Наименование  поселения</w:t>
            </w:r>
          </w:p>
        </w:tc>
        <w:tc>
          <w:tcPr>
            <w:tcW w:w="5211" w:type="dxa"/>
          </w:tcPr>
          <w:p w:rsidR="008A4CE3" w:rsidRDefault="008A4CE3" w:rsidP="00CB6E50">
            <w:pPr>
              <w:rPr>
                <w:rFonts w:ascii="Times New Roman" w:hAnsi="Times New Roman" w:cs="Times New Roman"/>
                <w:sz w:val="28"/>
                <w:szCs w:val="28"/>
              </w:rPr>
            </w:pPr>
            <w:r>
              <w:rPr>
                <w:rFonts w:ascii="Times New Roman" w:hAnsi="Times New Roman" w:cs="Times New Roman"/>
                <w:sz w:val="28"/>
                <w:szCs w:val="28"/>
              </w:rPr>
              <w:t xml:space="preserve">            Норматив, тыс. руб.</w:t>
            </w:r>
          </w:p>
        </w:tc>
      </w:tr>
      <w:tr w:rsidR="008A4CE3" w:rsidTr="00CB6E50">
        <w:tc>
          <w:tcPr>
            <w:tcW w:w="5210" w:type="dxa"/>
          </w:tcPr>
          <w:p w:rsidR="008A4CE3" w:rsidRDefault="008A4CE3" w:rsidP="00CB6E50">
            <w:pP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«Алеурское»  </w:t>
            </w:r>
          </w:p>
        </w:tc>
        <w:tc>
          <w:tcPr>
            <w:tcW w:w="5211" w:type="dxa"/>
          </w:tcPr>
          <w:p w:rsidR="008A4CE3" w:rsidRDefault="008A4CE3" w:rsidP="00CB6E50">
            <w:pPr>
              <w:rPr>
                <w:rFonts w:ascii="Times New Roman" w:hAnsi="Times New Roman" w:cs="Times New Roman"/>
                <w:sz w:val="28"/>
                <w:szCs w:val="28"/>
              </w:rPr>
            </w:pPr>
            <w:r>
              <w:rPr>
                <w:rFonts w:ascii="Times New Roman" w:hAnsi="Times New Roman" w:cs="Times New Roman"/>
                <w:sz w:val="28"/>
                <w:szCs w:val="28"/>
              </w:rPr>
              <w:t xml:space="preserve">                         2128,20 </w:t>
            </w:r>
          </w:p>
        </w:tc>
      </w:tr>
    </w:tbl>
    <w:p w:rsidR="008A4CE3" w:rsidRDefault="008A4CE3" w:rsidP="008A4CE3">
      <w:pPr>
        <w:rPr>
          <w:rFonts w:ascii="Times New Roman" w:hAnsi="Times New Roman" w:cs="Times New Roman"/>
          <w:sz w:val="28"/>
          <w:szCs w:val="28"/>
        </w:rPr>
      </w:pPr>
    </w:p>
    <w:p w:rsidR="001C50F7" w:rsidRDefault="001C50F7"/>
    <w:sectPr w:rsidR="001C50F7" w:rsidSect="008A4CE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4CE3"/>
    <w:rsid w:val="001C50F7"/>
    <w:rsid w:val="003F67B9"/>
    <w:rsid w:val="00566054"/>
    <w:rsid w:val="008A4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A4CE3"/>
    <w:rPr>
      <w:rFonts w:ascii="Verdana" w:hAnsi="Verdana" w:hint="default"/>
      <w:color w:val="0000FF"/>
      <w:u w:val="single"/>
      <w:lang w:val="en-US" w:eastAsia="en-US" w:bidi="ar-SA"/>
    </w:rPr>
  </w:style>
  <w:style w:type="paragraph" w:styleId="a4">
    <w:name w:val="No Spacing"/>
    <w:link w:val="a5"/>
    <w:qFormat/>
    <w:rsid w:val="008A4CE3"/>
    <w:pPr>
      <w:spacing w:after="0" w:line="240" w:lineRule="auto"/>
    </w:pPr>
    <w:rPr>
      <w:rFonts w:ascii="Calibri" w:eastAsia="Times New Roman" w:hAnsi="Calibri" w:cs="Times New Roman"/>
    </w:rPr>
  </w:style>
  <w:style w:type="character" w:customStyle="1" w:styleId="a5">
    <w:name w:val="Без интервала Знак"/>
    <w:link w:val="a4"/>
    <w:locked/>
    <w:rsid w:val="008A4CE3"/>
    <w:rPr>
      <w:rFonts w:ascii="Calibri" w:eastAsia="Times New Roman" w:hAnsi="Calibri" w:cs="Times New Roman"/>
    </w:rPr>
  </w:style>
  <w:style w:type="table" w:styleId="a6">
    <w:name w:val="Table Grid"/>
    <w:basedOn w:val="a1"/>
    <w:uiPriority w:val="59"/>
    <w:rsid w:val="008A4CE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079;&#1072;&#1073;&#1072;&#1081;&#1082;&#1072;&#1083;&#1100;&#1089;&#1082;&#1080;&#1081;&#1082;&#1088;&#1072;&#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4</cp:revision>
  <dcterms:created xsi:type="dcterms:W3CDTF">2022-05-06T04:40:00Z</dcterms:created>
  <dcterms:modified xsi:type="dcterms:W3CDTF">2022-11-28T00:14:00Z</dcterms:modified>
</cp:coreProperties>
</file>