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9"/>
        <w:gridCol w:w="4714"/>
      </w:tblGrid>
      <w:tr w:rsidR="00EC1230" w:rsidTr="00EC1230">
        <w:trPr>
          <w:trHeight w:val="3954"/>
        </w:trPr>
        <w:tc>
          <w:tcPr>
            <w:tcW w:w="4749" w:type="dxa"/>
          </w:tcPr>
          <w:p w:rsidR="00EC1230" w:rsidRDefault="00E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ернышевск,673460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E-maiI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lang w:val="de-DE"/>
                </w:rPr>
                <w:t>Larchenkogalina@mail.ru</w:t>
              </w:r>
            </w:hyperlink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230" w:rsidRDefault="0078625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D7AC2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«</w:t>
            </w:r>
            <w:r w:rsidR="00277A90">
              <w:rPr>
                <w:rFonts w:ascii="Times New Roman" w:hAnsi="Times New Roman" w:cs="Times New Roman"/>
              </w:rPr>
              <w:t>28</w:t>
            </w:r>
            <w:r w:rsidR="00B77113">
              <w:rPr>
                <w:rFonts w:ascii="Times New Roman" w:hAnsi="Times New Roman" w:cs="Times New Roman"/>
              </w:rPr>
              <w:t xml:space="preserve">» </w:t>
            </w:r>
            <w:r w:rsidR="004D7AC2">
              <w:rPr>
                <w:rFonts w:ascii="Times New Roman" w:hAnsi="Times New Roman" w:cs="Times New Roman"/>
              </w:rPr>
              <w:t>февраля</w:t>
            </w:r>
            <w:r w:rsidR="00C477E0">
              <w:rPr>
                <w:rFonts w:ascii="Times New Roman" w:hAnsi="Times New Roman" w:cs="Times New Roman"/>
              </w:rPr>
              <w:t xml:space="preserve"> </w:t>
            </w:r>
            <w:r w:rsidR="008E62DC">
              <w:rPr>
                <w:rFonts w:ascii="Times New Roman" w:hAnsi="Times New Roman" w:cs="Times New Roman"/>
              </w:rPr>
              <w:t>202</w:t>
            </w:r>
            <w:r w:rsidR="004D7AC2">
              <w:rPr>
                <w:rFonts w:ascii="Times New Roman" w:hAnsi="Times New Roman" w:cs="Times New Roman"/>
              </w:rPr>
              <w:t>2</w:t>
            </w:r>
            <w:r w:rsidR="00EC1230">
              <w:rPr>
                <w:rFonts w:ascii="Times New Roman" w:hAnsi="Times New Roman" w:cs="Times New Roman"/>
              </w:rPr>
              <w:t xml:space="preserve"> г. №  </w:t>
            </w:r>
            <w:r w:rsidR="003C2059">
              <w:rPr>
                <w:rFonts w:ascii="Times New Roman" w:hAnsi="Times New Roman" w:cs="Times New Roman"/>
              </w:rPr>
              <w:t>7</w:t>
            </w:r>
            <w:r w:rsidR="00277A90">
              <w:rPr>
                <w:rFonts w:ascii="Times New Roman" w:hAnsi="Times New Roman" w:cs="Times New Roman"/>
              </w:rPr>
              <w:t>5</w:t>
            </w:r>
          </w:p>
          <w:p w:rsidR="00EC1230" w:rsidRDefault="00EC1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EC1230" w:rsidRDefault="00EC12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30" w:rsidRDefault="00EC1230" w:rsidP="00EC1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30" w:rsidRDefault="00EC1230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B579FC" w:rsidRDefault="00EC1230" w:rsidP="00E65A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6391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277A90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93639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«Чернышевский район</w:t>
      </w:r>
      <w:r w:rsidRPr="004579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D7AC2" w:rsidRPr="000831DF" w:rsidRDefault="000A46BD" w:rsidP="004D7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7AC2" w:rsidRPr="000831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7A90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D7AC2" w:rsidRPr="000831DF">
        <w:rPr>
          <w:rFonts w:ascii="Times New Roman" w:hAnsi="Times New Roman" w:cs="Times New Roman"/>
          <w:sz w:val="28"/>
          <w:szCs w:val="28"/>
        </w:rPr>
        <w:t>»</w:t>
      </w:r>
    </w:p>
    <w:p w:rsidR="00E65A8B" w:rsidRDefault="00E65A8B" w:rsidP="00E65A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391" w:rsidRPr="0014553E" w:rsidRDefault="0014553E" w:rsidP="000A46B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1230" w:rsidRPr="0014553E">
        <w:rPr>
          <w:rFonts w:ascii="Times New Roman" w:hAnsi="Times New Roman" w:cs="Times New Roman"/>
          <w:sz w:val="28"/>
          <w:szCs w:val="28"/>
        </w:rPr>
        <w:t xml:space="preserve">Отдел экономики, труда и инвестиционной политики администрации 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осуществления предпринимательской и инвестиционной деятельности, (далее – Уполномоченный орган), рассмотрел поступивший в </w:t>
      </w:r>
      <w:r w:rsidR="004D7AC2">
        <w:rPr>
          <w:rFonts w:ascii="Times New Roman" w:hAnsi="Times New Roman" w:cs="Times New Roman"/>
          <w:sz w:val="28"/>
          <w:szCs w:val="28"/>
        </w:rPr>
        <w:t>феврале</w:t>
      </w:r>
      <w:r w:rsidR="00B579FC" w:rsidRPr="0014553E">
        <w:rPr>
          <w:rFonts w:ascii="Times New Roman" w:hAnsi="Times New Roman" w:cs="Times New Roman"/>
          <w:sz w:val="28"/>
          <w:szCs w:val="28"/>
        </w:rPr>
        <w:t xml:space="preserve"> </w:t>
      </w:r>
      <w:r w:rsidR="00B85AB3" w:rsidRPr="0014553E">
        <w:rPr>
          <w:rFonts w:ascii="Times New Roman" w:hAnsi="Times New Roman" w:cs="Times New Roman"/>
          <w:sz w:val="28"/>
          <w:szCs w:val="28"/>
        </w:rPr>
        <w:t>202</w:t>
      </w:r>
      <w:r w:rsidR="004D7AC2">
        <w:rPr>
          <w:rFonts w:ascii="Times New Roman" w:hAnsi="Times New Roman" w:cs="Times New Roman"/>
          <w:sz w:val="28"/>
          <w:szCs w:val="28"/>
        </w:rPr>
        <w:t>2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года проект </w:t>
      </w:r>
      <w:r w:rsidR="00277A9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4553E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</w:t>
      </w:r>
      <w:r w:rsidR="004D7AC2">
        <w:rPr>
          <w:rFonts w:ascii="Times New Roman" w:hAnsi="Times New Roman" w:cs="Times New Roman"/>
          <w:b/>
          <w:sz w:val="28"/>
          <w:szCs w:val="28"/>
        </w:rPr>
        <w:t>«</w:t>
      </w:r>
      <w:r w:rsidR="00277A90" w:rsidRPr="00277A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proofErr w:type="gramEnd"/>
      <w:r w:rsidR="00277A90" w:rsidRPr="00277A90">
        <w:rPr>
          <w:rFonts w:ascii="Times New Roman" w:hAnsi="Times New Roman" w:cs="Times New Roman"/>
          <w:sz w:val="28"/>
          <w:szCs w:val="28"/>
        </w:rPr>
        <w:t xml:space="preserve"> «Внесение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D7AC2" w:rsidRPr="00277A90">
        <w:rPr>
          <w:rFonts w:ascii="Times New Roman" w:hAnsi="Times New Roman" w:cs="Times New Roman"/>
          <w:sz w:val="28"/>
          <w:szCs w:val="28"/>
        </w:rPr>
        <w:t>»</w:t>
      </w:r>
      <w:r w:rsidR="004F7273" w:rsidRPr="00277A90">
        <w:rPr>
          <w:rFonts w:ascii="Times New Roman" w:hAnsi="Times New Roman" w:cs="Times New Roman"/>
          <w:sz w:val="28"/>
          <w:szCs w:val="28"/>
        </w:rPr>
        <w:t xml:space="preserve"> </w:t>
      </w:r>
      <w:r w:rsidR="00E65A8B" w:rsidRPr="00277A90">
        <w:rPr>
          <w:rFonts w:ascii="Times New Roman" w:hAnsi="Times New Roman" w:cs="Times New Roman"/>
          <w:sz w:val="28"/>
          <w:szCs w:val="28"/>
        </w:rPr>
        <w:t xml:space="preserve"> </w:t>
      </w:r>
      <w:r w:rsidR="008D731C" w:rsidRPr="00277A90">
        <w:rPr>
          <w:rFonts w:ascii="Times New Roman" w:hAnsi="Times New Roman" w:cs="Times New Roman"/>
          <w:sz w:val="28"/>
          <w:szCs w:val="28"/>
        </w:rPr>
        <w:t>(далее - Проект)</w:t>
      </w:r>
      <w:r w:rsidR="00EC1230" w:rsidRPr="00277A90">
        <w:rPr>
          <w:rFonts w:ascii="Times New Roman" w:hAnsi="Times New Roman" w:cs="Times New Roman"/>
          <w:sz w:val="28"/>
          <w:szCs w:val="28"/>
        </w:rPr>
        <w:t>,</w:t>
      </w:r>
      <w:r w:rsidR="008D731C" w:rsidRPr="00277A90"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C74217" w:rsidRPr="00277A9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D7AC2" w:rsidRPr="00277A90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F819A6">
        <w:rPr>
          <w:rFonts w:ascii="Times New Roman" w:hAnsi="Times New Roman" w:cs="Times New Roman"/>
          <w:sz w:val="28"/>
          <w:szCs w:val="28"/>
        </w:rPr>
        <w:t>архитектуры,</w:t>
      </w:r>
      <w:r w:rsidR="004D7AC2">
        <w:rPr>
          <w:rFonts w:ascii="Times New Roman" w:hAnsi="Times New Roman" w:cs="Times New Roman"/>
          <w:sz w:val="28"/>
          <w:szCs w:val="28"/>
        </w:rPr>
        <w:t xml:space="preserve"> дорожного хозяйства </w:t>
      </w:r>
      <w:r w:rsidR="00F819A6">
        <w:rPr>
          <w:rFonts w:ascii="Times New Roman" w:hAnsi="Times New Roman" w:cs="Times New Roman"/>
          <w:sz w:val="28"/>
          <w:szCs w:val="28"/>
        </w:rPr>
        <w:t xml:space="preserve">и транспорта </w:t>
      </w:r>
      <w:bookmarkStart w:id="0" w:name="_GoBack"/>
      <w:bookmarkEnd w:id="0"/>
      <w:r w:rsidR="008D731C" w:rsidRPr="0014553E">
        <w:rPr>
          <w:rFonts w:ascii="Times New Roman" w:hAnsi="Times New Roman" w:cs="Times New Roman"/>
          <w:sz w:val="28"/>
          <w:szCs w:val="28"/>
        </w:rPr>
        <w:t>администрации МР «Чернышевский район»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 для подготовки настоящего Заключения сообщает следующее:</w:t>
      </w:r>
    </w:p>
    <w:p w:rsidR="00EC1230" w:rsidRPr="0014553E" w:rsidRDefault="00EC1230" w:rsidP="001455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4553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14553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14553E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район», затрагивающих вопросы осуществления предпринимательской и инвести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ционной деятельности, утвержденным решением Совета муни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ципального района «Чернышевский район» от 18 августа 201</w:t>
      </w:r>
      <w:r w:rsidR="00BE4148" w:rsidRPr="0014553E">
        <w:rPr>
          <w:rFonts w:ascii="Times New Roman" w:hAnsi="Times New Roman" w:cs="Times New Roman"/>
          <w:sz w:val="28"/>
          <w:szCs w:val="28"/>
        </w:rPr>
        <w:t>7 года № 80  (далее – Порядок) П</w:t>
      </w:r>
      <w:r w:rsidRPr="0014553E">
        <w:rPr>
          <w:rFonts w:ascii="Times New Roman" w:hAnsi="Times New Roman" w:cs="Times New Roman"/>
          <w:sz w:val="28"/>
          <w:szCs w:val="28"/>
        </w:rPr>
        <w:t>роект подлежит проведению оценки регулирующего воздействия.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установлено, что при подготовке </w:t>
      </w:r>
      <w:r w:rsidR="00BE4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требования Порядка Разработчиком соблюдены.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EC1230" w:rsidRDefault="00BE4148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согласования Проекта</w:t>
      </w:r>
      <w:r w:rsidR="00EC1230">
        <w:rPr>
          <w:rFonts w:ascii="Times New Roman" w:hAnsi="Times New Roman" w:cs="Times New Roman"/>
          <w:sz w:val="28"/>
          <w:szCs w:val="28"/>
        </w:rPr>
        <w:t xml:space="preserve"> юридическим отделом администрации муниципального района «Чернышевский район» сделан вывод о низкой степени регулирующего воздейс</w:t>
      </w:r>
      <w:r>
        <w:rPr>
          <w:rFonts w:ascii="Times New Roman" w:hAnsi="Times New Roman" w:cs="Times New Roman"/>
          <w:sz w:val="28"/>
          <w:szCs w:val="28"/>
        </w:rPr>
        <w:t>твия положений, содержащихся в П</w:t>
      </w:r>
      <w:r w:rsidR="00EC1230">
        <w:rPr>
          <w:rFonts w:ascii="Times New Roman" w:hAnsi="Times New Roman" w:cs="Times New Roman"/>
          <w:sz w:val="28"/>
          <w:szCs w:val="28"/>
        </w:rPr>
        <w:t xml:space="preserve">роекте. 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2 Порядка </w:t>
      </w:r>
      <w:r w:rsidR="00BE4148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проведена оценка регулирующего воздействия Проекта.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«Чернышевский район»  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вывод о достаточности и целесообразности введения предлагаемого правового регулирования. </w:t>
      </w:r>
    </w:p>
    <w:p w:rsidR="00BE4148" w:rsidRDefault="00BE4148" w:rsidP="0035602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EC1230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5038E5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EC1230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экономики, труда и </w:t>
      </w:r>
    </w:p>
    <w:p w:rsidR="00EC1230" w:rsidRDefault="00EC1230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96793F" w:rsidRDefault="00EC1230" w:rsidP="00C4168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«Чернышевский район»                                                        </w:t>
      </w:r>
      <w:r w:rsidR="005038E5">
        <w:rPr>
          <w:rFonts w:ascii="Times New Roman" w:eastAsia="Times New Roman" w:hAnsi="Times New Roman" w:cs="Times New Roman"/>
          <w:sz w:val="28"/>
          <w:szCs w:val="28"/>
        </w:rPr>
        <w:t>Г.С.Ларченко</w:t>
      </w:r>
    </w:p>
    <w:sectPr w:rsidR="0096793F" w:rsidSect="003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230"/>
    <w:rsid w:val="00037748"/>
    <w:rsid w:val="00041712"/>
    <w:rsid w:val="000652CE"/>
    <w:rsid w:val="0007064E"/>
    <w:rsid w:val="00070814"/>
    <w:rsid w:val="000A46BD"/>
    <w:rsid w:val="000E73FF"/>
    <w:rsid w:val="00110011"/>
    <w:rsid w:val="00117209"/>
    <w:rsid w:val="00130F4D"/>
    <w:rsid w:val="00141425"/>
    <w:rsid w:val="0014553E"/>
    <w:rsid w:val="001547F6"/>
    <w:rsid w:val="00183B37"/>
    <w:rsid w:val="001B7A64"/>
    <w:rsid w:val="00205826"/>
    <w:rsid w:val="0025290C"/>
    <w:rsid w:val="00277A90"/>
    <w:rsid w:val="002D1675"/>
    <w:rsid w:val="00322AAF"/>
    <w:rsid w:val="00323CAE"/>
    <w:rsid w:val="003414A3"/>
    <w:rsid w:val="00344922"/>
    <w:rsid w:val="00356028"/>
    <w:rsid w:val="003618EB"/>
    <w:rsid w:val="0038595D"/>
    <w:rsid w:val="003B6C74"/>
    <w:rsid w:val="003C2059"/>
    <w:rsid w:val="00400005"/>
    <w:rsid w:val="004156FA"/>
    <w:rsid w:val="004234AA"/>
    <w:rsid w:val="0044794D"/>
    <w:rsid w:val="00457901"/>
    <w:rsid w:val="0046367A"/>
    <w:rsid w:val="004A0165"/>
    <w:rsid w:val="004C37AE"/>
    <w:rsid w:val="004D7AC2"/>
    <w:rsid w:val="004E5E1B"/>
    <w:rsid w:val="004F3BDD"/>
    <w:rsid w:val="004F7273"/>
    <w:rsid w:val="005038E5"/>
    <w:rsid w:val="00505F06"/>
    <w:rsid w:val="005669AA"/>
    <w:rsid w:val="005D5828"/>
    <w:rsid w:val="00642A4A"/>
    <w:rsid w:val="00692060"/>
    <w:rsid w:val="00786253"/>
    <w:rsid w:val="007A41D4"/>
    <w:rsid w:val="007C1B41"/>
    <w:rsid w:val="00866E28"/>
    <w:rsid w:val="008D731C"/>
    <w:rsid w:val="008E62DC"/>
    <w:rsid w:val="00902FAD"/>
    <w:rsid w:val="00936391"/>
    <w:rsid w:val="0096793F"/>
    <w:rsid w:val="009735EB"/>
    <w:rsid w:val="009A3D3A"/>
    <w:rsid w:val="009F64F3"/>
    <w:rsid w:val="00A37E48"/>
    <w:rsid w:val="00A46C45"/>
    <w:rsid w:val="00A76B9A"/>
    <w:rsid w:val="00A96209"/>
    <w:rsid w:val="00B0249E"/>
    <w:rsid w:val="00B36358"/>
    <w:rsid w:val="00B579FC"/>
    <w:rsid w:val="00B77113"/>
    <w:rsid w:val="00B85AB3"/>
    <w:rsid w:val="00B9438F"/>
    <w:rsid w:val="00BA7528"/>
    <w:rsid w:val="00BE4148"/>
    <w:rsid w:val="00BF6C41"/>
    <w:rsid w:val="00C30793"/>
    <w:rsid w:val="00C3137A"/>
    <w:rsid w:val="00C41685"/>
    <w:rsid w:val="00C477E0"/>
    <w:rsid w:val="00C56EE3"/>
    <w:rsid w:val="00C74217"/>
    <w:rsid w:val="00CC1562"/>
    <w:rsid w:val="00D26DAC"/>
    <w:rsid w:val="00D35522"/>
    <w:rsid w:val="00D726E8"/>
    <w:rsid w:val="00DB41FA"/>
    <w:rsid w:val="00DB79BC"/>
    <w:rsid w:val="00DC4E6B"/>
    <w:rsid w:val="00E65A8B"/>
    <w:rsid w:val="00E65EA7"/>
    <w:rsid w:val="00EC1230"/>
    <w:rsid w:val="00EC7F98"/>
    <w:rsid w:val="00F12935"/>
    <w:rsid w:val="00F819A6"/>
    <w:rsid w:val="00F85CBB"/>
    <w:rsid w:val="00F936DB"/>
    <w:rsid w:val="00F94245"/>
    <w:rsid w:val="00FC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1230"/>
    <w:rPr>
      <w:color w:val="0000FF"/>
      <w:u w:val="single"/>
    </w:rPr>
  </w:style>
  <w:style w:type="paragraph" w:customStyle="1" w:styleId="ConsPlusNonformat">
    <w:name w:val="ConsPlusNonformat"/>
    <w:uiPriority w:val="99"/>
    <w:rsid w:val="00EC1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D7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chenkog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E814-5523-4118-BC12-B1058711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Журавлева</cp:lastModifiedBy>
  <cp:revision>71</cp:revision>
  <cp:lastPrinted>2022-02-28T05:50:00Z</cp:lastPrinted>
  <dcterms:created xsi:type="dcterms:W3CDTF">2018-06-05T05:56:00Z</dcterms:created>
  <dcterms:modified xsi:type="dcterms:W3CDTF">2022-02-28T05:50:00Z</dcterms:modified>
</cp:coreProperties>
</file>