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C910E8">
        <w:rPr>
          <w:sz w:val="28"/>
        </w:rPr>
        <w:t>21</w:t>
      </w:r>
      <w:r w:rsidR="00B7363B">
        <w:rPr>
          <w:sz w:val="28"/>
        </w:rPr>
        <w:t xml:space="preserve"> января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102BFE">
        <w:rPr>
          <w:sz w:val="28"/>
        </w:rPr>
        <w:t>10</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102BFE" w:rsidRPr="00102BFE" w:rsidRDefault="00102BFE" w:rsidP="00102BFE">
      <w:pPr>
        <w:jc w:val="center"/>
        <w:rPr>
          <w:b/>
          <w:bCs/>
          <w:color w:val="000000"/>
          <w:sz w:val="28"/>
          <w:szCs w:val="28"/>
        </w:rPr>
      </w:pPr>
      <w:proofErr w:type="gramStart"/>
      <w:r w:rsidRPr="00102BFE">
        <w:rPr>
          <w:b/>
          <w:bCs/>
          <w:color w:val="000000"/>
          <w:sz w:val="28"/>
          <w:szCs w:val="28"/>
        </w:rPr>
        <w:t>О внесении изменений в постановление администрации муниципального района «Чернышевский район» от 12.04.2021 г. № 170 «О создании единой комиссии, осуществляющей функции по организации закупок путем проведения конкурсов в электронной форме, аукционов в электронной форме, запросов котировок в электронной форме, запросов предложений в электронной форме при определении поставщиков (подрядчиков, исполнителей) для муниципальных нужд»</w:t>
      </w:r>
      <w:proofErr w:type="gramEnd"/>
    </w:p>
    <w:p w:rsidR="00102BFE" w:rsidRPr="00102BFE" w:rsidRDefault="00102BFE" w:rsidP="00102BFE">
      <w:pPr>
        <w:jc w:val="center"/>
      </w:pPr>
    </w:p>
    <w:p w:rsidR="00102BFE" w:rsidRDefault="00102BFE" w:rsidP="00102BFE">
      <w:pPr>
        <w:ind w:firstLine="709"/>
        <w:jc w:val="both"/>
        <w:rPr>
          <w:b/>
          <w:bCs/>
          <w:color w:val="000000"/>
          <w:spacing w:val="70"/>
          <w:sz w:val="28"/>
          <w:szCs w:val="28"/>
        </w:rPr>
      </w:pPr>
      <w:r w:rsidRPr="00102BFE">
        <w:rPr>
          <w:color w:val="000000"/>
          <w:sz w:val="28"/>
          <w:szCs w:val="28"/>
        </w:rPr>
        <w:t xml:space="preserve">Руководствуясь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Уставом муниципального района «Чернышевский район», администрация муниципального района «Чернышевский район» </w:t>
      </w:r>
      <w:r w:rsidRPr="00102BFE">
        <w:rPr>
          <w:b/>
          <w:bCs/>
          <w:color w:val="000000"/>
          <w:spacing w:val="70"/>
          <w:sz w:val="28"/>
          <w:szCs w:val="28"/>
        </w:rPr>
        <w:t>постановляет:</w:t>
      </w:r>
    </w:p>
    <w:p w:rsidR="00102BFE" w:rsidRPr="00102BFE" w:rsidRDefault="00102BFE" w:rsidP="00102BFE">
      <w:pPr>
        <w:ind w:firstLine="709"/>
        <w:jc w:val="both"/>
        <w:rPr>
          <w:sz w:val="28"/>
          <w:szCs w:val="28"/>
        </w:rPr>
      </w:pPr>
    </w:p>
    <w:p w:rsidR="00102BFE" w:rsidRPr="00102BFE" w:rsidRDefault="00102BFE" w:rsidP="00102BFE">
      <w:pPr>
        <w:numPr>
          <w:ilvl w:val="0"/>
          <w:numId w:val="11"/>
        </w:numPr>
        <w:tabs>
          <w:tab w:val="clear" w:pos="0"/>
        </w:tabs>
        <w:ind w:firstLine="709"/>
        <w:jc w:val="both"/>
        <w:rPr>
          <w:color w:val="000000"/>
          <w:sz w:val="28"/>
          <w:szCs w:val="28"/>
        </w:rPr>
      </w:pPr>
      <w:r>
        <w:rPr>
          <w:color w:val="000000"/>
          <w:sz w:val="28"/>
          <w:szCs w:val="28"/>
        </w:rPr>
        <w:t>1.</w:t>
      </w:r>
      <w:r w:rsidRPr="00102BFE">
        <w:rPr>
          <w:color w:val="000000"/>
          <w:sz w:val="28"/>
          <w:szCs w:val="28"/>
        </w:rPr>
        <w:t xml:space="preserve"> </w:t>
      </w:r>
      <w:proofErr w:type="gramStart"/>
      <w:r w:rsidRPr="00102BFE">
        <w:rPr>
          <w:color w:val="000000"/>
          <w:sz w:val="28"/>
          <w:szCs w:val="28"/>
        </w:rPr>
        <w:t>Внести в постановление администрации муниципального района «Чернышевский район» от 12.04.2021 г. № 170 «О создании единой комиссии, осуществляющей функции по организации закупок путем проведения конкурсов в электронной форме, аукционов в электронной форме, запросов котировок в электронной форме, запросов предложений в электронной форме при определении поставщиков (подрядчиков, исполнителей) для муниципальных нужд» следующие изменения:</w:t>
      </w:r>
      <w:proofErr w:type="gramEnd"/>
    </w:p>
    <w:p w:rsidR="00102BFE" w:rsidRPr="00102BFE" w:rsidRDefault="00102BFE" w:rsidP="00102BFE">
      <w:pPr>
        <w:ind w:firstLine="709"/>
        <w:jc w:val="both"/>
        <w:rPr>
          <w:sz w:val="28"/>
          <w:szCs w:val="28"/>
        </w:rPr>
      </w:pPr>
      <w:r>
        <w:rPr>
          <w:color w:val="000000"/>
          <w:sz w:val="28"/>
          <w:szCs w:val="28"/>
        </w:rPr>
        <w:t xml:space="preserve">1.1. </w:t>
      </w:r>
      <w:r w:rsidRPr="00102BFE">
        <w:rPr>
          <w:color w:val="000000"/>
          <w:sz w:val="28"/>
          <w:szCs w:val="28"/>
        </w:rPr>
        <w:t>Пункт 1 изложить в следующей редакции:</w:t>
      </w:r>
    </w:p>
    <w:p w:rsidR="00102BFE" w:rsidRPr="00102BFE" w:rsidRDefault="00102BFE" w:rsidP="00102BFE">
      <w:pPr>
        <w:ind w:firstLine="709"/>
        <w:jc w:val="both"/>
        <w:rPr>
          <w:sz w:val="28"/>
          <w:szCs w:val="28"/>
        </w:rPr>
      </w:pPr>
      <w:r w:rsidRPr="00102BFE">
        <w:rPr>
          <w:color w:val="000000"/>
          <w:sz w:val="28"/>
          <w:szCs w:val="28"/>
        </w:rPr>
        <w:t>«Создать и наделить правом электронной цифровой подписи единую комиссию, осуществляющую функции по организации закупок путем проведения конкурсов в электронной форме, аукционов в электронной форме, запросов котировок в электронной форме, запросов предложений в электронной форме при определении поставщиков (подрядчиков, исполнителей) для муниципальных нужд</w:t>
      </w:r>
    </w:p>
    <w:p w:rsidR="00102BFE" w:rsidRPr="00102BFE" w:rsidRDefault="00102BFE" w:rsidP="00102BFE">
      <w:pPr>
        <w:numPr>
          <w:ilvl w:val="0"/>
          <w:numId w:val="11"/>
        </w:numPr>
        <w:tabs>
          <w:tab w:val="clear" w:pos="0"/>
        </w:tabs>
        <w:ind w:firstLine="709"/>
        <w:jc w:val="both"/>
        <w:rPr>
          <w:color w:val="000000"/>
          <w:sz w:val="28"/>
          <w:szCs w:val="28"/>
        </w:rPr>
      </w:pPr>
      <w:r>
        <w:rPr>
          <w:color w:val="000000"/>
          <w:sz w:val="28"/>
          <w:szCs w:val="28"/>
        </w:rPr>
        <w:t>2.</w:t>
      </w:r>
      <w:r w:rsidRPr="00102BFE">
        <w:rPr>
          <w:color w:val="000000"/>
          <w:sz w:val="28"/>
          <w:szCs w:val="28"/>
        </w:rPr>
        <w:t xml:space="preserve"> Настоящее постановление вступает в силу с момента подписания.</w:t>
      </w:r>
    </w:p>
    <w:p w:rsidR="000C3DD6" w:rsidRPr="00102BFE" w:rsidRDefault="00102BFE" w:rsidP="00102BFE">
      <w:pPr>
        <w:ind w:firstLine="709"/>
        <w:jc w:val="both"/>
        <w:rPr>
          <w:spacing w:val="-1"/>
          <w:sz w:val="28"/>
          <w:szCs w:val="28"/>
        </w:rPr>
      </w:pPr>
      <w:r>
        <w:rPr>
          <w:color w:val="000000"/>
          <w:sz w:val="28"/>
          <w:szCs w:val="28"/>
        </w:rPr>
        <w:t>3.</w:t>
      </w:r>
      <w:r w:rsidRPr="00102BFE">
        <w:rPr>
          <w:color w:val="000000"/>
          <w:sz w:val="28"/>
          <w:szCs w:val="28"/>
        </w:rPr>
        <w:t xml:space="preserve"> Настоящее постановление разметить на официальном сайте </w:t>
      </w:r>
      <w:proofErr w:type="spellStart"/>
      <w:r w:rsidRPr="00102BFE">
        <w:rPr>
          <w:color w:val="000000"/>
          <w:sz w:val="28"/>
          <w:szCs w:val="28"/>
          <w:lang w:val="en-US" w:eastAsia="en-US"/>
        </w:rPr>
        <w:t>chemishev</w:t>
      </w:r>
      <w:r>
        <w:rPr>
          <w:color w:val="000000"/>
          <w:sz w:val="28"/>
          <w:szCs w:val="28"/>
          <w:lang w:val="en-US" w:eastAsia="en-US"/>
        </w:rPr>
        <w:t>s</w:t>
      </w:r>
      <w:proofErr w:type="spellEnd"/>
      <w:r w:rsidRPr="00102BFE">
        <w:rPr>
          <w:color w:val="000000"/>
          <w:sz w:val="28"/>
          <w:szCs w:val="28"/>
          <w:lang w:eastAsia="en-US"/>
        </w:rPr>
        <w:t xml:space="preserve">.75, </w:t>
      </w:r>
      <w:r w:rsidRPr="00102BFE">
        <w:rPr>
          <w:color w:val="000000"/>
          <w:sz w:val="28"/>
          <w:szCs w:val="28"/>
        </w:rPr>
        <w:t>в разделе Документы</w:t>
      </w:r>
    </w:p>
    <w:p w:rsidR="009D7B2E" w:rsidRDefault="009D7B2E" w:rsidP="005351C2">
      <w:pPr>
        <w:rPr>
          <w:spacing w:val="-1"/>
          <w:sz w:val="28"/>
          <w:szCs w:val="28"/>
        </w:rPr>
      </w:pPr>
    </w:p>
    <w:p w:rsidR="009D7B2E" w:rsidRDefault="009D7B2E" w:rsidP="005351C2">
      <w:pPr>
        <w:rPr>
          <w:spacing w:val="-1"/>
          <w:sz w:val="28"/>
          <w:szCs w:val="28"/>
        </w:rPr>
      </w:pPr>
    </w:p>
    <w:p w:rsidR="00102BFE" w:rsidRDefault="00102BFE"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0C3DD6">
        <w:rPr>
          <w:spacing w:val="-1"/>
          <w:sz w:val="28"/>
          <w:szCs w:val="28"/>
        </w:rPr>
        <w:t xml:space="preserve">В.В. </w:t>
      </w:r>
      <w:proofErr w:type="spellStart"/>
      <w:r w:rsidR="000C3DD6">
        <w:rPr>
          <w:spacing w:val="-1"/>
          <w:sz w:val="28"/>
          <w:szCs w:val="28"/>
        </w:rPr>
        <w:t>Наделяев</w:t>
      </w:r>
      <w:proofErr w:type="spellEnd"/>
    </w:p>
    <w:sectPr w:rsidR="00FA6880"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30"/>
  </w:num>
  <w:num w:numId="4">
    <w:abstractNumId w:val="34"/>
  </w:num>
  <w:num w:numId="5">
    <w:abstractNumId w:val="32"/>
  </w:num>
  <w:num w:numId="6">
    <w:abstractNumId w:val="16"/>
  </w:num>
  <w:num w:numId="7">
    <w:abstractNumId w:val="25"/>
  </w:num>
  <w:num w:numId="8">
    <w:abstractNumId w:val="24"/>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33"/>
  </w:num>
  <w:num w:numId="27">
    <w:abstractNumId w:val="18"/>
  </w:num>
  <w:num w:numId="28">
    <w:abstractNumId w:val="31"/>
  </w:num>
  <w:num w:numId="29">
    <w:abstractNumId w:val="26"/>
  </w:num>
  <w:num w:numId="30">
    <w:abstractNumId w:val="19"/>
  </w:num>
  <w:num w:numId="31">
    <w:abstractNumId w:val="10"/>
  </w:num>
  <w:num w:numId="32">
    <w:abstractNumId w:val="13"/>
  </w:num>
  <w:num w:numId="33">
    <w:abstractNumId w:val="20"/>
  </w:num>
  <w:num w:numId="34">
    <w:abstractNumId w:val="1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2BFE"/>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A72C3"/>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D5C79"/>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D42"/>
    <w:rsid w:val="00D4165B"/>
    <w:rsid w:val="00D4431E"/>
    <w:rsid w:val="00D56704"/>
    <w:rsid w:val="00D60292"/>
    <w:rsid w:val="00D60E8D"/>
    <w:rsid w:val="00D62C45"/>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2022-01-27T00:37:00Z</cp:lastPrinted>
  <dcterms:created xsi:type="dcterms:W3CDTF">2022-01-27T00:47:00Z</dcterms:created>
  <dcterms:modified xsi:type="dcterms:W3CDTF">2022-01-27T00:47:00Z</dcterms:modified>
</cp:coreProperties>
</file>