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7" w:rsidRPr="00155A37" w:rsidRDefault="00155A37" w:rsidP="00155A37">
      <w:pPr>
        <w:pStyle w:val="1"/>
        <w:rPr>
          <w:b/>
          <w:bCs/>
          <w:szCs w:val="28"/>
        </w:rPr>
      </w:pPr>
      <w:r w:rsidRPr="00155A37">
        <w:rPr>
          <w:b/>
          <w:bCs/>
          <w:szCs w:val="28"/>
        </w:rPr>
        <w:t xml:space="preserve">АДМИНИСТРАЦИЯ МУНИЦИПАЛЬНОГО РАЙОНА </w:t>
      </w:r>
    </w:p>
    <w:p w:rsidR="00155A37" w:rsidRPr="00155A37" w:rsidRDefault="00155A37" w:rsidP="00155A37">
      <w:pPr>
        <w:pStyle w:val="1"/>
        <w:rPr>
          <w:b/>
          <w:bCs/>
          <w:szCs w:val="28"/>
        </w:rPr>
      </w:pPr>
      <w:r w:rsidRPr="00155A37">
        <w:rPr>
          <w:b/>
          <w:bCs/>
          <w:szCs w:val="28"/>
        </w:rPr>
        <w:t xml:space="preserve">«ЧЕРНЫШЕВСКИЙ РАЙОН» </w:t>
      </w:r>
    </w:p>
    <w:p w:rsidR="00155A37" w:rsidRPr="00155A37" w:rsidRDefault="00155A37" w:rsidP="00155A37">
      <w:pPr>
        <w:pStyle w:val="2"/>
        <w:rPr>
          <w:sz w:val="22"/>
          <w:szCs w:val="28"/>
        </w:rPr>
      </w:pPr>
    </w:p>
    <w:p w:rsidR="00155A37" w:rsidRPr="00155A37" w:rsidRDefault="00155A37" w:rsidP="00155A37">
      <w:pPr>
        <w:pStyle w:val="2"/>
        <w:rPr>
          <w:sz w:val="28"/>
          <w:szCs w:val="28"/>
        </w:rPr>
      </w:pPr>
      <w:r w:rsidRPr="00155A37">
        <w:rPr>
          <w:sz w:val="28"/>
          <w:szCs w:val="28"/>
        </w:rPr>
        <w:t>ПОСТАНОВЛЕНИЕ</w:t>
      </w:r>
    </w:p>
    <w:p w:rsidR="00155A37" w:rsidRPr="00155A37" w:rsidRDefault="00155A37" w:rsidP="00155A3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55A37" w:rsidRPr="00155A37" w:rsidRDefault="00155A37" w:rsidP="0015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2022 года</w:t>
      </w:r>
      <w:r w:rsidRPr="00155A3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55A37">
        <w:rPr>
          <w:rFonts w:ascii="Times New Roman" w:hAnsi="Times New Roman" w:cs="Times New Roman"/>
          <w:sz w:val="28"/>
          <w:szCs w:val="28"/>
        </w:rPr>
        <w:tab/>
      </w:r>
      <w:r w:rsidRPr="00155A37">
        <w:rPr>
          <w:rFonts w:ascii="Times New Roman" w:hAnsi="Times New Roman" w:cs="Times New Roman"/>
          <w:sz w:val="28"/>
          <w:szCs w:val="28"/>
        </w:rPr>
        <w:tab/>
      </w:r>
      <w:r w:rsidRPr="00155A37">
        <w:rPr>
          <w:rFonts w:ascii="Times New Roman" w:hAnsi="Times New Roman" w:cs="Times New Roman"/>
          <w:sz w:val="28"/>
          <w:szCs w:val="28"/>
        </w:rPr>
        <w:tab/>
      </w:r>
      <w:r w:rsidRPr="00155A3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55A37">
        <w:rPr>
          <w:rFonts w:ascii="Times New Roman" w:hAnsi="Times New Roman" w:cs="Times New Roman"/>
          <w:sz w:val="28"/>
          <w:szCs w:val="28"/>
        </w:rPr>
        <w:tab/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560</w:t>
      </w:r>
    </w:p>
    <w:p w:rsidR="00155A37" w:rsidRPr="00155A37" w:rsidRDefault="00155A37" w:rsidP="00155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5A3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155A37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155A37" w:rsidRPr="00155A37" w:rsidRDefault="00155A37" w:rsidP="00155A37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155A37" w:rsidRDefault="00155A37" w:rsidP="00155A37">
      <w:pPr>
        <w:pStyle w:val="22"/>
        <w:shd w:val="clear" w:color="auto" w:fill="auto"/>
        <w:spacing w:line="240" w:lineRule="auto"/>
        <w:rPr>
          <w:color w:val="000000"/>
          <w:sz w:val="28"/>
          <w:szCs w:val="24"/>
          <w:lang w:bidi="ru-RU"/>
        </w:rPr>
      </w:pPr>
      <w:r w:rsidRPr="00155A37">
        <w:rPr>
          <w:color w:val="000000"/>
          <w:sz w:val="28"/>
          <w:szCs w:val="24"/>
          <w:lang w:bidi="ru-RU"/>
        </w:rPr>
        <w:t>О подготовке документации по планировке территории</w:t>
      </w:r>
    </w:p>
    <w:p w:rsidR="00155A37" w:rsidRPr="00155A37" w:rsidRDefault="00155A37" w:rsidP="00155A37">
      <w:pPr>
        <w:pStyle w:val="22"/>
        <w:shd w:val="clear" w:color="auto" w:fill="auto"/>
        <w:spacing w:line="240" w:lineRule="auto"/>
        <w:rPr>
          <w:sz w:val="24"/>
        </w:rPr>
      </w:pPr>
    </w:p>
    <w:p w:rsidR="00155A37" w:rsidRPr="00155A37" w:rsidRDefault="00155A37" w:rsidP="00155A37">
      <w:pPr>
        <w:pStyle w:val="11"/>
        <w:shd w:val="clear" w:color="auto" w:fill="auto"/>
        <w:spacing w:line="240" w:lineRule="auto"/>
        <w:ind w:firstLine="709"/>
        <w:rPr>
          <w:sz w:val="24"/>
        </w:rPr>
      </w:pPr>
      <w:proofErr w:type="gramStart"/>
      <w:r w:rsidRPr="00155A37">
        <w:rPr>
          <w:color w:val="000000"/>
          <w:sz w:val="28"/>
          <w:szCs w:val="24"/>
          <w:lang w:bidi="ru-RU"/>
        </w:rPr>
        <w:t>В соответствии с Федеральным законом от 6 октября 2003 года № 131-Ф3 «Об общих принципах организации местного самоуправления в Российской Федерации», со статьей 45 Градостроительного кодекса Российской Федерации, на основании заявления Дирекции по комплексной реконструкции железных дорог и строительству объектов железнодорожного транспорта - филиала открытого акционерного общества «Российские железные дороги» (ДКРС - Чита ОАО «РЖД»), руководствуясь ст. 25 Устава МР «Чернышевский район», администрация</w:t>
      </w:r>
      <w:proofErr w:type="gramEnd"/>
      <w:r w:rsidRPr="00155A37">
        <w:rPr>
          <w:color w:val="000000"/>
          <w:sz w:val="28"/>
          <w:szCs w:val="24"/>
          <w:lang w:bidi="ru-RU"/>
        </w:rPr>
        <w:t xml:space="preserve"> МР «Чернышевский район» </w:t>
      </w:r>
      <w:r w:rsidRPr="00155A37">
        <w:rPr>
          <w:rStyle w:val="1pt"/>
          <w:sz w:val="28"/>
        </w:rPr>
        <w:t>постановляет:</w:t>
      </w:r>
    </w:p>
    <w:p w:rsidR="00155A37" w:rsidRPr="00155A37" w:rsidRDefault="00155A37" w:rsidP="00155A37">
      <w:pPr>
        <w:pStyle w:val="11"/>
        <w:shd w:val="clear" w:color="auto" w:fill="auto"/>
        <w:spacing w:line="240" w:lineRule="auto"/>
        <w:ind w:firstLine="709"/>
        <w:rPr>
          <w:sz w:val="24"/>
        </w:rPr>
      </w:pPr>
      <w:r>
        <w:rPr>
          <w:color w:val="000000"/>
          <w:sz w:val="28"/>
          <w:szCs w:val="24"/>
          <w:lang w:bidi="ru-RU"/>
        </w:rPr>
        <w:t>1.</w:t>
      </w:r>
      <w:r w:rsidRPr="00155A37">
        <w:rPr>
          <w:color w:val="000000"/>
          <w:sz w:val="28"/>
          <w:szCs w:val="24"/>
          <w:lang w:bidi="ru-RU"/>
        </w:rPr>
        <w:t xml:space="preserve">Разрешить Дирекции по комплексной реконструкции железных дорог и строительству объектов железнодорожного транспорта - филиала открытого акционерного общества «Российские железные дороги» (ДКРС - Чита ОАО «РЖД») подготовку документации по планировке территории (проект межевания территории) в связи со строительством объекта: </w:t>
      </w:r>
      <w:r w:rsidRPr="00155A37">
        <w:rPr>
          <w:rStyle w:val="0pt"/>
          <w:sz w:val="28"/>
        </w:rPr>
        <w:t xml:space="preserve">«Строительство детского сада в </w:t>
      </w:r>
      <w:proofErr w:type="spellStart"/>
      <w:r w:rsidRPr="00155A37">
        <w:rPr>
          <w:rStyle w:val="0pt"/>
          <w:sz w:val="28"/>
        </w:rPr>
        <w:t>пгт</w:t>
      </w:r>
      <w:proofErr w:type="spellEnd"/>
      <w:r w:rsidRPr="00155A37">
        <w:rPr>
          <w:rStyle w:val="0pt"/>
          <w:sz w:val="28"/>
        </w:rPr>
        <w:t xml:space="preserve">. Аксёново-Зиловское Чернышевского района», под строительство высоковольтной сети 10кВ расположенного </w:t>
      </w:r>
      <w:r w:rsidRPr="00155A37">
        <w:rPr>
          <w:color w:val="000000"/>
          <w:sz w:val="28"/>
          <w:szCs w:val="24"/>
          <w:lang w:bidi="ru-RU"/>
        </w:rPr>
        <w:t>в границах лесного фонда Чернышевского лесничества:</w:t>
      </w:r>
    </w:p>
    <w:p w:rsidR="00155A37" w:rsidRPr="00155A37" w:rsidRDefault="00155A37" w:rsidP="00155A37">
      <w:pPr>
        <w:pStyle w:val="11"/>
        <w:shd w:val="clear" w:color="auto" w:fill="auto"/>
        <w:spacing w:line="240" w:lineRule="auto"/>
        <w:ind w:firstLine="709"/>
        <w:rPr>
          <w:sz w:val="24"/>
        </w:rPr>
      </w:pPr>
      <w:r w:rsidRPr="00155A37">
        <w:rPr>
          <w:color w:val="000000"/>
          <w:sz w:val="28"/>
          <w:szCs w:val="24"/>
          <w:lang w:bidi="ru-RU"/>
        </w:rPr>
        <w:t xml:space="preserve">Участок № 1: </w:t>
      </w:r>
      <w:proofErr w:type="spellStart"/>
      <w:r w:rsidRPr="00155A37">
        <w:rPr>
          <w:color w:val="000000"/>
          <w:sz w:val="28"/>
          <w:szCs w:val="24"/>
          <w:lang w:bidi="ru-RU"/>
        </w:rPr>
        <w:t>Зиловское</w:t>
      </w:r>
      <w:proofErr w:type="spellEnd"/>
      <w:r w:rsidRPr="00155A37">
        <w:rPr>
          <w:color w:val="000000"/>
          <w:sz w:val="28"/>
          <w:szCs w:val="24"/>
          <w:lang w:bidi="ru-RU"/>
        </w:rPr>
        <w:t xml:space="preserve"> участковое лесничество: целевое назначение лесов - защитные леса (леса выполняющие функции защиты природных и иных объектов, из них: леса расположенные в границах полос отвода железных дорог и придорожных </w:t>
      </w:r>
      <w:proofErr w:type="gramStart"/>
      <w:r w:rsidRPr="00155A37">
        <w:rPr>
          <w:color w:val="000000"/>
          <w:sz w:val="28"/>
          <w:szCs w:val="24"/>
          <w:lang w:bidi="ru-RU"/>
        </w:rPr>
        <w:t>полос</w:t>
      </w:r>
      <w:proofErr w:type="gramEnd"/>
      <w:r w:rsidRPr="00155A37">
        <w:rPr>
          <w:color w:val="000000"/>
          <w:sz w:val="28"/>
          <w:szCs w:val="24"/>
          <w:lang w:bidi="ru-RU"/>
        </w:rPr>
        <w:t xml:space="preserve"> автомобильных дорог, установленных в соответствии с законодательством РФ о железнодорожном транспорте, законодательством об автомобильных дорогах и о дорожной деятельности) квартал 279 часть лесотаксационного выдела 4, площадь участка 0,0135 га;</w:t>
      </w:r>
    </w:p>
    <w:p w:rsidR="00155A37" w:rsidRPr="00155A37" w:rsidRDefault="00155A37" w:rsidP="00155A37">
      <w:pPr>
        <w:pStyle w:val="11"/>
        <w:shd w:val="clear" w:color="auto" w:fill="auto"/>
        <w:spacing w:line="240" w:lineRule="auto"/>
        <w:ind w:firstLine="709"/>
        <w:rPr>
          <w:sz w:val="24"/>
        </w:rPr>
      </w:pPr>
      <w:r w:rsidRPr="00155A37">
        <w:rPr>
          <w:color w:val="000000"/>
          <w:sz w:val="28"/>
          <w:szCs w:val="24"/>
          <w:lang w:bidi="ru-RU"/>
        </w:rPr>
        <w:t xml:space="preserve">Участок № 2: </w:t>
      </w:r>
      <w:proofErr w:type="spellStart"/>
      <w:r w:rsidRPr="00155A37">
        <w:rPr>
          <w:color w:val="000000"/>
          <w:sz w:val="28"/>
          <w:szCs w:val="24"/>
          <w:lang w:bidi="ru-RU"/>
        </w:rPr>
        <w:t>Зиловское</w:t>
      </w:r>
      <w:proofErr w:type="spellEnd"/>
      <w:r w:rsidRPr="00155A37">
        <w:rPr>
          <w:color w:val="000000"/>
          <w:sz w:val="28"/>
          <w:szCs w:val="24"/>
          <w:lang w:bidi="ru-RU"/>
        </w:rPr>
        <w:t xml:space="preserve"> участковое лесничество: целевое назначение лесов - защитные лес</w:t>
      </w:r>
      <w:proofErr w:type="gramStart"/>
      <w:r w:rsidRPr="00155A37">
        <w:rPr>
          <w:color w:val="000000"/>
          <w:sz w:val="28"/>
          <w:szCs w:val="24"/>
          <w:lang w:bidi="ru-RU"/>
        </w:rPr>
        <w:t>а(</w:t>
      </w:r>
      <w:proofErr w:type="gramEnd"/>
      <w:r w:rsidRPr="00155A37">
        <w:rPr>
          <w:color w:val="000000"/>
          <w:sz w:val="28"/>
          <w:szCs w:val="24"/>
          <w:lang w:bidi="ru-RU"/>
        </w:rPr>
        <w:t>леса выполняющие функции защиты природных и иных объектов, из них: леса расположенные в границах полос отвода железных дорог и придорожных полос автомобильных дорог, установленных в соответствии с законодательством РФ о железнодорожном транспорте, законодательством об автомобильных дорогах и о дорожной деятельности) квартал 279 часть лесотаксационного выдела 2, площадь участка 0,0227 га.</w:t>
      </w:r>
    </w:p>
    <w:p w:rsidR="00155A37" w:rsidRPr="00155A37" w:rsidRDefault="00155A37" w:rsidP="00155A37">
      <w:pPr>
        <w:pStyle w:val="11"/>
        <w:shd w:val="clear" w:color="auto" w:fill="auto"/>
        <w:spacing w:line="240" w:lineRule="auto"/>
        <w:ind w:firstLine="709"/>
        <w:rPr>
          <w:sz w:val="24"/>
        </w:rPr>
      </w:pPr>
      <w:r>
        <w:rPr>
          <w:color w:val="000000"/>
          <w:sz w:val="28"/>
          <w:szCs w:val="24"/>
          <w:lang w:bidi="ru-RU"/>
        </w:rPr>
        <w:t>2.</w:t>
      </w:r>
      <w:r w:rsidRPr="00155A37">
        <w:rPr>
          <w:color w:val="000000"/>
          <w:sz w:val="28"/>
          <w:szCs w:val="24"/>
          <w:lang w:bidi="ru-RU"/>
        </w:rPr>
        <w:t>Настоящее постановление вступает в силу со дня его подписания.</w:t>
      </w:r>
    </w:p>
    <w:p w:rsidR="00155A37" w:rsidRPr="00155A37" w:rsidRDefault="00155A37" w:rsidP="00155A37">
      <w:pPr>
        <w:pStyle w:val="11"/>
        <w:shd w:val="clear" w:color="auto" w:fill="auto"/>
        <w:spacing w:line="240" w:lineRule="auto"/>
        <w:ind w:firstLine="709"/>
        <w:rPr>
          <w:sz w:val="24"/>
        </w:rPr>
      </w:pPr>
      <w:r>
        <w:rPr>
          <w:color w:val="000000"/>
          <w:sz w:val="28"/>
          <w:szCs w:val="24"/>
          <w:lang w:bidi="ru-RU"/>
        </w:rPr>
        <w:t>3.</w:t>
      </w:r>
      <w:r w:rsidRPr="00155A37">
        <w:rPr>
          <w:color w:val="000000"/>
          <w:sz w:val="28"/>
          <w:szCs w:val="24"/>
          <w:lang w:bidi="ru-RU"/>
        </w:rPr>
        <w:t xml:space="preserve">Настоящее Постановление разместить на официальном сайте: </w:t>
      </w:r>
      <w:proofErr w:type="spellStart"/>
      <w:r w:rsidRPr="00155A37">
        <w:rPr>
          <w:color w:val="000000"/>
          <w:sz w:val="28"/>
          <w:szCs w:val="24"/>
          <w:lang w:val="en-US" w:eastAsia="en-US" w:bidi="en-US"/>
        </w:rPr>
        <w:t>chermshev</w:t>
      </w:r>
      <w:proofErr w:type="spellEnd"/>
      <w:r w:rsidRPr="00155A37">
        <w:rPr>
          <w:color w:val="000000"/>
          <w:sz w:val="28"/>
          <w:szCs w:val="24"/>
          <w:lang w:eastAsia="en-US" w:bidi="en-US"/>
        </w:rPr>
        <w:t>.75.</w:t>
      </w:r>
      <w:proofErr w:type="spellStart"/>
      <w:r w:rsidRPr="00155A37">
        <w:rPr>
          <w:color w:val="000000"/>
          <w:sz w:val="28"/>
          <w:szCs w:val="24"/>
          <w:lang w:val="en-US" w:eastAsia="en-US" w:bidi="en-US"/>
        </w:rPr>
        <w:t>ru</w:t>
      </w:r>
      <w:proofErr w:type="spellEnd"/>
    </w:p>
    <w:p w:rsidR="00155A37" w:rsidRPr="00155A37" w:rsidRDefault="00155A37" w:rsidP="00155A37">
      <w:pPr>
        <w:pStyle w:val="11"/>
        <w:shd w:val="clear" w:color="auto" w:fill="auto"/>
        <w:spacing w:line="240" w:lineRule="auto"/>
        <w:ind w:firstLine="709"/>
        <w:rPr>
          <w:sz w:val="24"/>
        </w:rPr>
      </w:pPr>
      <w:r>
        <w:rPr>
          <w:color w:val="000000"/>
          <w:sz w:val="28"/>
          <w:szCs w:val="24"/>
          <w:lang w:bidi="ru-RU"/>
        </w:rPr>
        <w:t>4.</w:t>
      </w:r>
      <w:r w:rsidRPr="00155A37">
        <w:rPr>
          <w:color w:val="000000"/>
          <w:sz w:val="28"/>
          <w:szCs w:val="24"/>
          <w:lang w:bidi="ru-RU"/>
        </w:rPr>
        <w:t>Контроль исполнения настоящего постановлений оставляю за собой.</w:t>
      </w:r>
    </w:p>
    <w:p w:rsidR="00155A37" w:rsidRPr="00155A37" w:rsidRDefault="00155A37" w:rsidP="00155A3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155A37" w:rsidRPr="00155A37" w:rsidRDefault="00155A37" w:rsidP="00155A3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155A37" w:rsidRPr="00155A37" w:rsidRDefault="00155A37" w:rsidP="00155A3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55A37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7E12FE" w:rsidRPr="00155A37" w:rsidRDefault="00155A37" w:rsidP="00155A3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55A37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155A3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55A3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55A3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55A3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55A3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55A37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Pr="00155A37">
        <w:rPr>
          <w:rFonts w:ascii="Times New Roman" w:hAnsi="Times New Roman" w:cs="Times New Roman"/>
          <w:spacing w:val="-1"/>
          <w:sz w:val="28"/>
          <w:szCs w:val="28"/>
        </w:rPr>
        <w:t xml:space="preserve">В. В. </w:t>
      </w:r>
      <w:proofErr w:type="spellStart"/>
      <w:r w:rsidRPr="00155A37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sectPr w:rsidR="007E12FE" w:rsidRPr="00155A37" w:rsidSect="006E284A">
      <w:pgSz w:w="11906" w:h="16838"/>
      <w:pgMar w:top="851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73A"/>
    <w:multiLevelType w:val="multilevel"/>
    <w:tmpl w:val="E76C9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A37"/>
    <w:rsid w:val="00155A37"/>
    <w:rsid w:val="007E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55A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A3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55A37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3">
    <w:name w:val="Основной текст_"/>
    <w:basedOn w:val="a0"/>
    <w:link w:val="11"/>
    <w:rsid w:val="00155A37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55A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155A37"/>
    <w:rPr>
      <w:b/>
      <w:bCs/>
      <w:color w:val="000000"/>
      <w:spacing w:val="38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155A3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155A37"/>
    <w:pPr>
      <w:widowControl w:val="0"/>
      <w:shd w:val="clear" w:color="auto" w:fill="FFFFFF"/>
      <w:spacing w:after="0" w:line="557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22">
    <w:name w:val="Основной текст (2)"/>
    <w:basedOn w:val="a"/>
    <w:link w:val="21"/>
    <w:rsid w:val="00155A37"/>
    <w:pPr>
      <w:widowControl w:val="0"/>
      <w:shd w:val="clear" w:color="auto" w:fill="FFFFFF"/>
      <w:spacing w:after="0" w:line="51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2022-11-22T06:00:00Z</dcterms:created>
  <dcterms:modified xsi:type="dcterms:W3CDTF">2022-11-22T06:05:00Z</dcterms:modified>
</cp:coreProperties>
</file>