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C" w:rsidRPr="009E76AC" w:rsidRDefault="009E76AC" w:rsidP="009E76AC">
      <w:pPr>
        <w:pStyle w:val="1"/>
        <w:rPr>
          <w:b/>
          <w:bCs/>
          <w:szCs w:val="28"/>
        </w:rPr>
      </w:pPr>
      <w:r w:rsidRPr="009E76AC">
        <w:rPr>
          <w:b/>
          <w:bCs/>
          <w:szCs w:val="28"/>
        </w:rPr>
        <w:t xml:space="preserve">АДМИНИСТРАЦИЯ МУНИЦИПАЛЬНОГО РАЙОНА </w:t>
      </w:r>
    </w:p>
    <w:p w:rsidR="009E76AC" w:rsidRPr="009E76AC" w:rsidRDefault="009E76AC" w:rsidP="009E76AC">
      <w:pPr>
        <w:pStyle w:val="1"/>
        <w:rPr>
          <w:b/>
          <w:bCs/>
          <w:szCs w:val="28"/>
        </w:rPr>
      </w:pPr>
      <w:r w:rsidRPr="009E76AC">
        <w:rPr>
          <w:b/>
          <w:bCs/>
          <w:szCs w:val="28"/>
        </w:rPr>
        <w:t xml:space="preserve">«ЧЕРНЫШЕВСКИЙ РАЙОН» </w:t>
      </w:r>
    </w:p>
    <w:p w:rsidR="009E76AC" w:rsidRPr="009E76AC" w:rsidRDefault="009E76AC" w:rsidP="009E76AC">
      <w:pPr>
        <w:pStyle w:val="2"/>
        <w:rPr>
          <w:sz w:val="28"/>
          <w:szCs w:val="28"/>
        </w:rPr>
      </w:pPr>
    </w:p>
    <w:p w:rsidR="009E76AC" w:rsidRPr="009E76AC" w:rsidRDefault="009E76AC" w:rsidP="009E76AC">
      <w:pPr>
        <w:pStyle w:val="2"/>
        <w:rPr>
          <w:sz w:val="28"/>
          <w:szCs w:val="28"/>
        </w:rPr>
      </w:pPr>
      <w:r w:rsidRPr="009E76AC">
        <w:rPr>
          <w:sz w:val="28"/>
          <w:szCs w:val="28"/>
        </w:rPr>
        <w:t>ПОСТАНОВЛЕНИЕ</w:t>
      </w:r>
    </w:p>
    <w:p w:rsidR="009E76AC" w:rsidRPr="009E76AC" w:rsidRDefault="009E76AC" w:rsidP="009E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6AC" w:rsidRPr="009E76AC" w:rsidRDefault="009E76AC" w:rsidP="009E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2022 года</w:t>
      </w:r>
      <w:r w:rsidRPr="009E76A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76AC">
        <w:rPr>
          <w:rFonts w:ascii="Times New Roman" w:hAnsi="Times New Roman" w:cs="Times New Roman"/>
          <w:sz w:val="28"/>
          <w:szCs w:val="28"/>
        </w:rPr>
        <w:tab/>
      </w:r>
      <w:r w:rsidRPr="009E76AC">
        <w:rPr>
          <w:rFonts w:ascii="Times New Roman" w:hAnsi="Times New Roman" w:cs="Times New Roman"/>
          <w:sz w:val="28"/>
          <w:szCs w:val="28"/>
        </w:rPr>
        <w:tab/>
      </w:r>
      <w:r w:rsidRPr="009E76AC">
        <w:rPr>
          <w:rFonts w:ascii="Times New Roman" w:hAnsi="Times New Roman" w:cs="Times New Roman"/>
          <w:sz w:val="28"/>
          <w:szCs w:val="28"/>
        </w:rPr>
        <w:tab/>
      </w:r>
      <w:r w:rsidRPr="009E76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E76A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6A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563</w:t>
      </w:r>
    </w:p>
    <w:p w:rsidR="009E76AC" w:rsidRPr="009E76AC" w:rsidRDefault="009E76AC" w:rsidP="009E76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76A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9E76AC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9E76AC" w:rsidRPr="009E76AC" w:rsidRDefault="009E76AC" w:rsidP="009E76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6AC" w:rsidRPr="009E76AC" w:rsidRDefault="009E76AC" w:rsidP="009E76A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AC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комплекса мероприятий («дорожную карту») по </w:t>
      </w:r>
      <w:r w:rsidRPr="009E76AC">
        <w:rPr>
          <w:rFonts w:ascii="Times New Roman" w:hAnsi="Times New Roman" w:cs="Times New Roman"/>
          <w:b/>
          <w:bCs/>
          <w:sz w:val="28"/>
          <w:szCs w:val="28"/>
        </w:rPr>
        <w:t>реализации I этапа (2022-2024 годы) Концепции развития дополнительного образования детей до 2030 года в Чернышевском районе</w:t>
      </w:r>
    </w:p>
    <w:p w:rsidR="009E76AC" w:rsidRPr="009E76AC" w:rsidRDefault="009E76AC" w:rsidP="009E76AC">
      <w:pPr>
        <w:pStyle w:val="a3"/>
        <w:jc w:val="both"/>
        <w:rPr>
          <w:b/>
          <w:sz w:val="28"/>
          <w:szCs w:val="28"/>
        </w:rPr>
      </w:pPr>
    </w:p>
    <w:p w:rsidR="009E76AC" w:rsidRPr="009E76AC" w:rsidRDefault="009E76AC" w:rsidP="009E76AC">
      <w:pPr>
        <w:pStyle w:val="a3"/>
        <w:ind w:firstLine="709"/>
        <w:jc w:val="both"/>
        <w:rPr>
          <w:sz w:val="28"/>
          <w:szCs w:val="28"/>
        </w:rPr>
      </w:pPr>
      <w:r w:rsidRPr="009E76AC">
        <w:rPr>
          <w:sz w:val="28"/>
          <w:szCs w:val="28"/>
        </w:rPr>
        <w:t xml:space="preserve">В целях реализации мероприятий федерального и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г. №10, в соответствии со статьей 25 Устава муниципального района «Чернышевский район», администрация муниципального района «Чернышевский район» </w:t>
      </w:r>
      <w:proofErr w:type="spellStart"/>
      <w:proofErr w:type="gramStart"/>
      <w:r w:rsidRPr="009E76AC">
        <w:rPr>
          <w:b/>
          <w:sz w:val="28"/>
          <w:szCs w:val="28"/>
        </w:rPr>
        <w:t>п</w:t>
      </w:r>
      <w:proofErr w:type="spellEnd"/>
      <w:proofErr w:type="gramEnd"/>
      <w:r w:rsidRPr="009E76AC">
        <w:rPr>
          <w:b/>
          <w:sz w:val="28"/>
          <w:szCs w:val="28"/>
        </w:rPr>
        <w:t xml:space="preserve"> о с т а </w:t>
      </w:r>
      <w:proofErr w:type="spellStart"/>
      <w:r w:rsidRPr="009E76AC">
        <w:rPr>
          <w:b/>
          <w:sz w:val="28"/>
          <w:szCs w:val="28"/>
        </w:rPr>
        <w:t>н</w:t>
      </w:r>
      <w:proofErr w:type="spellEnd"/>
      <w:r w:rsidRPr="009E76AC">
        <w:rPr>
          <w:b/>
          <w:sz w:val="28"/>
          <w:szCs w:val="28"/>
        </w:rPr>
        <w:t xml:space="preserve"> о в л я е т: </w:t>
      </w:r>
    </w:p>
    <w:p w:rsidR="009E76AC" w:rsidRPr="009E76AC" w:rsidRDefault="009E76AC" w:rsidP="009E76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76AC">
        <w:rPr>
          <w:rFonts w:ascii="Times New Roman" w:hAnsi="Times New Roman" w:cs="Times New Roman"/>
          <w:sz w:val="28"/>
          <w:szCs w:val="28"/>
        </w:rPr>
        <w:t xml:space="preserve">Утвердить комплекс мероприятий («дорожную карту») по </w:t>
      </w:r>
      <w:r w:rsidRPr="009E76AC">
        <w:rPr>
          <w:rFonts w:ascii="Times New Roman" w:hAnsi="Times New Roman" w:cs="Times New Roman"/>
          <w:bCs/>
          <w:sz w:val="28"/>
          <w:szCs w:val="28"/>
        </w:rPr>
        <w:t>реализации I этапа (2022-2024 годы) Концепции развития дополнительного образования детей до 2030 года в Чернышевском районе</w:t>
      </w:r>
      <w:r w:rsidRPr="009E76A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E76AC" w:rsidRPr="009E76AC" w:rsidRDefault="009E76AC" w:rsidP="009E76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76AC">
        <w:rPr>
          <w:rFonts w:ascii="Times New Roman" w:hAnsi="Times New Roman" w:cs="Times New Roman"/>
          <w:sz w:val="28"/>
          <w:szCs w:val="28"/>
        </w:rPr>
        <w:t xml:space="preserve">Утвердить прилагаемые целевые показатели </w:t>
      </w:r>
      <w:proofErr w:type="gramStart"/>
      <w:r w:rsidRPr="009E76A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E76AC">
        <w:rPr>
          <w:rFonts w:ascii="Times New Roman" w:hAnsi="Times New Roman" w:cs="Times New Roman"/>
          <w:bCs/>
          <w:sz w:val="28"/>
          <w:szCs w:val="28"/>
        </w:rPr>
        <w:t>Концепции развития дополнительного образования детей</w:t>
      </w:r>
      <w:proofErr w:type="gramEnd"/>
      <w:r w:rsidRPr="009E76AC">
        <w:rPr>
          <w:rFonts w:ascii="Times New Roman" w:hAnsi="Times New Roman" w:cs="Times New Roman"/>
          <w:bCs/>
          <w:sz w:val="28"/>
          <w:szCs w:val="28"/>
        </w:rPr>
        <w:t xml:space="preserve"> до 2030 года в Чернышевском районе</w:t>
      </w:r>
      <w:r w:rsidRPr="009E76A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E76AC" w:rsidRPr="009E76AC" w:rsidRDefault="009E76AC" w:rsidP="009E76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E7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 муниципального района «Чернышевский район» по социальным вопросам Котова С.М.</w:t>
      </w:r>
    </w:p>
    <w:p w:rsidR="009E76AC" w:rsidRPr="009E76AC" w:rsidRDefault="009E76AC" w:rsidP="009E76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76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опубликования (обнародования).</w:t>
      </w:r>
    </w:p>
    <w:p w:rsidR="009E76AC" w:rsidRPr="009E76AC" w:rsidRDefault="009E76AC" w:rsidP="009E76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76A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4" w:history="1">
        <w:r w:rsidRPr="009E76AC">
          <w:rPr>
            <w:rStyle w:val="a4"/>
            <w:rFonts w:ascii="Times New Roman" w:hAnsi="Times New Roman" w:cs="Times New Roman"/>
            <w:sz w:val="28"/>
            <w:szCs w:val="28"/>
          </w:rPr>
          <w:t>https://chernishev.75.ru</w:t>
        </w:r>
      </w:hyperlink>
      <w:r w:rsidRPr="009E76AC">
        <w:rPr>
          <w:rFonts w:ascii="Times New Roman" w:hAnsi="Times New Roman" w:cs="Times New Roman"/>
          <w:sz w:val="28"/>
          <w:szCs w:val="28"/>
        </w:rPr>
        <w:t>,  в разделе Документы.</w:t>
      </w:r>
    </w:p>
    <w:p w:rsidR="009E76AC" w:rsidRPr="009E76AC" w:rsidRDefault="009E76AC" w:rsidP="009E76AC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E76AC" w:rsidRPr="009E76AC" w:rsidRDefault="009E76AC" w:rsidP="009E76AC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E76AC" w:rsidRPr="009E76AC" w:rsidRDefault="009E76AC" w:rsidP="009E76AC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E76AC" w:rsidRPr="009E76AC" w:rsidRDefault="009E76AC" w:rsidP="009E76AC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E76AC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9E76AC" w:rsidRPr="009E76AC" w:rsidRDefault="009E76AC" w:rsidP="009E76A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E76AC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9E76AC">
        <w:rPr>
          <w:rFonts w:ascii="Times New Roman" w:hAnsi="Times New Roman" w:cs="Times New Roman"/>
          <w:spacing w:val="-1"/>
          <w:sz w:val="28"/>
          <w:szCs w:val="28"/>
        </w:rPr>
        <w:t xml:space="preserve">В. В. </w:t>
      </w:r>
      <w:proofErr w:type="spellStart"/>
      <w:r w:rsidRPr="009E76AC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F94426" w:rsidRPr="009E76AC" w:rsidRDefault="00F94426" w:rsidP="009E76AC">
      <w:pPr>
        <w:spacing w:after="0" w:line="240" w:lineRule="auto"/>
        <w:rPr>
          <w:rFonts w:ascii="Times New Roman" w:hAnsi="Times New Roman" w:cs="Times New Roman"/>
        </w:rPr>
      </w:pPr>
    </w:p>
    <w:sectPr w:rsidR="00F94426" w:rsidRPr="009E76AC" w:rsidSect="006E284A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AC"/>
    <w:rsid w:val="009E76AC"/>
    <w:rsid w:val="00F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6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9E76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A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E76A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 Spacing"/>
    <w:uiPriority w:val="1"/>
    <w:qFormat/>
    <w:rsid w:val="009E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76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rnishe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2022-11-24T02:25:00Z</dcterms:created>
  <dcterms:modified xsi:type="dcterms:W3CDTF">2022-11-24T02:32:00Z</dcterms:modified>
</cp:coreProperties>
</file>