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27" w:rsidRPr="00B0107D" w:rsidRDefault="00BD3405" w:rsidP="00E10B27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Администрация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сельского поселения </w:t>
      </w:r>
      <w:r w:rsidR="007C49BE"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C25D5D"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Алеурское </w:t>
      </w:r>
      <w:r w:rsidR="007C49BE"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5114A4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</w:t>
      </w:r>
      <w:r w:rsidR="00E10B27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ричинения вреда (ущерба) охраняемым законом ценностям» с </w:t>
      </w:r>
      <w:r w:rsidR="00E10B27">
        <w:rPr>
          <w:rFonts w:ascii="Times New Roman" w:eastAsia="Times New Roman" w:hAnsi="Times New Roman" w:cs="Times New Roman"/>
          <w:color w:val="111111"/>
          <w:sz w:val="28"/>
          <w:szCs w:val="28"/>
        </w:rPr>
        <w:t>01 октября 2022 года по 01 ноября</w:t>
      </w:r>
      <w:r w:rsidR="00E10B27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2022 года проводится общественное обсуждение следующего проекта программы профилактики рисков причинения вреда (ущерба) охраняемым законом ценностям по муниципальному</w:t>
      </w:r>
      <w:proofErr w:type="gramEnd"/>
      <w:r w:rsidR="00E10B27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контролю:</w:t>
      </w:r>
    </w:p>
    <w:p w:rsidR="005114A4" w:rsidRPr="00B0107D" w:rsidRDefault="00BD3405" w:rsidP="00B0107D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B0107D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в сфере муниципального контроля </w:t>
      </w:r>
      <w:r w:rsidR="007C49BE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B0107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7C49B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7C49BE" w:rsidRPr="00D755A1">
        <w:rPr>
          <w:rFonts w:ascii="Times New Roman" w:hAnsi="Times New Roman" w:cs="Times New Roman"/>
          <w:bCs/>
          <w:sz w:val="28"/>
          <w:szCs w:val="28"/>
        </w:rPr>
        <w:t>«</w:t>
      </w:r>
      <w:r w:rsidR="00C25D5D" w:rsidRPr="00D755A1">
        <w:rPr>
          <w:rFonts w:ascii="Times New Roman" w:hAnsi="Times New Roman" w:cs="Times New Roman"/>
          <w:bCs/>
          <w:sz w:val="28"/>
          <w:szCs w:val="28"/>
        </w:rPr>
        <w:t xml:space="preserve">Алеурское </w:t>
      </w:r>
      <w:r w:rsidR="007C49BE" w:rsidRPr="00D755A1">
        <w:rPr>
          <w:rFonts w:ascii="Times New Roman" w:hAnsi="Times New Roman" w:cs="Times New Roman"/>
          <w:bCs/>
          <w:sz w:val="28"/>
          <w:szCs w:val="28"/>
        </w:rPr>
        <w:t>»</w:t>
      </w:r>
      <w:r w:rsidRPr="00B0107D">
        <w:rPr>
          <w:rFonts w:ascii="Times New Roman" w:hAnsi="Times New Roman" w:cs="Times New Roman"/>
          <w:sz w:val="28"/>
          <w:szCs w:val="28"/>
        </w:rPr>
        <w:t>на 202</w:t>
      </w:r>
      <w:r w:rsidR="00CF7AAD">
        <w:rPr>
          <w:rFonts w:ascii="Times New Roman" w:hAnsi="Times New Roman" w:cs="Times New Roman"/>
          <w:sz w:val="28"/>
          <w:szCs w:val="28"/>
        </w:rPr>
        <w:t>3</w:t>
      </w:r>
      <w:r w:rsidRPr="00B0107D">
        <w:rPr>
          <w:rFonts w:ascii="Times New Roman" w:hAnsi="Times New Roman" w:cs="Times New Roman"/>
          <w:sz w:val="28"/>
          <w:szCs w:val="28"/>
        </w:rPr>
        <w:t xml:space="preserve"> год</w:t>
      </w:r>
      <w:r w:rsidR="00FC68BC">
        <w:rPr>
          <w:rFonts w:ascii="Times New Roman" w:hAnsi="Times New Roman" w:cs="Times New Roman"/>
          <w:sz w:val="28"/>
          <w:szCs w:val="28"/>
        </w:rPr>
        <w:t>.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В целях общественного обсуждения вышеуказанный проект программы профилактики размещен на официальном сайте муниципального образования в информационно-телекоммуникационной сети</w:t>
      </w:r>
      <w:r w:rsidR="00C25D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Интернет: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25D5D" w:rsidRPr="00C25D5D">
        <w:rPr>
          <w:rFonts w:ascii="Times New Roman" w:eastAsia="Times New Roman" w:hAnsi="Times New Roman" w:cs="Times New Roman"/>
          <w:color w:val="111111"/>
          <w:sz w:val="28"/>
          <w:szCs w:val="28"/>
        </w:rPr>
        <w:t>https://chernishev.75.ru/o-rayone/gorodskie-i-selskie-poseleniya-municipalnogo-rayona/selskoe-poselenie-aleurskoe/proekty-npa-dlya-obschestvennogo-obsuzhdeniya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Предложения принимаются с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01 октября 2022 года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>01 ноября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</w:t>
      </w:r>
      <w:r w:rsidR="00B0107D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года.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Способы подачи предложений по итогам рассмотрения: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почтовым отправлением: </w:t>
      </w:r>
      <w:r w:rsidR="00C25D5D"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>673482</w:t>
      </w:r>
      <w:r w:rsidR="00B0107D"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>, Забайкальский край, Чер</w:t>
      </w:r>
      <w:r w:rsidR="00C25D5D"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>нышевский район,</w:t>
      </w:r>
      <w:r w:rsidR="00D755A1"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с. </w:t>
      </w:r>
      <w:proofErr w:type="spellStart"/>
      <w:r w:rsidR="00D755A1"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>Алеур</w:t>
      </w:r>
      <w:proofErr w:type="gramStart"/>
      <w:r w:rsidR="00D755A1"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>,у</w:t>
      </w:r>
      <w:proofErr w:type="gramEnd"/>
      <w:r w:rsidR="00D755A1"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proofErr w:type="spellEnd"/>
      <w:r w:rsidR="00D755A1"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Кирова  д.51 </w:t>
      </w:r>
      <w:r w:rsidRPr="00D755A1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114A4" w:rsidRPr="00E10B27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- письмом на адрес электронной почты: </w:t>
      </w:r>
      <w:hyperlink r:id="rId4" w:history="1">
        <w:r w:rsidR="00D755A1" w:rsidRPr="00BC4C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aleur</w:t>
        </w:r>
        <w:r w:rsidR="00D755A1" w:rsidRPr="00E10B27">
          <w:rPr>
            <w:rStyle w:val="a3"/>
            <w:rFonts w:ascii="Times New Roman" w:hAnsi="Times New Roman" w:cs="Times New Roman"/>
            <w:sz w:val="28"/>
            <w:szCs w:val="28"/>
          </w:rPr>
          <w:t>2009@</w:t>
        </w:r>
        <w:r w:rsidR="00D755A1" w:rsidRPr="00BC4C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755A1" w:rsidRPr="00E10B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755A1" w:rsidRPr="00BC4C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755A1" w:rsidRPr="00E10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 </w:t>
      </w:r>
      <w:r w:rsidR="003D7B0E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bookmarkStart w:id="0" w:name="_GoBack"/>
      <w:bookmarkEnd w:id="0"/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0 декабря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202</w:t>
      </w:r>
      <w:r w:rsidR="00B0107D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года.</w:t>
      </w:r>
    </w:p>
    <w:p w:rsidR="0043713B" w:rsidRDefault="0043713B"/>
    <w:sectPr w:rsidR="0043713B" w:rsidSect="00F5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4A4"/>
    <w:rsid w:val="003D7B0E"/>
    <w:rsid w:val="0043713B"/>
    <w:rsid w:val="005064C5"/>
    <w:rsid w:val="005114A4"/>
    <w:rsid w:val="00760C93"/>
    <w:rsid w:val="007C49BE"/>
    <w:rsid w:val="00B0107D"/>
    <w:rsid w:val="00BD3405"/>
    <w:rsid w:val="00C25D5D"/>
    <w:rsid w:val="00CF7AAD"/>
    <w:rsid w:val="00D755A1"/>
    <w:rsid w:val="00E10B27"/>
    <w:rsid w:val="00EF1027"/>
    <w:rsid w:val="00F50FE8"/>
    <w:rsid w:val="00F64A1D"/>
    <w:rsid w:val="00FC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ur20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</cp:lastModifiedBy>
  <cp:revision>18</cp:revision>
  <cp:lastPrinted>2022-09-29T06:42:00Z</cp:lastPrinted>
  <dcterms:created xsi:type="dcterms:W3CDTF">2021-12-24T01:04:00Z</dcterms:created>
  <dcterms:modified xsi:type="dcterms:W3CDTF">2023-01-29T23:40:00Z</dcterms:modified>
</cp:coreProperties>
</file>