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02" w:rsidRPr="008177F2" w:rsidRDefault="00052E02" w:rsidP="00891B9D">
      <w:pPr>
        <w:spacing w:after="0" w:line="240" w:lineRule="auto"/>
        <w:jc w:val="center"/>
        <w:rPr>
          <w:b/>
          <w:sz w:val="32"/>
          <w:szCs w:val="32"/>
        </w:rPr>
      </w:pPr>
      <w:r w:rsidRPr="008177F2">
        <w:rPr>
          <w:b/>
          <w:sz w:val="32"/>
          <w:szCs w:val="32"/>
        </w:rPr>
        <w:t>Пояснительная записка</w:t>
      </w:r>
    </w:p>
    <w:p w:rsidR="008177F2" w:rsidRDefault="008177F2" w:rsidP="00891B9D">
      <w:pPr>
        <w:spacing w:after="0" w:line="240" w:lineRule="auto"/>
        <w:jc w:val="center"/>
        <w:rPr>
          <w:b/>
          <w:szCs w:val="28"/>
        </w:rPr>
      </w:pPr>
    </w:p>
    <w:p w:rsidR="00A635BE" w:rsidRPr="004E2410" w:rsidRDefault="00052E02" w:rsidP="00A635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1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8177F2" w:rsidRPr="004E2410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района «</w:t>
      </w:r>
      <w:r w:rsidR="001E1665" w:rsidRPr="004E2410">
        <w:rPr>
          <w:rFonts w:ascii="Times New Roman" w:hAnsi="Times New Roman" w:cs="Times New Roman"/>
          <w:b/>
          <w:sz w:val="28"/>
          <w:szCs w:val="28"/>
        </w:rPr>
        <w:t>Чер</w:t>
      </w:r>
      <w:r w:rsidR="008177F2" w:rsidRPr="004E2410">
        <w:rPr>
          <w:rFonts w:ascii="Times New Roman" w:hAnsi="Times New Roman" w:cs="Times New Roman"/>
          <w:b/>
          <w:sz w:val="28"/>
          <w:szCs w:val="28"/>
        </w:rPr>
        <w:t>н</w:t>
      </w:r>
      <w:r w:rsidR="001E1665" w:rsidRPr="004E2410">
        <w:rPr>
          <w:rFonts w:ascii="Times New Roman" w:hAnsi="Times New Roman" w:cs="Times New Roman"/>
          <w:b/>
          <w:sz w:val="28"/>
          <w:szCs w:val="28"/>
        </w:rPr>
        <w:t>ышев</w:t>
      </w:r>
      <w:r w:rsidR="008177F2" w:rsidRPr="004E2410">
        <w:rPr>
          <w:rFonts w:ascii="Times New Roman" w:hAnsi="Times New Roman" w:cs="Times New Roman"/>
          <w:b/>
          <w:sz w:val="28"/>
          <w:szCs w:val="28"/>
        </w:rPr>
        <w:t xml:space="preserve">ский район»  </w:t>
      </w:r>
      <w:r w:rsidR="004E2410">
        <w:rPr>
          <w:rFonts w:ascii="Times New Roman" w:hAnsi="Times New Roman" w:cs="Times New Roman"/>
          <w:b/>
          <w:sz w:val="28"/>
          <w:szCs w:val="28"/>
        </w:rPr>
        <w:t>«</w:t>
      </w:r>
      <w:r w:rsidR="00A635BE" w:rsidRPr="004E24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2410" w:rsidRPr="004E2410">
        <w:rPr>
          <w:rFonts w:ascii="Times New Roman" w:hAnsi="Times New Roman" w:cs="Times New Roman"/>
          <w:b/>
          <w:sz w:val="28"/>
          <w:szCs w:val="28"/>
        </w:rPr>
        <w:t>порядке</w:t>
      </w:r>
      <w:r w:rsidR="00A635BE" w:rsidRPr="004E2410">
        <w:rPr>
          <w:rFonts w:ascii="Times New Roman" w:hAnsi="Times New Roman" w:cs="Times New Roman"/>
          <w:b/>
          <w:sz w:val="28"/>
          <w:szCs w:val="28"/>
        </w:rPr>
        <w:t xml:space="preserve"> определения нормативных затрат на обеспечение функций муниципальных органов муниципального района «</w:t>
      </w:r>
      <w:r w:rsidR="001E1665" w:rsidRPr="004E2410">
        <w:rPr>
          <w:rFonts w:ascii="Times New Roman" w:hAnsi="Times New Roman" w:cs="Times New Roman"/>
          <w:b/>
          <w:sz w:val="28"/>
          <w:szCs w:val="28"/>
        </w:rPr>
        <w:t>Чер</w:t>
      </w:r>
      <w:r w:rsidR="00A635BE" w:rsidRPr="004E2410">
        <w:rPr>
          <w:rFonts w:ascii="Times New Roman" w:hAnsi="Times New Roman" w:cs="Times New Roman"/>
          <w:b/>
          <w:sz w:val="28"/>
          <w:szCs w:val="28"/>
        </w:rPr>
        <w:t>н</w:t>
      </w:r>
      <w:r w:rsidR="001E1665" w:rsidRPr="004E2410">
        <w:rPr>
          <w:rFonts w:ascii="Times New Roman" w:hAnsi="Times New Roman" w:cs="Times New Roman"/>
          <w:b/>
          <w:sz w:val="28"/>
          <w:szCs w:val="28"/>
        </w:rPr>
        <w:t>ышев</w:t>
      </w:r>
      <w:r w:rsidR="00A635BE" w:rsidRPr="004E2410">
        <w:rPr>
          <w:rFonts w:ascii="Times New Roman" w:hAnsi="Times New Roman" w:cs="Times New Roman"/>
          <w:b/>
          <w:sz w:val="28"/>
          <w:szCs w:val="28"/>
        </w:rPr>
        <w:t>ский район», включая подведомственные казенные учреждения</w:t>
      </w:r>
      <w:r w:rsidR="00F746EA">
        <w:rPr>
          <w:rFonts w:ascii="Times New Roman" w:hAnsi="Times New Roman" w:cs="Times New Roman"/>
          <w:b/>
          <w:sz w:val="28"/>
          <w:szCs w:val="28"/>
        </w:rPr>
        <w:t>»</w:t>
      </w:r>
    </w:p>
    <w:p w:rsidR="00052E02" w:rsidRDefault="00052E02" w:rsidP="00A635BE">
      <w:pPr>
        <w:pStyle w:val="ConsPlusNormal"/>
        <w:adjustRightInd w:val="0"/>
        <w:jc w:val="center"/>
      </w:pPr>
    </w:p>
    <w:p w:rsidR="002D717A" w:rsidRDefault="00052E02" w:rsidP="002D717A">
      <w:pPr>
        <w:spacing w:after="0" w:line="240" w:lineRule="auto"/>
        <w:ind w:firstLine="426"/>
        <w:jc w:val="both"/>
        <w:rPr>
          <w:szCs w:val="28"/>
        </w:rPr>
      </w:pPr>
      <w:proofErr w:type="gramStart"/>
      <w:r>
        <w:t xml:space="preserve">Настоящий проект разработан </w:t>
      </w:r>
      <w:r w:rsidR="00CD2B9D">
        <w:t>в</w:t>
      </w:r>
      <w:r w:rsidR="00CD2B9D" w:rsidRPr="00CD2B9D">
        <w:t xml:space="preserve"> </w:t>
      </w:r>
      <w:r w:rsidR="002D717A" w:rsidRPr="006A0D11">
        <w:rPr>
          <w:szCs w:val="28"/>
        </w:rPr>
        <w:t xml:space="preserve"> соответствии с пунктом 2 части 4 статьи 19 Федерального закона от 5 апреля 2013 года </w:t>
      </w:r>
      <w:r w:rsidR="002D717A">
        <w:rPr>
          <w:szCs w:val="28"/>
        </w:rPr>
        <w:t>№</w:t>
      </w:r>
      <w:r w:rsidR="002D717A" w:rsidRPr="006A0D11">
        <w:rPr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</w:t>
      </w:r>
      <w:r w:rsidR="002D717A">
        <w:rPr>
          <w:szCs w:val="28"/>
        </w:rPr>
        <w:t xml:space="preserve"> </w:t>
      </w:r>
      <w:r w:rsidR="002D717A" w:rsidRPr="006A0D11">
        <w:rPr>
          <w:szCs w:val="28"/>
        </w:rPr>
        <w:t xml:space="preserve">2014 года </w:t>
      </w:r>
      <w:r w:rsidR="002D717A">
        <w:rPr>
          <w:szCs w:val="28"/>
        </w:rPr>
        <w:t xml:space="preserve"> №</w:t>
      </w:r>
      <w:r w:rsidR="002D717A" w:rsidRPr="006A0D11">
        <w:rPr>
          <w:szCs w:val="28"/>
        </w:rPr>
        <w:t xml:space="preserve"> 1047 "</w:t>
      </w:r>
      <w:r w:rsidR="00B11703" w:rsidRPr="00B11703">
        <w:rPr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B11703" w:rsidRPr="00B11703">
        <w:rPr>
          <w:szCs w:val="28"/>
        </w:rPr>
        <w:t xml:space="preserve">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B11703" w:rsidRPr="00B11703">
        <w:rPr>
          <w:szCs w:val="28"/>
        </w:rPr>
        <w:t>Росатом</w:t>
      </w:r>
      <w:proofErr w:type="spellEnd"/>
      <w:r w:rsidR="00B11703" w:rsidRPr="00B11703">
        <w:rPr>
          <w:szCs w:val="28"/>
        </w:rPr>
        <w:t>", Государственной корпорации по космической деятельности "</w:t>
      </w:r>
      <w:proofErr w:type="spellStart"/>
      <w:r w:rsidR="00B11703" w:rsidRPr="00B11703">
        <w:rPr>
          <w:szCs w:val="28"/>
        </w:rPr>
        <w:t>Роскосмос</w:t>
      </w:r>
      <w:proofErr w:type="spellEnd"/>
      <w:r w:rsidR="00B11703" w:rsidRPr="00B11703">
        <w:rPr>
          <w:szCs w:val="28"/>
        </w:rPr>
        <w:t>" и подведомственных им организаций</w:t>
      </w:r>
      <w:r w:rsidR="002D717A" w:rsidRPr="006A0D11">
        <w:rPr>
          <w:szCs w:val="28"/>
        </w:rPr>
        <w:t>"</w:t>
      </w:r>
      <w:r w:rsidR="002D717A">
        <w:rPr>
          <w:szCs w:val="28"/>
        </w:rPr>
        <w:t>.</w:t>
      </w:r>
    </w:p>
    <w:p w:rsidR="00891B9D" w:rsidRPr="00710B11" w:rsidRDefault="002D717A" w:rsidP="002D717A">
      <w:pPr>
        <w:spacing w:after="0" w:line="240" w:lineRule="auto"/>
        <w:ind w:firstLine="426"/>
        <w:jc w:val="both"/>
        <w:rPr>
          <w:rFonts w:eastAsia="Times New Roman"/>
          <w:b/>
          <w:szCs w:val="28"/>
          <w:lang w:eastAsia="en-US"/>
        </w:rPr>
      </w:pPr>
      <w:r w:rsidRPr="006A0D11">
        <w:rPr>
          <w:szCs w:val="28"/>
        </w:rPr>
        <w:t xml:space="preserve"> </w:t>
      </w:r>
      <w:r w:rsidR="00891B9D" w:rsidRPr="00520E63">
        <w:rPr>
          <w:rFonts w:eastAsia="Times New Roman"/>
          <w:b/>
          <w:szCs w:val="28"/>
          <w:lang w:eastAsia="en-US"/>
        </w:rPr>
        <w:t xml:space="preserve">В целях осуществления общественного контроля, </w:t>
      </w:r>
      <w:r w:rsidR="00213234" w:rsidRPr="00520E63">
        <w:rPr>
          <w:rFonts w:eastAsia="Times New Roman"/>
          <w:b/>
          <w:szCs w:val="28"/>
          <w:lang w:eastAsia="en-US"/>
        </w:rPr>
        <w:t xml:space="preserve">для проведения обсуждения, </w:t>
      </w:r>
      <w:r w:rsidR="00891B9D" w:rsidRPr="00520E63">
        <w:rPr>
          <w:rFonts w:eastAsia="Times New Roman"/>
          <w:b/>
          <w:szCs w:val="28"/>
          <w:lang w:eastAsia="en-US"/>
        </w:rPr>
        <w:t>проект постановления размещен на официальном сайте Единой информационной системы в сфере закупок (</w:t>
      </w:r>
      <w:hyperlink r:id="rId4" w:history="1">
        <w:r w:rsidR="008F1254" w:rsidRPr="00D2658B">
          <w:rPr>
            <w:rStyle w:val="a3"/>
            <w:rFonts w:eastAsia="Times New Roman"/>
            <w:b/>
            <w:szCs w:val="28"/>
            <w:lang w:eastAsia="en-US"/>
          </w:rPr>
          <w:t>www.zakupki.gov.ru</w:t>
        </w:r>
      </w:hyperlink>
      <w:r w:rsidR="00891B9D" w:rsidRPr="00520E63">
        <w:rPr>
          <w:rFonts w:eastAsia="Times New Roman"/>
          <w:b/>
          <w:szCs w:val="28"/>
          <w:lang w:eastAsia="en-US"/>
        </w:rPr>
        <w:t>)</w:t>
      </w:r>
      <w:r w:rsidR="008F1254">
        <w:rPr>
          <w:rFonts w:eastAsia="Times New Roman"/>
          <w:b/>
          <w:szCs w:val="28"/>
          <w:lang w:eastAsia="en-US"/>
        </w:rPr>
        <w:t xml:space="preserve"> и на официальном сайте </w:t>
      </w:r>
      <w:r w:rsidR="001C18C9">
        <w:rPr>
          <w:rFonts w:eastAsia="Times New Roman"/>
          <w:b/>
          <w:szCs w:val="28"/>
          <w:lang w:eastAsia="en-US"/>
        </w:rPr>
        <w:t xml:space="preserve">муниципального образования </w:t>
      </w:r>
      <w:hyperlink r:id="rId5" w:history="1">
        <w:r w:rsidR="001C18C9" w:rsidRPr="00710B11">
          <w:rPr>
            <w:rStyle w:val="a3"/>
            <w:b/>
            <w:szCs w:val="28"/>
            <w:lang w:val="en-US"/>
          </w:rPr>
          <w:t>www</w:t>
        </w:r>
        <w:r w:rsidR="001C18C9" w:rsidRPr="00710B11">
          <w:rPr>
            <w:rStyle w:val="a3"/>
            <w:b/>
            <w:szCs w:val="28"/>
          </w:rPr>
          <w:t>.</w:t>
        </w:r>
        <w:proofErr w:type="spellStart"/>
        <w:r w:rsidR="001C18C9" w:rsidRPr="00710B11">
          <w:rPr>
            <w:rStyle w:val="a3"/>
            <w:b/>
            <w:szCs w:val="28"/>
            <w:lang w:val="en-US"/>
          </w:rPr>
          <w:t>chernishev</w:t>
        </w:r>
        <w:proofErr w:type="spellEnd"/>
        <w:r w:rsidR="001C18C9" w:rsidRPr="00710B11">
          <w:rPr>
            <w:rStyle w:val="a3"/>
            <w:b/>
            <w:szCs w:val="28"/>
          </w:rPr>
          <w:t>.75.</w:t>
        </w:r>
        <w:proofErr w:type="spellStart"/>
        <w:r w:rsidR="001C18C9" w:rsidRPr="00710B11">
          <w:rPr>
            <w:rStyle w:val="a3"/>
            <w:b/>
            <w:szCs w:val="28"/>
            <w:lang w:val="en-US"/>
          </w:rPr>
          <w:t>ru</w:t>
        </w:r>
        <w:proofErr w:type="spellEnd"/>
      </w:hyperlink>
      <w:r w:rsidR="001C18C9" w:rsidRPr="00710B11">
        <w:rPr>
          <w:b/>
          <w:szCs w:val="28"/>
        </w:rPr>
        <w:t>, в разделе Документы, Проекты НПА для общественного обсуждения</w:t>
      </w:r>
      <w:r w:rsidR="008177F2" w:rsidRPr="00710B11">
        <w:rPr>
          <w:rFonts w:eastAsia="Times New Roman"/>
          <w:b/>
          <w:szCs w:val="28"/>
          <w:lang w:eastAsia="en-US"/>
        </w:rPr>
        <w:t>.</w:t>
      </w:r>
      <w:r w:rsidR="00CD2B9D" w:rsidRPr="00710B11">
        <w:rPr>
          <w:rFonts w:eastAsia="Times New Roman"/>
          <w:b/>
          <w:szCs w:val="28"/>
          <w:lang w:eastAsia="en-US"/>
        </w:rPr>
        <w:t xml:space="preserve"> </w:t>
      </w:r>
    </w:p>
    <w:p w:rsidR="00052E02" w:rsidRDefault="00712FDF" w:rsidP="00712FDF">
      <w:pPr>
        <w:spacing w:after="0" w:line="240" w:lineRule="auto"/>
        <w:jc w:val="both"/>
      </w:pPr>
      <w:r>
        <w:t xml:space="preserve">       </w:t>
      </w:r>
      <w:r w:rsidR="00052E02">
        <w:t>Срок проведения обсуждения: с</w:t>
      </w:r>
      <w:r w:rsidR="008177F2">
        <w:t xml:space="preserve"> </w:t>
      </w:r>
      <w:r w:rsidR="00241FC5">
        <w:t>1</w:t>
      </w:r>
      <w:r w:rsidR="00E119A7">
        <w:t>6</w:t>
      </w:r>
      <w:r w:rsidR="0082676E">
        <w:t>.03.</w:t>
      </w:r>
      <w:r w:rsidR="00891B9D">
        <w:t>202</w:t>
      </w:r>
      <w:r w:rsidR="00D1114A">
        <w:t>3</w:t>
      </w:r>
      <w:r w:rsidR="00305BDF">
        <w:t>г.</w:t>
      </w:r>
      <w:r w:rsidR="00052E02">
        <w:t xml:space="preserve"> по</w:t>
      </w:r>
      <w:r w:rsidR="008177F2">
        <w:t xml:space="preserve">  </w:t>
      </w:r>
      <w:r w:rsidR="00D1114A">
        <w:t>2</w:t>
      </w:r>
      <w:r w:rsidR="00E119A7">
        <w:t>2</w:t>
      </w:r>
      <w:r w:rsidR="0082676E">
        <w:t>.0</w:t>
      </w:r>
      <w:r w:rsidR="00D1114A">
        <w:t>3</w:t>
      </w:r>
      <w:r w:rsidR="0082676E">
        <w:t>.</w:t>
      </w:r>
      <w:r w:rsidR="00891B9D">
        <w:t>202</w:t>
      </w:r>
      <w:r w:rsidR="00D1114A">
        <w:t>3</w:t>
      </w:r>
      <w:r w:rsidR="00305BDF">
        <w:t>г.</w:t>
      </w:r>
      <w:r w:rsidRPr="00712FDF">
        <w:rPr>
          <w:szCs w:val="28"/>
        </w:rPr>
        <w:t xml:space="preserve"> </w:t>
      </w:r>
      <w:r w:rsidRPr="00640FF8">
        <w:rPr>
          <w:szCs w:val="28"/>
        </w:rPr>
        <w:t>включительно</w:t>
      </w:r>
      <w:r>
        <w:rPr>
          <w:szCs w:val="28"/>
        </w:rPr>
        <w:t>.</w:t>
      </w:r>
    </w:p>
    <w:p w:rsidR="00052E02" w:rsidRPr="00CD2B9D" w:rsidRDefault="00712FDF" w:rsidP="00712FDF">
      <w:pPr>
        <w:spacing w:after="0" w:line="240" w:lineRule="auto"/>
        <w:jc w:val="both"/>
      </w:pPr>
      <w:r>
        <w:rPr>
          <w:szCs w:val="28"/>
        </w:rPr>
        <w:t xml:space="preserve">       </w:t>
      </w:r>
      <w:r w:rsidR="00CD2B9D" w:rsidRPr="00642AA2">
        <w:rPr>
          <w:szCs w:val="28"/>
        </w:rPr>
        <w:t>Предложения общественных объединений, юридических и физических лиц в целях проведения обсуждения принимаются в элект</w:t>
      </w:r>
      <w:r w:rsidR="00CD2B9D">
        <w:rPr>
          <w:szCs w:val="28"/>
        </w:rPr>
        <w:t xml:space="preserve">ронной или письменной </w:t>
      </w:r>
      <w:r w:rsidR="00CD2B9D" w:rsidRPr="000F6BB9">
        <w:rPr>
          <w:szCs w:val="28"/>
        </w:rPr>
        <w:t>форме</w:t>
      </w:r>
      <w:r w:rsidR="00CD2B9D">
        <w:rPr>
          <w:szCs w:val="28"/>
        </w:rPr>
        <w:t>.</w:t>
      </w:r>
    </w:p>
    <w:p w:rsidR="00F570F9" w:rsidRDefault="00052E02">
      <w:pPr>
        <w:spacing w:after="0" w:line="240" w:lineRule="auto"/>
        <w:ind w:firstLine="851"/>
        <w:jc w:val="both"/>
      </w:pPr>
      <w:r>
        <w:t xml:space="preserve">Адрес для направления предложений: </w:t>
      </w:r>
      <w:r w:rsidR="008177F2">
        <w:t>673</w:t>
      </w:r>
      <w:r w:rsidR="00C00B3E">
        <w:t>460</w:t>
      </w:r>
      <w:r>
        <w:t xml:space="preserve">, </w:t>
      </w:r>
      <w:r w:rsidR="008177F2">
        <w:t>Забайкальский край</w:t>
      </w:r>
      <w:r w:rsidR="00891B9D">
        <w:t xml:space="preserve">, </w:t>
      </w:r>
      <w:r w:rsidR="00C00B3E">
        <w:t>пос</w:t>
      </w:r>
      <w:r w:rsidR="008177F2">
        <w:t xml:space="preserve">. </w:t>
      </w:r>
      <w:r w:rsidR="00C00B3E">
        <w:t>Чернышевск</w:t>
      </w:r>
      <w:r>
        <w:t xml:space="preserve">, </w:t>
      </w:r>
      <w:r w:rsidR="008177F2">
        <w:t>ул. К</w:t>
      </w:r>
      <w:r w:rsidR="00C00B3E">
        <w:t>алинина</w:t>
      </w:r>
      <w:r w:rsidR="000A1F64">
        <w:t>,</w:t>
      </w:r>
      <w:r w:rsidR="008177F2">
        <w:t xml:space="preserve"> 1</w:t>
      </w:r>
      <w:r w:rsidR="00C00B3E">
        <w:t>4</w:t>
      </w:r>
      <w:r w:rsidR="00B54219">
        <w:t>б</w:t>
      </w:r>
      <w:r>
        <w:t>.</w:t>
      </w:r>
    </w:p>
    <w:p w:rsidR="00F570F9" w:rsidRPr="008177F2" w:rsidRDefault="00052E02">
      <w:pPr>
        <w:spacing w:after="0" w:line="240" w:lineRule="auto"/>
        <w:ind w:firstLine="851"/>
        <w:jc w:val="both"/>
      </w:pPr>
      <w:r>
        <w:t xml:space="preserve">Адрес электронной почты: </w:t>
      </w:r>
      <w:proofErr w:type="spellStart"/>
      <w:r w:rsidR="000A1F64" w:rsidRPr="000A1F64">
        <w:rPr>
          <w:lang w:val="en-US"/>
        </w:rPr>
        <w:t>chern</w:t>
      </w:r>
      <w:proofErr w:type="spellEnd"/>
      <w:r w:rsidR="000A1F64" w:rsidRPr="00654A59">
        <w:t>70108@</w:t>
      </w:r>
      <w:r w:rsidR="000A1F64" w:rsidRPr="000A1F64">
        <w:rPr>
          <w:lang w:val="en-US"/>
        </w:rPr>
        <w:t>mail</w:t>
      </w:r>
      <w:r w:rsidR="000A1F64" w:rsidRPr="00654A59">
        <w:t>.</w:t>
      </w:r>
      <w:proofErr w:type="spellStart"/>
      <w:r w:rsidR="000A1F64" w:rsidRPr="000A1F64">
        <w:rPr>
          <w:lang w:val="en-US"/>
        </w:rPr>
        <w:t>ru</w:t>
      </w:r>
      <w:proofErr w:type="spellEnd"/>
    </w:p>
    <w:p w:rsidR="00052E02" w:rsidRDefault="00052E02">
      <w:pPr>
        <w:spacing w:after="0" w:line="240" w:lineRule="auto"/>
        <w:ind w:firstLine="851"/>
        <w:jc w:val="both"/>
      </w:pPr>
      <w:r>
        <w:t>Контактный телефон:  8(</w:t>
      </w:r>
      <w:r w:rsidR="008177F2">
        <w:t>302</w:t>
      </w:r>
      <w:r w:rsidR="00654A59">
        <w:t>65</w:t>
      </w:r>
      <w:r w:rsidR="00AD15D5">
        <w:t>)</w:t>
      </w:r>
      <w:r w:rsidR="00654A59">
        <w:t>2</w:t>
      </w:r>
      <w:r w:rsidR="008177F2">
        <w:t>-</w:t>
      </w:r>
      <w:r w:rsidR="00654A59">
        <w:t>16</w:t>
      </w:r>
      <w:r w:rsidR="008177F2">
        <w:t>-</w:t>
      </w:r>
      <w:r w:rsidR="00654A59">
        <w:t>75</w:t>
      </w:r>
    </w:p>
    <w:sectPr w:rsidR="00052E02" w:rsidSect="00A96CF8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38A9"/>
    <w:rsid w:val="00020E14"/>
    <w:rsid w:val="00052E02"/>
    <w:rsid w:val="000A1F64"/>
    <w:rsid w:val="000F0AAD"/>
    <w:rsid w:val="001C18C9"/>
    <w:rsid w:val="001E1665"/>
    <w:rsid w:val="00213234"/>
    <w:rsid w:val="002278A8"/>
    <w:rsid w:val="00241FC5"/>
    <w:rsid w:val="002938A9"/>
    <w:rsid w:val="002D717A"/>
    <w:rsid w:val="002F0990"/>
    <w:rsid w:val="00305BDF"/>
    <w:rsid w:val="003E1893"/>
    <w:rsid w:val="004B79C0"/>
    <w:rsid w:val="004C1563"/>
    <w:rsid w:val="004E2410"/>
    <w:rsid w:val="00520E63"/>
    <w:rsid w:val="005318AB"/>
    <w:rsid w:val="00565B05"/>
    <w:rsid w:val="00587F12"/>
    <w:rsid w:val="005E7A9E"/>
    <w:rsid w:val="00654A59"/>
    <w:rsid w:val="00710B11"/>
    <w:rsid w:val="00712FDF"/>
    <w:rsid w:val="00786A98"/>
    <w:rsid w:val="008002A1"/>
    <w:rsid w:val="008177F2"/>
    <w:rsid w:val="0082676E"/>
    <w:rsid w:val="008415CA"/>
    <w:rsid w:val="00891B9D"/>
    <w:rsid w:val="008D5DA9"/>
    <w:rsid w:val="008F1254"/>
    <w:rsid w:val="00974005"/>
    <w:rsid w:val="00A635BE"/>
    <w:rsid w:val="00A6708F"/>
    <w:rsid w:val="00A940F1"/>
    <w:rsid w:val="00A94BFF"/>
    <w:rsid w:val="00A96CF8"/>
    <w:rsid w:val="00AD15D5"/>
    <w:rsid w:val="00AF262E"/>
    <w:rsid w:val="00B11703"/>
    <w:rsid w:val="00B212FD"/>
    <w:rsid w:val="00B2666F"/>
    <w:rsid w:val="00B40FAF"/>
    <w:rsid w:val="00B54219"/>
    <w:rsid w:val="00B54B5C"/>
    <w:rsid w:val="00B65C7F"/>
    <w:rsid w:val="00C00B3E"/>
    <w:rsid w:val="00C85635"/>
    <w:rsid w:val="00CC31C7"/>
    <w:rsid w:val="00CD2B9D"/>
    <w:rsid w:val="00D1114A"/>
    <w:rsid w:val="00E119A7"/>
    <w:rsid w:val="00E850C7"/>
    <w:rsid w:val="00EA5B8E"/>
    <w:rsid w:val="00F570F9"/>
    <w:rsid w:val="00F746EA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8"/>
    <w:pPr>
      <w:suppressAutoHyphens/>
      <w:spacing w:after="200" w:line="276" w:lineRule="auto"/>
    </w:pPr>
    <w:rPr>
      <w:rFonts w:eastAsia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CF8"/>
  </w:style>
  <w:style w:type="character" w:styleId="a3">
    <w:name w:val="Hyperlink"/>
    <w:uiPriority w:val="99"/>
    <w:rsid w:val="00A96CF8"/>
    <w:rPr>
      <w:color w:val="0000FF"/>
      <w:u w:val="single"/>
    </w:rPr>
  </w:style>
  <w:style w:type="character" w:customStyle="1" w:styleId="a4">
    <w:name w:val="Текст выноски Знак"/>
    <w:rsid w:val="00A96CF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rsid w:val="00A96CF8"/>
    <w:rPr>
      <w:rFonts w:eastAsia="Times New Roman"/>
      <w:sz w:val="28"/>
      <w:szCs w:val="28"/>
      <w:shd w:val="clear" w:color="auto" w:fill="FFFFFF"/>
    </w:rPr>
  </w:style>
  <w:style w:type="paragraph" w:customStyle="1" w:styleId="a5">
    <w:name w:val="Заголовок"/>
    <w:basedOn w:val="a"/>
    <w:next w:val="a6"/>
    <w:rsid w:val="00A96CF8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rsid w:val="00A96CF8"/>
    <w:pPr>
      <w:spacing w:after="120"/>
    </w:pPr>
  </w:style>
  <w:style w:type="paragraph" w:styleId="a7">
    <w:name w:val="List"/>
    <w:basedOn w:val="a6"/>
    <w:rsid w:val="00A96CF8"/>
    <w:rPr>
      <w:rFonts w:cs="Mangal"/>
    </w:rPr>
  </w:style>
  <w:style w:type="paragraph" w:customStyle="1" w:styleId="10">
    <w:name w:val="Название1"/>
    <w:basedOn w:val="a"/>
    <w:rsid w:val="00A96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96CF8"/>
    <w:pPr>
      <w:suppressLineNumbers/>
    </w:pPr>
    <w:rPr>
      <w:rFonts w:cs="Mangal"/>
    </w:rPr>
  </w:style>
  <w:style w:type="paragraph" w:styleId="a8">
    <w:name w:val="Balloon Text"/>
    <w:basedOn w:val="a"/>
    <w:rsid w:val="00A96C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rsid w:val="00A96CF8"/>
    <w:pPr>
      <w:shd w:val="clear" w:color="auto" w:fill="FFFFFF"/>
      <w:spacing w:before="360" w:after="0" w:line="317" w:lineRule="exact"/>
      <w:jc w:val="center"/>
    </w:pPr>
    <w:rPr>
      <w:rFonts w:eastAsia="Times New Roman"/>
      <w:szCs w:val="28"/>
    </w:rPr>
  </w:style>
  <w:style w:type="paragraph" w:styleId="a9">
    <w:name w:val="Normal (Web)"/>
    <w:basedOn w:val="a"/>
    <w:rsid w:val="00A96CF8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8177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177F2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REVIZOR-PC</cp:lastModifiedBy>
  <cp:revision>5</cp:revision>
  <cp:lastPrinted>2023-03-15T01:50:00Z</cp:lastPrinted>
  <dcterms:created xsi:type="dcterms:W3CDTF">2023-03-15T01:46:00Z</dcterms:created>
  <dcterms:modified xsi:type="dcterms:W3CDTF">2023-03-15T02:01:00Z</dcterms:modified>
</cp:coreProperties>
</file>