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AEA" w:rsidRPr="00565901" w:rsidRDefault="00C42AEA" w:rsidP="00C42AEA">
      <w:pPr>
        <w:pStyle w:val="1"/>
        <w:rPr>
          <w:b/>
          <w:bCs/>
          <w:szCs w:val="28"/>
        </w:rPr>
      </w:pPr>
      <w:r w:rsidRPr="00565901">
        <w:rPr>
          <w:b/>
          <w:bCs/>
          <w:szCs w:val="28"/>
        </w:rPr>
        <w:t xml:space="preserve">АДМИНИСТРАЦИЯ МУНИЦИПАЛЬНОГО РАЙОНА </w:t>
      </w:r>
    </w:p>
    <w:p w:rsidR="00C42AEA" w:rsidRPr="00565901" w:rsidRDefault="00C42AEA" w:rsidP="00C42AEA">
      <w:pPr>
        <w:pStyle w:val="1"/>
        <w:rPr>
          <w:b/>
          <w:bCs/>
          <w:szCs w:val="28"/>
        </w:rPr>
      </w:pPr>
      <w:r w:rsidRPr="00565901">
        <w:rPr>
          <w:b/>
          <w:bCs/>
          <w:szCs w:val="28"/>
        </w:rPr>
        <w:t xml:space="preserve">«ЧЕРНЫШЕВСКИЙ РАЙОН» </w:t>
      </w:r>
    </w:p>
    <w:p w:rsidR="00C42AEA" w:rsidRPr="000021B1" w:rsidRDefault="00C42AEA" w:rsidP="00C42AEA">
      <w:pPr>
        <w:pStyle w:val="2"/>
        <w:rPr>
          <w:sz w:val="20"/>
          <w:szCs w:val="28"/>
        </w:rPr>
      </w:pPr>
    </w:p>
    <w:p w:rsidR="00C42AEA" w:rsidRPr="00565901" w:rsidRDefault="00C42AEA" w:rsidP="00C42AEA">
      <w:pPr>
        <w:pStyle w:val="2"/>
        <w:rPr>
          <w:sz w:val="28"/>
          <w:szCs w:val="28"/>
        </w:rPr>
      </w:pPr>
      <w:r w:rsidRPr="00565901">
        <w:rPr>
          <w:sz w:val="28"/>
          <w:szCs w:val="28"/>
        </w:rPr>
        <w:t>ПОСТАНОВЛЕНИЕ</w:t>
      </w:r>
    </w:p>
    <w:p w:rsidR="00C42AEA" w:rsidRPr="000021B1" w:rsidRDefault="00C42AEA" w:rsidP="00C42AEA">
      <w:pPr>
        <w:jc w:val="center"/>
        <w:rPr>
          <w:sz w:val="20"/>
          <w:szCs w:val="28"/>
        </w:rPr>
      </w:pPr>
    </w:p>
    <w:p w:rsidR="00C42AEA" w:rsidRPr="00565901" w:rsidRDefault="009C6491" w:rsidP="00C42AEA">
      <w:pPr>
        <w:rPr>
          <w:sz w:val="28"/>
          <w:szCs w:val="28"/>
        </w:rPr>
      </w:pPr>
      <w:r>
        <w:rPr>
          <w:sz w:val="28"/>
          <w:szCs w:val="28"/>
        </w:rPr>
        <w:t>21 марта</w:t>
      </w:r>
      <w:r w:rsidR="00535CDA">
        <w:rPr>
          <w:sz w:val="28"/>
          <w:szCs w:val="28"/>
        </w:rPr>
        <w:t xml:space="preserve"> 2023 года</w:t>
      </w:r>
      <w:r w:rsidR="00C42AEA" w:rsidRPr="00565901">
        <w:rPr>
          <w:sz w:val="28"/>
          <w:szCs w:val="28"/>
        </w:rPr>
        <w:tab/>
        <w:t xml:space="preserve">         </w:t>
      </w:r>
      <w:r w:rsidR="00C42AEA" w:rsidRPr="00565901">
        <w:rPr>
          <w:sz w:val="28"/>
          <w:szCs w:val="28"/>
        </w:rPr>
        <w:tab/>
      </w:r>
      <w:r w:rsidR="00C42AEA" w:rsidRPr="00565901">
        <w:rPr>
          <w:sz w:val="28"/>
          <w:szCs w:val="28"/>
        </w:rPr>
        <w:tab/>
      </w:r>
      <w:r w:rsidR="00C42AEA" w:rsidRPr="00565901">
        <w:rPr>
          <w:sz w:val="28"/>
          <w:szCs w:val="28"/>
        </w:rPr>
        <w:tab/>
      </w:r>
      <w:r w:rsidR="00C42AEA" w:rsidRPr="00565901">
        <w:rPr>
          <w:sz w:val="28"/>
          <w:szCs w:val="28"/>
        </w:rPr>
        <w:tab/>
        <w:t xml:space="preserve">    </w:t>
      </w:r>
      <w:r w:rsidR="00C42AEA" w:rsidRPr="00565901">
        <w:rPr>
          <w:sz w:val="28"/>
          <w:szCs w:val="28"/>
        </w:rPr>
        <w:tab/>
        <w:t xml:space="preserve">                        </w:t>
      </w:r>
      <w:r w:rsidR="00535CDA">
        <w:rPr>
          <w:sz w:val="28"/>
          <w:szCs w:val="28"/>
        </w:rPr>
        <w:t xml:space="preserve">    </w:t>
      </w:r>
      <w:r w:rsidR="00C42AEA" w:rsidRPr="00565901">
        <w:rPr>
          <w:sz w:val="28"/>
          <w:szCs w:val="28"/>
        </w:rPr>
        <w:t xml:space="preserve">   № </w:t>
      </w:r>
      <w:r>
        <w:rPr>
          <w:sz w:val="28"/>
          <w:szCs w:val="28"/>
        </w:rPr>
        <w:t>105</w:t>
      </w:r>
    </w:p>
    <w:p w:rsidR="00C42AEA" w:rsidRPr="00565901" w:rsidRDefault="00C42AEA" w:rsidP="00C42AEA">
      <w:pPr>
        <w:jc w:val="center"/>
        <w:rPr>
          <w:bCs/>
          <w:sz w:val="28"/>
          <w:szCs w:val="28"/>
        </w:rPr>
      </w:pPr>
      <w:proofErr w:type="spellStart"/>
      <w:r w:rsidRPr="00565901">
        <w:rPr>
          <w:bCs/>
          <w:sz w:val="28"/>
          <w:szCs w:val="28"/>
        </w:rPr>
        <w:t>пгт</w:t>
      </w:r>
      <w:proofErr w:type="spellEnd"/>
      <w:r w:rsidRPr="00565901">
        <w:rPr>
          <w:bCs/>
          <w:sz w:val="28"/>
          <w:szCs w:val="28"/>
        </w:rPr>
        <w:t>. Чернышевск</w:t>
      </w:r>
    </w:p>
    <w:p w:rsidR="00C42AEA" w:rsidRPr="000021B1" w:rsidRDefault="00C42AEA" w:rsidP="00C42AEA">
      <w:pPr>
        <w:jc w:val="center"/>
        <w:rPr>
          <w:bCs/>
          <w:sz w:val="20"/>
          <w:szCs w:val="28"/>
        </w:rPr>
      </w:pPr>
    </w:p>
    <w:p w:rsidR="009C6491" w:rsidRPr="0094385E" w:rsidRDefault="009C6491" w:rsidP="009C6491">
      <w:pPr>
        <w:pStyle w:val="ab"/>
        <w:jc w:val="center"/>
        <w:rPr>
          <w:b/>
        </w:rPr>
      </w:pPr>
      <w:r>
        <w:rPr>
          <w:b/>
          <w:sz w:val="28"/>
          <w:szCs w:val="28"/>
        </w:rPr>
        <w:t>О согласовании</w:t>
      </w:r>
      <w:bookmarkStart w:id="0" w:name="_GoBack"/>
      <w:bookmarkEnd w:id="0"/>
      <w:r w:rsidRPr="002451A6">
        <w:rPr>
          <w:b/>
          <w:sz w:val="28"/>
          <w:szCs w:val="28"/>
        </w:rPr>
        <w:t xml:space="preserve"> закупок товаров, работ, услуг для обеспечения нужд муниципального района «Чернышевский район» Забайкальского края у единственного поставщика (подрядчика, исполнителя) и порядке их осуществления</w:t>
      </w:r>
    </w:p>
    <w:p w:rsidR="009C6491" w:rsidRPr="000021B1" w:rsidRDefault="009C6491" w:rsidP="009C6491">
      <w:pPr>
        <w:pStyle w:val="ab"/>
        <w:ind w:firstLine="709"/>
        <w:jc w:val="both"/>
        <w:rPr>
          <w:sz w:val="20"/>
          <w:szCs w:val="28"/>
        </w:rPr>
      </w:pPr>
    </w:p>
    <w:p w:rsidR="009C6491" w:rsidRPr="009C6491" w:rsidRDefault="009C6491" w:rsidP="009C6491">
      <w:pPr>
        <w:pStyle w:val="ab"/>
        <w:ind w:firstLine="709"/>
        <w:jc w:val="both"/>
        <w:rPr>
          <w:b/>
          <w:sz w:val="28"/>
          <w:szCs w:val="28"/>
        </w:rPr>
      </w:pPr>
      <w:proofErr w:type="gramStart"/>
      <w:r w:rsidRPr="009C6491">
        <w:rPr>
          <w:sz w:val="28"/>
          <w:szCs w:val="28"/>
        </w:rPr>
        <w:t xml:space="preserve">В соответствии с </w:t>
      </w:r>
      <w:hyperlink r:id="rId5" w:history="1">
        <w:r w:rsidRPr="009C6491">
          <w:rPr>
            <w:color w:val="106BBE"/>
            <w:sz w:val="28"/>
            <w:szCs w:val="28"/>
          </w:rPr>
          <w:t>частью 2 статьи 15</w:t>
        </w:r>
      </w:hyperlink>
      <w:r w:rsidRPr="009C6491">
        <w:rPr>
          <w:sz w:val="28"/>
          <w:szCs w:val="28"/>
        </w:rPr>
        <w:t xml:space="preserve"> Федерального закона от 8 марта 2022 года №46-ФЗ «О внесении изменений в отдельные законодательные акты Российской Федерации»,</w:t>
      </w:r>
      <w:hyperlink r:id="rId6" w:history="1">
        <w:r w:rsidRPr="009C6491">
          <w:rPr>
            <w:rStyle w:val="a7"/>
            <w:color w:val="auto"/>
            <w:sz w:val="28"/>
            <w:szCs w:val="28"/>
            <w:u w:val="none"/>
          </w:rPr>
          <w:t>Постановлением Правительства Забайкальского края от 9 июня 2022 г. №238 «О случаях осуществления закупок товаров, работ, услуг для обеспечения нужд муниципальных образований Забайкальского края у единственного поставщика (подрядчика, исполнителя) и порядке их осуществления»,</w:t>
        </w:r>
      </w:hyperlink>
      <w:r w:rsidRPr="009C6491">
        <w:rPr>
          <w:sz w:val="28"/>
          <w:szCs w:val="28"/>
        </w:rPr>
        <w:t>в целях защиты</w:t>
      </w:r>
      <w:proofErr w:type="gramEnd"/>
      <w:r w:rsidRPr="009C6491">
        <w:rPr>
          <w:sz w:val="28"/>
          <w:szCs w:val="28"/>
        </w:rPr>
        <w:t xml:space="preserve"> национальных интересов Российской Федерации в связи с недружественными действиями иностранных государств и международных советизаций, руководствуясь25 Устава муниципального района «Чернышевский район», администрация</w:t>
      </w:r>
      <w:r w:rsidR="00535134">
        <w:rPr>
          <w:sz w:val="28"/>
          <w:szCs w:val="28"/>
        </w:rPr>
        <w:t xml:space="preserve"> </w:t>
      </w:r>
      <w:r w:rsidRPr="009C6491">
        <w:rPr>
          <w:sz w:val="28"/>
          <w:szCs w:val="28"/>
        </w:rPr>
        <w:t xml:space="preserve">муниципального  района  «Чернышевский  район» </w:t>
      </w:r>
      <w:r w:rsidRPr="009C6491">
        <w:rPr>
          <w:b/>
          <w:sz w:val="28"/>
          <w:szCs w:val="28"/>
        </w:rPr>
        <w:t>постановляет:</w:t>
      </w:r>
    </w:p>
    <w:p w:rsidR="009C6491" w:rsidRPr="009C6491" w:rsidRDefault="009C6491" w:rsidP="009C6491">
      <w:pPr>
        <w:ind w:firstLine="709"/>
        <w:jc w:val="both"/>
        <w:rPr>
          <w:sz w:val="28"/>
          <w:szCs w:val="28"/>
        </w:rPr>
      </w:pPr>
      <w:proofErr w:type="gramStart"/>
      <w:r w:rsidRPr="009C6491">
        <w:rPr>
          <w:sz w:val="28"/>
          <w:szCs w:val="28"/>
        </w:rPr>
        <w:t xml:space="preserve">1.Установить, что в период до 31 декабря 2023 года включительно в дополнение к случаям, предусмотренным </w:t>
      </w:r>
      <w:hyperlink r:id="rId7" w:history="1">
        <w:r w:rsidRPr="009C6491">
          <w:rPr>
            <w:color w:val="106BBE"/>
            <w:sz w:val="28"/>
            <w:szCs w:val="28"/>
          </w:rPr>
          <w:t>частью 1 статьи 93</w:t>
        </w:r>
      </w:hyperlink>
      <w:r w:rsidRPr="009C6491">
        <w:rPr>
          <w:sz w:val="28"/>
          <w:szCs w:val="28"/>
        </w:rPr>
        <w:t xml:space="preserve"> Федерального закона от 5 апреля 2013 года №44-ФЗ «О контрактной системе в сфере закупок товаров, работ, услуг для обеспечения государственных и муниципальных нужд» (далее - Федеральный закон), муниципальный район «Чернышевский район»  вправе осуществить закупку товаров, работ, услуг (далее - закупка) для обеспечения</w:t>
      </w:r>
      <w:proofErr w:type="gramEnd"/>
      <w:r w:rsidRPr="009C6491">
        <w:rPr>
          <w:sz w:val="28"/>
          <w:szCs w:val="28"/>
        </w:rPr>
        <w:t xml:space="preserve"> муниципальных нужд у единственного поставщика (подрядчика, исполнителя</w:t>
      </w:r>
      <w:proofErr w:type="gramStart"/>
      <w:r w:rsidRPr="009C6491">
        <w:rPr>
          <w:sz w:val="28"/>
          <w:szCs w:val="28"/>
        </w:rPr>
        <w:t>)н</w:t>
      </w:r>
      <w:proofErr w:type="gramEnd"/>
      <w:r w:rsidRPr="009C6491">
        <w:rPr>
          <w:sz w:val="28"/>
          <w:szCs w:val="28"/>
        </w:rPr>
        <w:t>а основании муниципального правового акта администрации муниципального района «Чернышевский район» (далее - правовой акт), подготовленного в соответствии с настоящим постановлением.</w:t>
      </w:r>
    </w:p>
    <w:p w:rsidR="009C6491" w:rsidRPr="009C6491" w:rsidRDefault="009C6491" w:rsidP="009C6491">
      <w:pPr>
        <w:ind w:firstLine="709"/>
        <w:jc w:val="both"/>
        <w:rPr>
          <w:sz w:val="28"/>
          <w:szCs w:val="28"/>
        </w:rPr>
      </w:pPr>
      <w:bookmarkStart w:id="1" w:name="sub_2"/>
      <w:r w:rsidRPr="009C6491">
        <w:rPr>
          <w:sz w:val="28"/>
          <w:szCs w:val="28"/>
        </w:rPr>
        <w:t xml:space="preserve">2.Правовой акт, предусмотренный </w:t>
      </w:r>
      <w:hyperlink w:anchor="sub_1" w:history="1">
        <w:r w:rsidRPr="009C6491">
          <w:rPr>
            <w:rStyle w:val="a7"/>
            <w:sz w:val="28"/>
            <w:szCs w:val="28"/>
          </w:rPr>
          <w:t>пунктом 1</w:t>
        </w:r>
      </w:hyperlink>
      <w:r w:rsidRPr="009C6491">
        <w:rPr>
          <w:sz w:val="28"/>
          <w:szCs w:val="28"/>
        </w:rPr>
        <w:t xml:space="preserve"> настоящего постановления, подготавливается в следующих случаях:</w:t>
      </w:r>
    </w:p>
    <w:p w:rsidR="009C6491" w:rsidRPr="009C6491" w:rsidRDefault="009C6491" w:rsidP="009C6491">
      <w:pPr>
        <w:ind w:firstLine="709"/>
        <w:jc w:val="both"/>
        <w:rPr>
          <w:sz w:val="28"/>
          <w:szCs w:val="28"/>
        </w:rPr>
      </w:pPr>
      <w:bookmarkStart w:id="2" w:name="sub_3"/>
      <w:bookmarkEnd w:id="1"/>
      <w:r w:rsidRPr="009C6491">
        <w:rPr>
          <w:sz w:val="28"/>
          <w:szCs w:val="28"/>
        </w:rPr>
        <w:t>1)протокола заседания координационного совета муниципального района «Чернышевский район» Забайкальского края под председательством главы муниципального района, (далее - координационный совет), содержащего решение, определяющее единственного поставщика (подрядчика, исполнителя) товаров, работ, услуг для обеспечения муниципальных нужд;</w:t>
      </w:r>
    </w:p>
    <w:p w:rsidR="009C6491" w:rsidRPr="009C6491" w:rsidRDefault="009C6491" w:rsidP="009C6491">
      <w:pPr>
        <w:ind w:firstLine="709"/>
        <w:jc w:val="both"/>
        <w:rPr>
          <w:sz w:val="28"/>
          <w:szCs w:val="28"/>
        </w:rPr>
      </w:pPr>
      <w:bookmarkStart w:id="3" w:name="sub_4"/>
      <w:bookmarkEnd w:id="2"/>
      <w:r w:rsidRPr="009C6491">
        <w:rPr>
          <w:sz w:val="28"/>
          <w:szCs w:val="28"/>
        </w:rPr>
        <w:t>2)протокола заседания координационного совета, содержащего решение, определяющее конкретную закупку для обеспечения муниципальных нужд, которая может быть осуществлена заказчиками у единственного поставщика (подрядчика, исполнителя);</w:t>
      </w:r>
    </w:p>
    <w:p w:rsidR="009C6491" w:rsidRPr="009C6491" w:rsidRDefault="009C6491" w:rsidP="009C6491">
      <w:pPr>
        <w:ind w:firstLine="709"/>
        <w:jc w:val="both"/>
        <w:rPr>
          <w:sz w:val="28"/>
          <w:szCs w:val="28"/>
        </w:rPr>
      </w:pPr>
      <w:bookmarkStart w:id="4" w:name="sub_5"/>
      <w:bookmarkEnd w:id="3"/>
      <w:r w:rsidRPr="009C6491">
        <w:rPr>
          <w:sz w:val="28"/>
          <w:szCs w:val="28"/>
        </w:rPr>
        <w:lastRenderedPageBreak/>
        <w:t>3)поручения главы муниципального района в целях реализации решений координационного совета.</w:t>
      </w:r>
    </w:p>
    <w:p w:rsidR="009C6491" w:rsidRPr="009C6491" w:rsidRDefault="009C6491" w:rsidP="009C6491">
      <w:pPr>
        <w:ind w:firstLine="709"/>
        <w:jc w:val="both"/>
        <w:rPr>
          <w:sz w:val="28"/>
          <w:szCs w:val="28"/>
        </w:rPr>
      </w:pPr>
      <w:bookmarkStart w:id="5" w:name="sub_6"/>
      <w:bookmarkEnd w:id="4"/>
      <w:r w:rsidRPr="009C6491">
        <w:rPr>
          <w:sz w:val="28"/>
          <w:szCs w:val="28"/>
        </w:rPr>
        <w:t>3.Осуществление закупки у единственного поставщика (подрядчика, исполнителя) готовится заказчиком (заказчиками) по собственной инициативе посредством направления обращения соответствующему главному распорядителю средств местного бюджета, если применение конкурентных способов определения поставщиков (подрядчиков, исполнителей), требующих затрат времени, нецелесообразно в связи с экономической ситуацией, характеризующейся недружественными действиями иностранных государств и международных советизаций.</w:t>
      </w:r>
      <w:bookmarkEnd w:id="5"/>
    </w:p>
    <w:p w:rsidR="009C6491" w:rsidRPr="009C6491" w:rsidRDefault="009C6491" w:rsidP="009C6491">
      <w:pPr>
        <w:ind w:firstLine="709"/>
        <w:jc w:val="both"/>
        <w:rPr>
          <w:sz w:val="28"/>
          <w:szCs w:val="28"/>
        </w:rPr>
      </w:pPr>
      <w:bookmarkStart w:id="6" w:name="sub_7"/>
      <w:r w:rsidRPr="009C6491">
        <w:rPr>
          <w:sz w:val="28"/>
          <w:szCs w:val="28"/>
        </w:rPr>
        <w:t>4.В обращении указываются:</w:t>
      </w:r>
    </w:p>
    <w:p w:rsidR="009C6491" w:rsidRPr="009C6491" w:rsidRDefault="009C6491" w:rsidP="009C6491">
      <w:pPr>
        <w:ind w:firstLine="709"/>
        <w:jc w:val="both"/>
        <w:rPr>
          <w:sz w:val="28"/>
          <w:szCs w:val="28"/>
        </w:rPr>
      </w:pPr>
      <w:bookmarkStart w:id="7" w:name="sub_8"/>
      <w:bookmarkEnd w:id="6"/>
      <w:r w:rsidRPr="009C6491">
        <w:rPr>
          <w:sz w:val="28"/>
          <w:szCs w:val="28"/>
        </w:rPr>
        <w:t>1)наименование заказчика;</w:t>
      </w:r>
    </w:p>
    <w:p w:rsidR="009C6491" w:rsidRPr="009C6491" w:rsidRDefault="009C6491" w:rsidP="009C6491">
      <w:pPr>
        <w:ind w:firstLine="709"/>
        <w:jc w:val="both"/>
        <w:rPr>
          <w:sz w:val="28"/>
          <w:szCs w:val="28"/>
        </w:rPr>
      </w:pPr>
      <w:bookmarkStart w:id="8" w:name="sub_9"/>
      <w:bookmarkEnd w:id="7"/>
      <w:r w:rsidRPr="009C6491">
        <w:rPr>
          <w:sz w:val="28"/>
          <w:szCs w:val="28"/>
        </w:rPr>
        <w:t>2)описание объекта закупки, включающее в себя функциональные, технические и качественные характеристики, эксплуатационные характеристики объекта закупки (при необходимости), согласованное с заинтересованным органом местного самоуправления муниципального образования Забайкальского края;</w:t>
      </w:r>
    </w:p>
    <w:p w:rsidR="009C6491" w:rsidRPr="009C6491" w:rsidRDefault="009C6491" w:rsidP="009C6491">
      <w:pPr>
        <w:ind w:firstLine="709"/>
        <w:jc w:val="both"/>
        <w:rPr>
          <w:sz w:val="28"/>
          <w:szCs w:val="28"/>
        </w:rPr>
      </w:pPr>
      <w:bookmarkStart w:id="9" w:name="sub_10"/>
      <w:bookmarkEnd w:id="8"/>
      <w:r w:rsidRPr="009C6491">
        <w:rPr>
          <w:sz w:val="28"/>
          <w:szCs w:val="28"/>
        </w:rPr>
        <w:t>3)экономическое и (или) технологическое обоснование нецелесообразности осуществления закупки с использованием конкурентных способов определения поставщиков (подрядчиков, исполнителей), обусловленное наличием причинно-следственной связи между обстоятельствами осуществления закупки для муниципальных нужд и экономической ситуацией, характеризующейся недружественными действиями иностранных государств и международных организаций;</w:t>
      </w:r>
    </w:p>
    <w:p w:rsidR="009C6491" w:rsidRPr="009C6491" w:rsidRDefault="009C6491" w:rsidP="009C6491">
      <w:pPr>
        <w:ind w:firstLine="709"/>
        <w:jc w:val="both"/>
        <w:rPr>
          <w:sz w:val="28"/>
          <w:szCs w:val="28"/>
        </w:rPr>
      </w:pPr>
      <w:bookmarkStart w:id="10" w:name="sub_11"/>
      <w:bookmarkEnd w:id="9"/>
      <w:r w:rsidRPr="009C6491">
        <w:rPr>
          <w:sz w:val="28"/>
          <w:szCs w:val="28"/>
        </w:rPr>
        <w:t>4)обоснование срочности осуществления закупки у единственного поставщика (подрядчика, исполнителя);</w:t>
      </w:r>
    </w:p>
    <w:bookmarkEnd w:id="10"/>
    <w:p w:rsidR="009C6491" w:rsidRPr="009C6491" w:rsidRDefault="009C6491" w:rsidP="009C6491">
      <w:pPr>
        <w:ind w:firstLine="709"/>
        <w:jc w:val="both"/>
        <w:rPr>
          <w:sz w:val="28"/>
          <w:szCs w:val="28"/>
        </w:rPr>
      </w:pPr>
      <w:r w:rsidRPr="009C6491">
        <w:rPr>
          <w:sz w:val="28"/>
          <w:szCs w:val="28"/>
        </w:rPr>
        <w:t xml:space="preserve">5)информация о предполагаемом единственном поставщике (подрядчике, исполнителе), с которым планируется заключить контракт, включая его наименование, идентификационный номер налогоплательщика, обоснование выбора такого поставщика (подрядчика, исполнителя) (настоящий подпункт применяется в случае принятия координационным или совещательным органом решения, предусмотренного </w:t>
      </w:r>
      <w:hyperlink w:anchor="sub_3" w:history="1">
        <w:r w:rsidRPr="009C6491">
          <w:rPr>
            <w:rStyle w:val="a7"/>
            <w:sz w:val="28"/>
            <w:szCs w:val="28"/>
          </w:rPr>
          <w:t>подпунктом 1 пункта 2</w:t>
        </w:r>
      </w:hyperlink>
      <w:r w:rsidRPr="009C6491">
        <w:rPr>
          <w:sz w:val="28"/>
          <w:szCs w:val="28"/>
        </w:rPr>
        <w:t xml:space="preserve"> настоящего постановления);</w:t>
      </w:r>
    </w:p>
    <w:p w:rsidR="009C6491" w:rsidRPr="009C6491" w:rsidRDefault="009C6491" w:rsidP="009C6491">
      <w:pPr>
        <w:ind w:firstLine="709"/>
        <w:jc w:val="both"/>
        <w:rPr>
          <w:sz w:val="28"/>
          <w:szCs w:val="28"/>
        </w:rPr>
      </w:pPr>
      <w:proofErr w:type="gramStart"/>
      <w:r w:rsidRPr="009C6491">
        <w:rPr>
          <w:sz w:val="28"/>
          <w:szCs w:val="28"/>
        </w:rPr>
        <w:t xml:space="preserve">6)результаты проведенной заказчиком (заказчиками) проверки соответствия предполагаемого единственного поставщика (подрядчика, исполнителя) требованиям, установленным </w:t>
      </w:r>
      <w:hyperlink r:id="rId8" w:history="1">
        <w:r w:rsidRPr="009C6491">
          <w:rPr>
            <w:rStyle w:val="a7"/>
            <w:sz w:val="28"/>
            <w:szCs w:val="28"/>
          </w:rPr>
          <w:t>статьей 31</w:t>
        </w:r>
      </w:hyperlink>
      <w:r w:rsidRPr="009C6491">
        <w:rPr>
          <w:sz w:val="28"/>
          <w:szCs w:val="28"/>
        </w:rPr>
        <w:t xml:space="preserve"> Федерального закона (настоящий подпункт применяется в случае принятия координационным или совещательным органом решения, предусмотренного </w:t>
      </w:r>
      <w:hyperlink w:anchor="sub_3" w:history="1">
        <w:r w:rsidRPr="009C6491">
          <w:rPr>
            <w:rStyle w:val="a7"/>
            <w:sz w:val="28"/>
            <w:szCs w:val="28"/>
          </w:rPr>
          <w:t>подпунктом 1 пункта 2</w:t>
        </w:r>
      </w:hyperlink>
      <w:r w:rsidRPr="009C6491">
        <w:rPr>
          <w:sz w:val="28"/>
          <w:szCs w:val="28"/>
        </w:rPr>
        <w:t xml:space="preserve"> настоящего постановления);</w:t>
      </w:r>
      <w:proofErr w:type="gramEnd"/>
    </w:p>
    <w:p w:rsidR="009C6491" w:rsidRPr="009C6491" w:rsidRDefault="009C6491" w:rsidP="009C6491">
      <w:pPr>
        <w:ind w:firstLine="709"/>
        <w:jc w:val="both"/>
        <w:rPr>
          <w:sz w:val="28"/>
          <w:szCs w:val="28"/>
        </w:rPr>
      </w:pPr>
      <w:bookmarkStart w:id="11" w:name="sub_14"/>
      <w:r w:rsidRPr="009C6491">
        <w:rPr>
          <w:sz w:val="28"/>
          <w:szCs w:val="28"/>
        </w:rPr>
        <w:t xml:space="preserve">7)информация об исполнении предполагаемым единственным поставщиком (подрядчиком, исполнителем) своих обязательств по контракту лично или с привлечением к его исполнению субподрядчиков, соисполнителей и обоснование необходимости их привлечения, а также требование к объему исполнения этим поставщиком (подрядчиком, исполнителем) своих обязательств по такому </w:t>
      </w:r>
      <w:proofErr w:type="gramStart"/>
      <w:r w:rsidRPr="009C6491">
        <w:rPr>
          <w:sz w:val="28"/>
          <w:szCs w:val="28"/>
        </w:rPr>
        <w:t>контракту</w:t>
      </w:r>
      <w:proofErr w:type="gramEnd"/>
      <w:r w:rsidRPr="009C6491">
        <w:rPr>
          <w:sz w:val="28"/>
          <w:szCs w:val="28"/>
        </w:rPr>
        <w:t xml:space="preserve"> лично, </w:t>
      </w:r>
      <w:r w:rsidRPr="009C6491">
        <w:rPr>
          <w:sz w:val="28"/>
          <w:szCs w:val="28"/>
        </w:rPr>
        <w:lastRenderedPageBreak/>
        <w:t>установленному в виде процента от цены заключаемого с ним контракта, в случае привлечения к его исполнению субподрядчиков, соисполнителей;</w:t>
      </w:r>
    </w:p>
    <w:p w:rsidR="009C6491" w:rsidRPr="009C6491" w:rsidRDefault="009C6491" w:rsidP="009C6491">
      <w:pPr>
        <w:ind w:firstLine="709"/>
        <w:jc w:val="both"/>
        <w:rPr>
          <w:sz w:val="28"/>
          <w:szCs w:val="28"/>
        </w:rPr>
      </w:pPr>
      <w:bookmarkStart w:id="12" w:name="sub_15"/>
      <w:bookmarkEnd w:id="11"/>
      <w:r w:rsidRPr="009C6491">
        <w:rPr>
          <w:sz w:val="28"/>
          <w:szCs w:val="28"/>
        </w:rPr>
        <w:t>8)информация об установлении этапов исполнения контракта и сроков исполнения каждого этапа;</w:t>
      </w:r>
    </w:p>
    <w:p w:rsidR="009C6491" w:rsidRPr="009C6491" w:rsidRDefault="009C6491" w:rsidP="009C6491">
      <w:pPr>
        <w:ind w:firstLine="709"/>
        <w:jc w:val="both"/>
        <w:rPr>
          <w:sz w:val="28"/>
          <w:szCs w:val="28"/>
        </w:rPr>
      </w:pPr>
      <w:bookmarkStart w:id="13" w:name="sub_16"/>
      <w:bookmarkEnd w:id="12"/>
      <w:r w:rsidRPr="009C6491">
        <w:rPr>
          <w:sz w:val="28"/>
          <w:szCs w:val="28"/>
        </w:rPr>
        <w:t>9)информация о размере аванса (в случае если контрактом предусмотрена выплата аванса), о размере аванса в отношении каждого этапа исполнения контракта (если контрактом предусмотрены этапы исполнения контракта);</w:t>
      </w:r>
    </w:p>
    <w:p w:rsidR="009C6491" w:rsidRPr="009C6491" w:rsidRDefault="009C6491" w:rsidP="009C6491">
      <w:pPr>
        <w:ind w:firstLine="709"/>
        <w:jc w:val="both"/>
        <w:rPr>
          <w:sz w:val="28"/>
          <w:szCs w:val="28"/>
        </w:rPr>
      </w:pPr>
      <w:bookmarkStart w:id="14" w:name="sub_17"/>
      <w:bookmarkEnd w:id="13"/>
      <w:r w:rsidRPr="009C6491">
        <w:rPr>
          <w:sz w:val="28"/>
          <w:szCs w:val="28"/>
        </w:rPr>
        <w:t>10)информация об установлении требования к обеспечению исполнения контракта или обоснование нецелесообразности установления такого требования;</w:t>
      </w:r>
    </w:p>
    <w:p w:rsidR="009C6491" w:rsidRPr="009C6491" w:rsidRDefault="009C6491" w:rsidP="009C6491">
      <w:pPr>
        <w:ind w:firstLine="709"/>
        <w:jc w:val="both"/>
        <w:rPr>
          <w:sz w:val="28"/>
          <w:szCs w:val="28"/>
        </w:rPr>
      </w:pPr>
      <w:bookmarkStart w:id="15" w:name="sub_18"/>
      <w:bookmarkEnd w:id="14"/>
      <w:r w:rsidRPr="009C6491">
        <w:rPr>
          <w:sz w:val="28"/>
          <w:szCs w:val="28"/>
        </w:rPr>
        <w:t>11)информация об источниках финансирования.</w:t>
      </w:r>
    </w:p>
    <w:p w:rsidR="009C6491" w:rsidRPr="009C6491" w:rsidRDefault="009C6491" w:rsidP="009C6491">
      <w:pPr>
        <w:ind w:firstLine="709"/>
        <w:jc w:val="both"/>
        <w:rPr>
          <w:sz w:val="28"/>
          <w:szCs w:val="28"/>
        </w:rPr>
      </w:pPr>
      <w:bookmarkStart w:id="16" w:name="sub_19"/>
      <w:bookmarkEnd w:id="15"/>
      <w:r w:rsidRPr="009C6491">
        <w:rPr>
          <w:sz w:val="28"/>
          <w:szCs w:val="28"/>
        </w:rPr>
        <w:t xml:space="preserve">5.К обращению, указанному в </w:t>
      </w:r>
      <w:hyperlink w:anchor="sub_7" w:history="1">
        <w:r w:rsidRPr="009C6491">
          <w:rPr>
            <w:rStyle w:val="a7"/>
            <w:sz w:val="28"/>
            <w:szCs w:val="28"/>
          </w:rPr>
          <w:t>пункте 4</w:t>
        </w:r>
      </w:hyperlink>
      <w:r w:rsidRPr="009C6491">
        <w:rPr>
          <w:sz w:val="28"/>
          <w:szCs w:val="28"/>
        </w:rPr>
        <w:t xml:space="preserve"> настоящего постановления, прилагаются:</w:t>
      </w:r>
    </w:p>
    <w:p w:rsidR="009C6491" w:rsidRPr="009C6491" w:rsidRDefault="009C6491" w:rsidP="009C6491">
      <w:pPr>
        <w:ind w:firstLine="709"/>
        <w:jc w:val="both"/>
        <w:rPr>
          <w:sz w:val="28"/>
          <w:szCs w:val="28"/>
        </w:rPr>
      </w:pPr>
      <w:bookmarkStart w:id="17" w:name="sub_20"/>
      <w:bookmarkEnd w:id="16"/>
      <w:r w:rsidRPr="009C6491">
        <w:rPr>
          <w:sz w:val="28"/>
          <w:szCs w:val="28"/>
        </w:rPr>
        <w:t xml:space="preserve">1)подготовленное в соответствии со </w:t>
      </w:r>
      <w:hyperlink r:id="rId9" w:history="1">
        <w:r w:rsidRPr="009C6491">
          <w:rPr>
            <w:rStyle w:val="a7"/>
            <w:sz w:val="28"/>
            <w:szCs w:val="28"/>
          </w:rPr>
          <w:t>статьей 22</w:t>
        </w:r>
      </w:hyperlink>
      <w:r w:rsidRPr="009C6491">
        <w:rPr>
          <w:sz w:val="28"/>
          <w:szCs w:val="28"/>
        </w:rPr>
        <w:t xml:space="preserve"> Федерального закона и подписанное заказчиком обоснование цены контракта;</w:t>
      </w:r>
    </w:p>
    <w:bookmarkEnd w:id="17"/>
    <w:p w:rsidR="009C6491" w:rsidRPr="009C6491" w:rsidRDefault="009C6491" w:rsidP="009C6491">
      <w:pPr>
        <w:ind w:firstLine="709"/>
        <w:jc w:val="both"/>
        <w:rPr>
          <w:sz w:val="28"/>
          <w:szCs w:val="28"/>
        </w:rPr>
      </w:pPr>
      <w:r w:rsidRPr="009C6491">
        <w:rPr>
          <w:sz w:val="28"/>
          <w:szCs w:val="28"/>
        </w:rPr>
        <w:t xml:space="preserve">2)согласие предполагаемого единственного поставщика (подрядчика, исполнителя) на заключение контракта на предложенных заказчиком условиях (настоящий подпункт применяется в случае принятия координационным или совещательным органом решения, предусмотренного </w:t>
      </w:r>
      <w:hyperlink w:anchor="sub_3" w:history="1">
        <w:r w:rsidRPr="009C6491">
          <w:rPr>
            <w:rStyle w:val="a7"/>
            <w:sz w:val="28"/>
            <w:szCs w:val="28"/>
          </w:rPr>
          <w:t>подпунктом 1 пункта 2</w:t>
        </w:r>
      </w:hyperlink>
      <w:r w:rsidRPr="009C6491">
        <w:rPr>
          <w:sz w:val="28"/>
          <w:szCs w:val="28"/>
        </w:rPr>
        <w:t xml:space="preserve"> настоящего постановления).</w:t>
      </w:r>
    </w:p>
    <w:p w:rsidR="009C6491" w:rsidRPr="009C6491" w:rsidRDefault="009C6491" w:rsidP="009C6491">
      <w:pPr>
        <w:ind w:firstLine="709"/>
        <w:jc w:val="both"/>
        <w:rPr>
          <w:sz w:val="28"/>
          <w:szCs w:val="28"/>
        </w:rPr>
      </w:pPr>
      <w:bookmarkStart w:id="18" w:name="sub_22"/>
      <w:r w:rsidRPr="009C6491">
        <w:rPr>
          <w:sz w:val="28"/>
          <w:szCs w:val="28"/>
        </w:rPr>
        <w:t>6.За достоверность сведений и информации, изложенных в обращении, заказчик, инициирующий закупку, несет персональную ответственность.</w:t>
      </w:r>
    </w:p>
    <w:p w:rsidR="009C6491" w:rsidRPr="009C6491" w:rsidRDefault="009C6491" w:rsidP="009C6491">
      <w:pPr>
        <w:ind w:firstLine="709"/>
        <w:jc w:val="both"/>
        <w:rPr>
          <w:sz w:val="28"/>
          <w:szCs w:val="28"/>
        </w:rPr>
      </w:pPr>
      <w:bookmarkStart w:id="19" w:name="sub_23"/>
      <w:bookmarkEnd w:id="18"/>
      <w:r w:rsidRPr="009C6491">
        <w:rPr>
          <w:sz w:val="28"/>
          <w:szCs w:val="28"/>
        </w:rPr>
        <w:t xml:space="preserve">7.Главный распорядитель средств местного бюджета по собственной инициативе готовит обращение о согласовании закупки в координационный или совещательный орган в соответствии с требованиями, установленными </w:t>
      </w:r>
      <w:hyperlink w:anchor="sub_7" w:history="1">
        <w:r w:rsidRPr="009C6491">
          <w:rPr>
            <w:rStyle w:val="a7"/>
            <w:sz w:val="28"/>
            <w:szCs w:val="28"/>
          </w:rPr>
          <w:t>пунктами 4</w:t>
        </w:r>
      </w:hyperlink>
      <w:r w:rsidRPr="009C6491">
        <w:rPr>
          <w:sz w:val="28"/>
          <w:szCs w:val="28"/>
        </w:rPr>
        <w:t xml:space="preserve"> и </w:t>
      </w:r>
      <w:hyperlink w:anchor="sub_19" w:history="1">
        <w:r w:rsidRPr="009C6491">
          <w:rPr>
            <w:rStyle w:val="a7"/>
            <w:sz w:val="28"/>
            <w:szCs w:val="28"/>
          </w:rPr>
          <w:t>5</w:t>
        </w:r>
      </w:hyperlink>
      <w:r w:rsidRPr="009C6491">
        <w:rPr>
          <w:sz w:val="28"/>
          <w:szCs w:val="28"/>
        </w:rPr>
        <w:t xml:space="preserve"> настоящего постановления.</w:t>
      </w:r>
      <w:bookmarkEnd w:id="19"/>
      <w:r w:rsidR="00535134">
        <w:rPr>
          <w:sz w:val="28"/>
          <w:szCs w:val="28"/>
        </w:rPr>
        <w:t xml:space="preserve"> </w:t>
      </w:r>
      <w:r w:rsidRPr="009C6491">
        <w:rPr>
          <w:sz w:val="28"/>
          <w:szCs w:val="28"/>
        </w:rPr>
        <w:t xml:space="preserve">В случае получения обращения заказчика (заказчиков), указанного в </w:t>
      </w:r>
      <w:hyperlink w:anchor="sub_6" w:history="1">
        <w:r w:rsidRPr="009C6491">
          <w:rPr>
            <w:rStyle w:val="a7"/>
            <w:sz w:val="28"/>
            <w:szCs w:val="28"/>
          </w:rPr>
          <w:t>пункте 3</w:t>
        </w:r>
      </w:hyperlink>
      <w:r w:rsidRPr="009C6491">
        <w:rPr>
          <w:sz w:val="28"/>
          <w:szCs w:val="28"/>
        </w:rPr>
        <w:t xml:space="preserve"> настоящего постановления, в течение 2 рабочих дней со дня получения указанного обращения согласовывает его и направляет для рассмотрения в координационный или совещательный орган или возвращает соответствующему заказчику (заказчикам) с обоснованием причины отказа в согласовании.</w:t>
      </w:r>
    </w:p>
    <w:p w:rsidR="009C6491" w:rsidRPr="009C6491" w:rsidRDefault="00535134" w:rsidP="009C6491">
      <w:pPr>
        <w:ind w:firstLine="709"/>
        <w:jc w:val="both"/>
        <w:rPr>
          <w:sz w:val="28"/>
          <w:szCs w:val="28"/>
        </w:rPr>
      </w:pPr>
      <w:bookmarkStart w:id="20" w:name="sub_24"/>
      <w:r>
        <w:rPr>
          <w:sz w:val="28"/>
          <w:szCs w:val="28"/>
        </w:rPr>
        <w:t>8.</w:t>
      </w:r>
      <w:r w:rsidR="009C6491" w:rsidRPr="009C6491">
        <w:rPr>
          <w:sz w:val="28"/>
          <w:szCs w:val="28"/>
        </w:rPr>
        <w:t>Обращение подлежит рассмотрению на заседании координационного или совещательного органа не позднее 5 рабочих дней со дня его поступления.</w:t>
      </w:r>
    </w:p>
    <w:p w:rsidR="009C6491" w:rsidRPr="009C6491" w:rsidRDefault="00535134" w:rsidP="009C6491">
      <w:pPr>
        <w:ind w:firstLine="709"/>
        <w:jc w:val="both"/>
        <w:rPr>
          <w:sz w:val="28"/>
          <w:szCs w:val="28"/>
        </w:rPr>
      </w:pPr>
      <w:bookmarkStart w:id="21" w:name="sub_25"/>
      <w:bookmarkEnd w:id="20"/>
      <w:r>
        <w:rPr>
          <w:sz w:val="28"/>
          <w:szCs w:val="28"/>
        </w:rPr>
        <w:t>9.</w:t>
      </w:r>
      <w:r w:rsidR="009C6491" w:rsidRPr="009C6491">
        <w:rPr>
          <w:sz w:val="28"/>
          <w:szCs w:val="28"/>
        </w:rPr>
        <w:t xml:space="preserve">По итогам рассмотрения обращения координационный или совещательный орган в срок, указанный в </w:t>
      </w:r>
      <w:hyperlink w:anchor="sub_24" w:history="1">
        <w:r w:rsidR="009C6491" w:rsidRPr="009C6491">
          <w:rPr>
            <w:rStyle w:val="a7"/>
            <w:sz w:val="28"/>
            <w:szCs w:val="28"/>
          </w:rPr>
          <w:t>пункте 8</w:t>
        </w:r>
      </w:hyperlink>
      <w:r w:rsidR="009C6491" w:rsidRPr="009C6491">
        <w:rPr>
          <w:sz w:val="28"/>
          <w:szCs w:val="28"/>
        </w:rPr>
        <w:t xml:space="preserve"> настоящего постановления, принимает решение о согласовании осуществления закупки (далее - положительное решение) либо решение об отказе в согласовании осуществления закупки.</w:t>
      </w:r>
    </w:p>
    <w:bookmarkEnd w:id="21"/>
    <w:p w:rsidR="009C6491" w:rsidRPr="009C6491" w:rsidRDefault="009C6491" w:rsidP="009C6491">
      <w:pPr>
        <w:ind w:firstLine="709"/>
        <w:jc w:val="both"/>
        <w:rPr>
          <w:sz w:val="28"/>
          <w:szCs w:val="28"/>
        </w:rPr>
      </w:pPr>
      <w:r w:rsidRPr="009C6491">
        <w:rPr>
          <w:sz w:val="28"/>
          <w:szCs w:val="28"/>
        </w:rPr>
        <w:t xml:space="preserve">В течение 1 рабочего дня со дня принятия решения, указанного в </w:t>
      </w:r>
      <w:hyperlink w:anchor="sub_25" w:history="1">
        <w:r w:rsidRPr="009C6491">
          <w:rPr>
            <w:rStyle w:val="a7"/>
            <w:sz w:val="28"/>
            <w:szCs w:val="28"/>
          </w:rPr>
          <w:t>абзаце первом</w:t>
        </w:r>
      </w:hyperlink>
      <w:r w:rsidRPr="009C6491">
        <w:rPr>
          <w:sz w:val="28"/>
          <w:szCs w:val="28"/>
        </w:rPr>
        <w:t xml:space="preserve"> настоящего пункта, его копия направляется в адрес главного распорядителя средств местного бюджета, направившего обращение.</w:t>
      </w:r>
    </w:p>
    <w:p w:rsidR="009C6491" w:rsidRPr="009C6491" w:rsidRDefault="00535134" w:rsidP="009C6491">
      <w:pPr>
        <w:ind w:firstLine="709"/>
        <w:jc w:val="both"/>
        <w:rPr>
          <w:sz w:val="28"/>
          <w:szCs w:val="28"/>
        </w:rPr>
      </w:pPr>
      <w:bookmarkStart w:id="22" w:name="sub_26"/>
      <w:r>
        <w:rPr>
          <w:sz w:val="28"/>
          <w:szCs w:val="28"/>
        </w:rPr>
        <w:t>10.</w:t>
      </w:r>
      <w:r w:rsidR="009C6491" w:rsidRPr="009C6491">
        <w:rPr>
          <w:sz w:val="28"/>
          <w:szCs w:val="28"/>
        </w:rPr>
        <w:t xml:space="preserve">В случае принятия координационным или совещательным органом положительного решения главный распорядитель средств местного бюджета, направивший обращение, не позднее 2 рабочих дней со дня принятия </w:t>
      </w:r>
      <w:r w:rsidR="009C6491" w:rsidRPr="009C6491">
        <w:rPr>
          <w:sz w:val="28"/>
          <w:szCs w:val="28"/>
        </w:rPr>
        <w:lastRenderedPageBreak/>
        <w:t xml:space="preserve">указанного решения в установленном порядке готовит проект правового акта, предусмотренного </w:t>
      </w:r>
      <w:hyperlink w:anchor="sub_1" w:history="1">
        <w:r w:rsidR="009C6491" w:rsidRPr="009C6491">
          <w:rPr>
            <w:rStyle w:val="a7"/>
            <w:sz w:val="28"/>
            <w:szCs w:val="28"/>
          </w:rPr>
          <w:t>пунктом 1</w:t>
        </w:r>
      </w:hyperlink>
      <w:r w:rsidR="009C6491" w:rsidRPr="009C6491">
        <w:rPr>
          <w:sz w:val="28"/>
          <w:szCs w:val="28"/>
        </w:rPr>
        <w:t xml:space="preserve"> настоящего постановления.</w:t>
      </w:r>
    </w:p>
    <w:p w:rsidR="009C6491" w:rsidRPr="009C6491" w:rsidRDefault="00535134" w:rsidP="009C6491">
      <w:pPr>
        <w:ind w:firstLine="709"/>
        <w:jc w:val="both"/>
        <w:rPr>
          <w:sz w:val="28"/>
          <w:szCs w:val="28"/>
        </w:rPr>
      </w:pPr>
      <w:bookmarkStart w:id="23" w:name="sub_27"/>
      <w:bookmarkEnd w:id="22"/>
      <w:proofErr w:type="gramStart"/>
      <w:r>
        <w:rPr>
          <w:sz w:val="28"/>
          <w:szCs w:val="28"/>
        </w:rPr>
        <w:t>11.</w:t>
      </w:r>
      <w:r w:rsidR="009C6491" w:rsidRPr="009C6491">
        <w:rPr>
          <w:sz w:val="28"/>
          <w:szCs w:val="28"/>
        </w:rPr>
        <w:t xml:space="preserve">В правовом акте, предусмотренном </w:t>
      </w:r>
      <w:hyperlink w:anchor="sub_1" w:history="1">
        <w:r w:rsidR="009C6491" w:rsidRPr="009C6491">
          <w:rPr>
            <w:rStyle w:val="a7"/>
            <w:sz w:val="28"/>
            <w:szCs w:val="28"/>
          </w:rPr>
          <w:t>пунктом 1</w:t>
        </w:r>
      </w:hyperlink>
      <w:r w:rsidR="009C6491" w:rsidRPr="009C6491">
        <w:rPr>
          <w:sz w:val="28"/>
          <w:szCs w:val="28"/>
        </w:rPr>
        <w:t xml:space="preserve"> настоящего постановления, указываются предмет контракта, предельный срок, на который заключается контракт, обязанность единственного поставщика (подрядчика, исполнителя) исполнить свои обязательства по контракту лично или возможность привлечь к исполнению контракта субподрядчиков, соисполнителей и требование к объему исполнения единственным поставщиком (подрядчиком, исполнителем) своих обязательств по контракту лично, а также может быть определена обязанность заказчика установить в</w:t>
      </w:r>
      <w:proofErr w:type="gramEnd"/>
      <w:r w:rsidR="009C6491" w:rsidRPr="009C6491">
        <w:rPr>
          <w:sz w:val="28"/>
          <w:szCs w:val="28"/>
        </w:rPr>
        <w:t xml:space="preserve"> </w:t>
      </w:r>
      <w:proofErr w:type="gramStart"/>
      <w:r w:rsidR="009C6491" w:rsidRPr="009C6491">
        <w:rPr>
          <w:sz w:val="28"/>
          <w:szCs w:val="28"/>
        </w:rPr>
        <w:t>соответствии</w:t>
      </w:r>
      <w:proofErr w:type="gramEnd"/>
      <w:r w:rsidR="009C6491" w:rsidRPr="009C6491">
        <w:rPr>
          <w:sz w:val="28"/>
          <w:szCs w:val="28"/>
        </w:rPr>
        <w:t xml:space="preserve"> с Федеральным законом требование обеспечения исполнения контракта.</w:t>
      </w:r>
    </w:p>
    <w:p w:rsidR="009C6491" w:rsidRPr="009C6491" w:rsidRDefault="00535134" w:rsidP="009C6491">
      <w:pPr>
        <w:ind w:firstLine="709"/>
        <w:jc w:val="both"/>
        <w:rPr>
          <w:sz w:val="28"/>
          <w:szCs w:val="28"/>
        </w:rPr>
      </w:pPr>
      <w:bookmarkStart w:id="24" w:name="sub_28"/>
      <w:bookmarkEnd w:id="23"/>
      <w:r>
        <w:rPr>
          <w:sz w:val="28"/>
          <w:szCs w:val="28"/>
        </w:rPr>
        <w:t>12.</w:t>
      </w:r>
      <w:r w:rsidR="009C6491" w:rsidRPr="009C6491">
        <w:rPr>
          <w:sz w:val="28"/>
          <w:szCs w:val="28"/>
        </w:rPr>
        <w:t xml:space="preserve">На основании правового акта, предусмотренного </w:t>
      </w:r>
      <w:hyperlink w:anchor="sub_1" w:history="1">
        <w:r w:rsidR="009C6491" w:rsidRPr="009C6491">
          <w:rPr>
            <w:rStyle w:val="a7"/>
            <w:sz w:val="28"/>
            <w:szCs w:val="28"/>
          </w:rPr>
          <w:t>пунктом 1</w:t>
        </w:r>
      </w:hyperlink>
      <w:r w:rsidR="009C6491" w:rsidRPr="009C6491">
        <w:rPr>
          <w:sz w:val="28"/>
          <w:szCs w:val="28"/>
        </w:rPr>
        <w:t xml:space="preserve"> настоящего постановления, заказчик заключает контракт с единственным поставщиком (подрядчиком, исполнителем).</w:t>
      </w:r>
    </w:p>
    <w:p w:rsidR="009C6491" w:rsidRPr="009C6491" w:rsidRDefault="00535134" w:rsidP="009C6491">
      <w:pPr>
        <w:ind w:firstLine="709"/>
        <w:jc w:val="both"/>
        <w:rPr>
          <w:sz w:val="28"/>
          <w:szCs w:val="28"/>
        </w:rPr>
      </w:pPr>
      <w:bookmarkStart w:id="25" w:name="sub_29"/>
      <w:bookmarkEnd w:id="24"/>
      <w:r>
        <w:rPr>
          <w:sz w:val="28"/>
          <w:szCs w:val="28"/>
        </w:rPr>
        <w:t>13.</w:t>
      </w:r>
      <w:r w:rsidR="009C6491" w:rsidRPr="009C6491">
        <w:rPr>
          <w:sz w:val="28"/>
          <w:szCs w:val="28"/>
        </w:rPr>
        <w:t>При осуществлении заказчиком закупки у единственного поставщика (подрядчика, исполнителя) в соответствии с настоящим постановлением:</w:t>
      </w:r>
    </w:p>
    <w:p w:rsidR="009C6491" w:rsidRPr="009C6491" w:rsidRDefault="00535134" w:rsidP="009C6491">
      <w:pPr>
        <w:ind w:firstLine="709"/>
        <w:jc w:val="both"/>
        <w:rPr>
          <w:sz w:val="28"/>
          <w:szCs w:val="28"/>
        </w:rPr>
      </w:pPr>
      <w:bookmarkStart w:id="26" w:name="sub_30"/>
      <w:bookmarkEnd w:id="25"/>
      <w:r>
        <w:rPr>
          <w:sz w:val="28"/>
          <w:szCs w:val="28"/>
        </w:rPr>
        <w:t>1)</w:t>
      </w:r>
      <w:r w:rsidR="009C6491" w:rsidRPr="009C6491">
        <w:rPr>
          <w:sz w:val="28"/>
          <w:szCs w:val="28"/>
        </w:rPr>
        <w:t xml:space="preserve">в контракте указывается основание, в соответствии с которым осуществляется закупка и готовится правовой акт, установленное </w:t>
      </w:r>
      <w:hyperlink w:anchor="sub_2" w:history="1">
        <w:r w:rsidR="009C6491" w:rsidRPr="009C6491">
          <w:rPr>
            <w:rStyle w:val="a7"/>
            <w:sz w:val="28"/>
            <w:szCs w:val="28"/>
          </w:rPr>
          <w:t>пунктом 2</w:t>
        </w:r>
      </w:hyperlink>
      <w:r w:rsidR="009C6491" w:rsidRPr="009C6491">
        <w:rPr>
          <w:sz w:val="28"/>
          <w:szCs w:val="28"/>
        </w:rPr>
        <w:t xml:space="preserve"> настоящего постановления;</w:t>
      </w:r>
    </w:p>
    <w:p w:rsidR="009C6491" w:rsidRPr="009C6491" w:rsidRDefault="00535134" w:rsidP="009C6491">
      <w:pPr>
        <w:ind w:firstLine="709"/>
        <w:jc w:val="both"/>
        <w:rPr>
          <w:sz w:val="28"/>
          <w:szCs w:val="28"/>
        </w:rPr>
      </w:pPr>
      <w:bookmarkStart w:id="27" w:name="sub_31"/>
      <w:bookmarkEnd w:id="26"/>
      <w:r>
        <w:rPr>
          <w:sz w:val="28"/>
          <w:szCs w:val="28"/>
        </w:rPr>
        <w:t>2)</w:t>
      </w:r>
      <w:r w:rsidR="009C6491" w:rsidRPr="009C6491">
        <w:rPr>
          <w:sz w:val="28"/>
          <w:szCs w:val="28"/>
        </w:rPr>
        <w:t>обоснование цены контракта является неотъемлемой частью контракта;</w:t>
      </w:r>
    </w:p>
    <w:p w:rsidR="009C6491" w:rsidRPr="009C6491" w:rsidRDefault="00535134" w:rsidP="009C6491">
      <w:pPr>
        <w:ind w:firstLine="709"/>
        <w:jc w:val="both"/>
        <w:rPr>
          <w:sz w:val="28"/>
          <w:szCs w:val="28"/>
        </w:rPr>
      </w:pPr>
      <w:bookmarkStart w:id="28" w:name="sub_32"/>
      <w:bookmarkEnd w:id="27"/>
      <w:r>
        <w:rPr>
          <w:sz w:val="28"/>
          <w:szCs w:val="28"/>
        </w:rPr>
        <w:t>3)</w:t>
      </w:r>
      <w:r w:rsidR="009C6491" w:rsidRPr="009C6491">
        <w:rPr>
          <w:sz w:val="28"/>
          <w:szCs w:val="28"/>
        </w:rPr>
        <w:t xml:space="preserve">исполнение контракта, включение информации и документов о таком контракте в соответствующий реестр контрактов, предусмотренный </w:t>
      </w:r>
      <w:hyperlink r:id="rId10" w:history="1">
        <w:r w:rsidR="009C6491" w:rsidRPr="009C6491">
          <w:rPr>
            <w:rStyle w:val="a7"/>
            <w:sz w:val="28"/>
            <w:szCs w:val="28"/>
          </w:rPr>
          <w:t>статьей 103</w:t>
        </w:r>
      </w:hyperlink>
      <w:r w:rsidR="009C6491" w:rsidRPr="009C6491">
        <w:rPr>
          <w:sz w:val="28"/>
          <w:szCs w:val="28"/>
        </w:rPr>
        <w:t xml:space="preserve"> Федерального закона, осуществляются в порядке, установленном Федеральным законом;</w:t>
      </w:r>
    </w:p>
    <w:p w:rsidR="009C6491" w:rsidRPr="009C6491" w:rsidRDefault="00535134" w:rsidP="009C6491">
      <w:pPr>
        <w:ind w:firstLine="709"/>
        <w:jc w:val="both"/>
        <w:rPr>
          <w:sz w:val="28"/>
          <w:szCs w:val="28"/>
        </w:rPr>
      </w:pPr>
      <w:bookmarkStart w:id="29" w:name="sub_33"/>
      <w:bookmarkEnd w:id="28"/>
      <w:r>
        <w:rPr>
          <w:sz w:val="28"/>
          <w:szCs w:val="28"/>
        </w:rPr>
        <w:t>4)</w:t>
      </w:r>
      <w:r w:rsidR="009C6491" w:rsidRPr="009C6491">
        <w:rPr>
          <w:sz w:val="28"/>
          <w:szCs w:val="28"/>
        </w:rPr>
        <w:t>не позднее 3 рабочих дней со дня, следующего за днем заключения контракта, заказчик направляет в финансовый орган администрации муниципального района, или в финансовый орган администрации городского округа, или в финансовый орган администрации муниципального округа, уполномоченные на осуществление контроля в сфере закупок, уведомление о закупке. К такому уведомлению прилагается копия заключенного в соответствии с настоящим постановлением контракта.</w:t>
      </w:r>
      <w:bookmarkEnd w:id="29"/>
    </w:p>
    <w:p w:rsidR="009C6491" w:rsidRPr="009C6491" w:rsidRDefault="009C6491" w:rsidP="009C6491">
      <w:pPr>
        <w:pStyle w:val="ab"/>
        <w:ind w:firstLine="709"/>
        <w:jc w:val="both"/>
        <w:rPr>
          <w:bCs/>
          <w:sz w:val="28"/>
          <w:szCs w:val="28"/>
        </w:rPr>
      </w:pPr>
      <w:r w:rsidRPr="009C6491">
        <w:rPr>
          <w:sz w:val="28"/>
          <w:szCs w:val="28"/>
        </w:rPr>
        <w:t>14.</w:t>
      </w:r>
      <w:r w:rsidRPr="009C6491">
        <w:rPr>
          <w:bCs/>
          <w:sz w:val="28"/>
          <w:szCs w:val="28"/>
        </w:rPr>
        <w:t xml:space="preserve">Настоящее решение опубликовать в газете «Наше время» и разместить на официальном сайте </w:t>
      </w:r>
      <w:hyperlink r:id="rId11" w:history="1">
        <w:r w:rsidRPr="009C6491">
          <w:rPr>
            <w:rStyle w:val="a7"/>
            <w:bCs/>
            <w:sz w:val="28"/>
            <w:szCs w:val="28"/>
            <w:lang w:val="en-US"/>
          </w:rPr>
          <w:t>www</w:t>
        </w:r>
        <w:r w:rsidRPr="009C6491">
          <w:rPr>
            <w:rStyle w:val="a7"/>
            <w:bCs/>
            <w:sz w:val="28"/>
            <w:szCs w:val="28"/>
          </w:rPr>
          <w:t>.</w:t>
        </w:r>
        <w:proofErr w:type="spellStart"/>
        <w:r w:rsidRPr="009C6491">
          <w:rPr>
            <w:rStyle w:val="a7"/>
            <w:bCs/>
            <w:sz w:val="28"/>
            <w:szCs w:val="28"/>
            <w:lang w:val="en-US"/>
          </w:rPr>
          <w:t>chernyshev</w:t>
        </w:r>
        <w:proofErr w:type="spellEnd"/>
        <w:r w:rsidRPr="009C6491">
          <w:rPr>
            <w:rStyle w:val="a7"/>
            <w:bCs/>
            <w:sz w:val="28"/>
            <w:szCs w:val="28"/>
          </w:rPr>
          <w:t>.75.</w:t>
        </w:r>
        <w:proofErr w:type="spellStart"/>
        <w:r w:rsidRPr="009C6491">
          <w:rPr>
            <w:rStyle w:val="a7"/>
            <w:bCs/>
            <w:sz w:val="28"/>
            <w:szCs w:val="28"/>
            <w:lang w:val="en-US"/>
          </w:rPr>
          <w:t>ru</w:t>
        </w:r>
        <w:proofErr w:type="spellEnd"/>
      </w:hyperlink>
      <w:r w:rsidRPr="009C6491">
        <w:rPr>
          <w:sz w:val="28"/>
          <w:szCs w:val="28"/>
        </w:rPr>
        <w:t>,</w:t>
      </w:r>
      <w:r w:rsidRPr="009C6491">
        <w:rPr>
          <w:bCs/>
          <w:sz w:val="28"/>
          <w:szCs w:val="28"/>
        </w:rPr>
        <w:t>в разделе Документы.</w:t>
      </w:r>
    </w:p>
    <w:p w:rsidR="00535134" w:rsidRDefault="009C6491" w:rsidP="009C6491">
      <w:pPr>
        <w:pStyle w:val="ab"/>
        <w:ind w:firstLine="709"/>
        <w:jc w:val="both"/>
        <w:rPr>
          <w:sz w:val="22"/>
          <w:szCs w:val="28"/>
        </w:rPr>
      </w:pPr>
      <w:r w:rsidRPr="009C6491">
        <w:rPr>
          <w:sz w:val="28"/>
          <w:szCs w:val="28"/>
        </w:rPr>
        <w:t>15. Настоящее постановление вступает в силу после его официального опубликования.</w:t>
      </w:r>
    </w:p>
    <w:p w:rsidR="00535134" w:rsidRDefault="00535134" w:rsidP="009C6491">
      <w:pPr>
        <w:pStyle w:val="ab"/>
        <w:ind w:firstLine="709"/>
        <w:jc w:val="both"/>
        <w:rPr>
          <w:sz w:val="22"/>
          <w:szCs w:val="28"/>
        </w:rPr>
      </w:pPr>
    </w:p>
    <w:p w:rsidR="00535134" w:rsidRPr="00535134" w:rsidRDefault="00535134" w:rsidP="009C6491">
      <w:pPr>
        <w:pStyle w:val="ab"/>
        <w:ind w:firstLine="709"/>
        <w:jc w:val="both"/>
        <w:rPr>
          <w:sz w:val="22"/>
          <w:szCs w:val="28"/>
        </w:rPr>
      </w:pPr>
    </w:p>
    <w:p w:rsidR="00535134" w:rsidRDefault="00535134" w:rsidP="009C6491">
      <w:pPr>
        <w:pStyle w:val="ab"/>
        <w:jc w:val="both"/>
        <w:rPr>
          <w:spacing w:val="-1"/>
          <w:sz w:val="28"/>
        </w:rPr>
      </w:pPr>
    </w:p>
    <w:p w:rsidR="00535134" w:rsidRDefault="00535134" w:rsidP="009C6491">
      <w:pPr>
        <w:pStyle w:val="ab"/>
        <w:jc w:val="both"/>
        <w:rPr>
          <w:spacing w:val="-1"/>
          <w:sz w:val="28"/>
        </w:rPr>
      </w:pPr>
    </w:p>
    <w:p w:rsidR="009C6491" w:rsidRDefault="009C6491" w:rsidP="009C6491">
      <w:pPr>
        <w:pStyle w:val="ab"/>
        <w:jc w:val="both"/>
        <w:rPr>
          <w:spacing w:val="-1"/>
          <w:sz w:val="28"/>
        </w:rPr>
      </w:pPr>
      <w:r>
        <w:rPr>
          <w:spacing w:val="-1"/>
          <w:sz w:val="28"/>
        </w:rPr>
        <w:t>И.о. главы</w:t>
      </w:r>
      <w:r w:rsidR="00535134">
        <w:rPr>
          <w:spacing w:val="-1"/>
          <w:sz w:val="28"/>
        </w:rPr>
        <w:t xml:space="preserve"> </w:t>
      </w:r>
      <w:r>
        <w:rPr>
          <w:spacing w:val="-1"/>
          <w:sz w:val="28"/>
        </w:rPr>
        <w:t>муниципального района</w:t>
      </w:r>
    </w:p>
    <w:p w:rsidR="00CC05CE" w:rsidRPr="009C6491" w:rsidRDefault="009C6491" w:rsidP="009C6491">
      <w:pPr>
        <w:pStyle w:val="ab"/>
        <w:jc w:val="both"/>
        <w:rPr>
          <w:spacing w:val="-1"/>
          <w:sz w:val="28"/>
        </w:rPr>
      </w:pPr>
      <w:r>
        <w:rPr>
          <w:spacing w:val="-1"/>
          <w:sz w:val="28"/>
        </w:rPr>
        <w:t xml:space="preserve">«Чернышевский район» </w:t>
      </w:r>
      <w:r>
        <w:rPr>
          <w:spacing w:val="-1"/>
          <w:sz w:val="28"/>
        </w:rPr>
        <w:tab/>
      </w:r>
      <w:r>
        <w:rPr>
          <w:spacing w:val="-1"/>
          <w:sz w:val="28"/>
        </w:rPr>
        <w:tab/>
      </w:r>
      <w:r>
        <w:rPr>
          <w:spacing w:val="-1"/>
          <w:sz w:val="28"/>
        </w:rPr>
        <w:tab/>
      </w:r>
      <w:r>
        <w:rPr>
          <w:spacing w:val="-1"/>
          <w:sz w:val="28"/>
        </w:rPr>
        <w:tab/>
      </w:r>
      <w:r>
        <w:rPr>
          <w:spacing w:val="-1"/>
          <w:sz w:val="28"/>
        </w:rPr>
        <w:tab/>
      </w:r>
      <w:r>
        <w:rPr>
          <w:spacing w:val="-1"/>
          <w:sz w:val="28"/>
        </w:rPr>
        <w:tab/>
        <w:t>С.А. Максимов</w:t>
      </w:r>
    </w:p>
    <w:sectPr w:rsidR="00CC05CE" w:rsidRPr="009C6491" w:rsidSect="00535134">
      <w:pgSz w:w="11906" w:h="16838"/>
      <w:pgMar w:top="1134"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5182AD0"/>
    <w:multiLevelType w:val="hybridMultilevel"/>
    <w:tmpl w:val="15E6783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AB315FD"/>
    <w:multiLevelType w:val="hybridMultilevel"/>
    <w:tmpl w:val="617418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0D147C41"/>
    <w:multiLevelType w:val="multilevel"/>
    <w:tmpl w:val="473E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F46317B"/>
    <w:multiLevelType w:val="multilevel"/>
    <w:tmpl w:val="EB688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3136D30"/>
    <w:multiLevelType w:val="multilevel"/>
    <w:tmpl w:val="A18C1BE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nsid w:val="15884379"/>
    <w:multiLevelType w:val="multilevel"/>
    <w:tmpl w:val="929C1048"/>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1BE42D77"/>
    <w:multiLevelType w:val="hybridMultilevel"/>
    <w:tmpl w:val="84507EF6"/>
    <w:lvl w:ilvl="0" w:tplc="BD20EEE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C826751"/>
    <w:multiLevelType w:val="hybridMultilevel"/>
    <w:tmpl w:val="78B08E8A"/>
    <w:lvl w:ilvl="0" w:tplc="B880787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nsid w:val="1E10781B"/>
    <w:multiLevelType w:val="multilevel"/>
    <w:tmpl w:val="A2B234F0"/>
    <w:lvl w:ilvl="0">
      <w:start w:val="4"/>
      <w:numFmt w:val="decimal"/>
      <w:lvlText w:val="%1."/>
      <w:lvlJc w:val="left"/>
      <w:pPr>
        <w:ind w:left="64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19">
    <w:nsid w:val="27D725A0"/>
    <w:multiLevelType w:val="multilevel"/>
    <w:tmpl w:val="9C9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A4848D8"/>
    <w:multiLevelType w:val="hybridMultilevel"/>
    <w:tmpl w:val="31A4B2F4"/>
    <w:lvl w:ilvl="0" w:tplc="C7EEAA18">
      <w:start w:val="1"/>
      <w:numFmt w:val="decimal"/>
      <w:lvlText w:val="%1."/>
      <w:lvlJc w:val="left"/>
      <w:pPr>
        <w:tabs>
          <w:tab w:val="num" w:pos="720"/>
        </w:tabs>
        <w:ind w:left="720" w:hanging="360"/>
      </w:pPr>
      <w:rPr>
        <w:rFonts w:hint="default"/>
        <w:b/>
      </w:rPr>
    </w:lvl>
    <w:lvl w:ilvl="1" w:tplc="E9B448F6">
      <w:numFmt w:val="none"/>
      <w:lvlText w:val=""/>
      <w:lvlJc w:val="left"/>
      <w:pPr>
        <w:tabs>
          <w:tab w:val="num" w:pos="360"/>
        </w:tabs>
      </w:pPr>
    </w:lvl>
    <w:lvl w:ilvl="2" w:tplc="690A4058">
      <w:numFmt w:val="none"/>
      <w:lvlText w:val=""/>
      <w:lvlJc w:val="left"/>
      <w:pPr>
        <w:tabs>
          <w:tab w:val="num" w:pos="360"/>
        </w:tabs>
      </w:pPr>
    </w:lvl>
    <w:lvl w:ilvl="3" w:tplc="D3D29B78">
      <w:numFmt w:val="none"/>
      <w:lvlText w:val=""/>
      <w:lvlJc w:val="left"/>
      <w:pPr>
        <w:tabs>
          <w:tab w:val="num" w:pos="360"/>
        </w:tabs>
      </w:pPr>
    </w:lvl>
    <w:lvl w:ilvl="4" w:tplc="E8DA99D2">
      <w:numFmt w:val="none"/>
      <w:lvlText w:val=""/>
      <w:lvlJc w:val="left"/>
      <w:pPr>
        <w:tabs>
          <w:tab w:val="num" w:pos="360"/>
        </w:tabs>
      </w:pPr>
    </w:lvl>
    <w:lvl w:ilvl="5" w:tplc="7256DD3C">
      <w:numFmt w:val="none"/>
      <w:lvlText w:val=""/>
      <w:lvlJc w:val="left"/>
      <w:pPr>
        <w:tabs>
          <w:tab w:val="num" w:pos="360"/>
        </w:tabs>
      </w:pPr>
    </w:lvl>
    <w:lvl w:ilvl="6" w:tplc="D01E9698">
      <w:numFmt w:val="none"/>
      <w:lvlText w:val=""/>
      <w:lvlJc w:val="left"/>
      <w:pPr>
        <w:tabs>
          <w:tab w:val="num" w:pos="360"/>
        </w:tabs>
      </w:pPr>
    </w:lvl>
    <w:lvl w:ilvl="7" w:tplc="D9541116">
      <w:numFmt w:val="none"/>
      <w:lvlText w:val=""/>
      <w:lvlJc w:val="left"/>
      <w:pPr>
        <w:tabs>
          <w:tab w:val="num" w:pos="360"/>
        </w:tabs>
      </w:pPr>
    </w:lvl>
    <w:lvl w:ilvl="8" w:tplc="B5200D9E">
      <w:numFmt w:val="none"/>
      <w:lvlText w:val=""/>
      <w:lvlJc w:val="left"/>
      <w:pPr>
        <w:tabs>
          <w:tab w:val="num" w:pos="360"/>
        </w:tabs>
      </w:pPr>
    </w:lvl>
  </w:abstractNum>
  <w:abstractNum w:abstractNumId="21">
    <w:nsid w:val="36AB009A"/>
    <w:multiLevelType w:val="hybridMultilevel"/>
    <w:tmpl w:val="A5EE0C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7976C8D"/>
    <w:multiLevelType w:val="hybridMultilevel"/>
    <w:tmpl w:val="5E60234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81D798F"/>
    <w:multiLevelType w:val="hybridMultilevel"/>
    <w:tmpl w:val="DE526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E587F5D"/>
    <w:multiLevelType w:val="hybridMultilevel"/>
    <w:tmpl w:val="97EE1E4C"/>
    <w:lvl w:ilvl="0" w:tplc="A59E480E">
      <w:start w:val="9"/>
      <w:numFmt w:val="decimal"/>
      <w:lvlText w:val="%1."/>
      <w:lvlJc w:val="left"/>
      <w:pPr>
        <w:tabs>
          <w:tab w:val="num" w:pos="720"/>
        </w:tabs>
        <w:ind w:left="720" w:hanging="360"/>
      </w:pPr>
      <w:rPr>
        <w:rFonts w:hint="default"/>
      </w:rPr>
    </w:lvl>
    <w:lvl w:ilvl="1" w:tplc="9C528864">
      <w:numFmt w:val="none"/>
      <w:lvlText w:val=""/>
      <w:lvlJc w:val="left"/>
      <w:pPr>
        <w:tabs>
          <w:tab w:val="num" w:pos="360"/>
        </w:tabs>
      </w:pPr>
    </w:lvl>
    <w:lvl w:ilvl="2" w:tplc="CA78E9D0">
      <w:numFmt w:val="none"/>
      <w:lvlText w:val=""/>
      <w:lvlJc w:val="left"/>
      <w:pPr>
        <w:tabs>
          <w:tab w:val="num" w:pos="360"/>
        </w:tabs>
      </w:pPr>
    </w:lvl>
    <w:lvl w:ilvl="3" w:tplc="55B47540">
      <w:numFmt w:val="none"/>
      <w:lvlText w:val=""/>
      <w:lvlJc w:val="left"/>
      <w:pPr>
        <w:tabs>
          <w:tab w:val="num" w:pos="360"/>
        </w:tabs>
      </w:pPr>
    </w:lvl>
    <w:lvl w:ilvl="4" w:tplc="8432F434">
      <w:numFmt w:val="none"/>
      <w:lvlText w:val=""/>
      <w:lvlJc w:val="left"/>
      <w:pPr>
        <w:tabs>
          <w:tab w:val="num" w:pos="360"/>
        </w:tabs>
      </w:pPr>
    </w:lvl>
    <w:lvl w:ilvl="5" w:tplc="28EE8CA4">
      <w:numFmt w:val="none"/>
      <w:lvlText w:val=""/>
      <w:lvlJc w:val="left"/>
      <w:pPr>
        <w:tabs>
          <w:tab w:val="num" w:pos="360"/>
        </w:tabs>
      </w:pPr>
    </w:lvl>
    <w:lvl w:ilvl="6" w:tplc="0AC805DA">
      <w:numFmt w:val="none"/>
      <w:lvlText w:val=""/>
      <w:lvlJc w:val="left"/>
      <w:pPr>
        <w:tabs>
          <w:tab w:val="num" w:pos="360"/>
        </w:tabs>
      </w:pPr>
    </w:lvl>
    <w:lvl w:ilvl="7" w:tplc="FA402F94">
      <w:numFmt w:val="none"/>
      <w:lvlText w:val=""/>
      <w:lvlJc w:val="left"/>
      <w:pPr>
        <w:tabs>
          <w:tab w:val="num" w:pos="360"/>
        </w:tabs>
      </w:pPr>
    </w:lvl>
    <w:lvl w:ilvl="8" w:tplc="8FEA89DE">
      <w:numFmt w:val="none"/>
      <w:lvlText w:val=""/>
      <w:lvlJc w:val="left"/>
      <w:pPr>
        <w:tabs>
          <w:tab w:val="num" w:pos="360"/>
        </w:tabs>
      </w:pPr>
    </w:lvl>
  </w:abstractNum>
  <w:abstractNum w:abstractNumId="25">
    <w:nsid w:val="41EA6B2F"/>
    <w:multiLevelType w:val="hybridMultilevel"/>
    <w:tmpl w:val="A68CD008"/>
    <w:lvl w:ilvl="0" w:tplc="AC0015CC">
      <w:start w:val="5"/>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B862293"/>
    <w:multiLevelType w:val="hybridMultilevel"/>
    <w:tmpl w:val="4F04C83E"/>
    <w:lvl w:ilvl="0" w:tplc="8B384AAC">
      <w:start w:val="4"/>
      <w:numFmt w:val="decimal"/>
      <w:lvlText w:val="%1."/>
      <w:lvlJc w:val="left"/>
      <w:pPr>
        <w:tabs>
          <w:tab w:val="num" w:pos="720"/>
        </w:tabs>
        <w:ind w:left="720" w:hanging="360"/>
      </w:pPr>
      <w:rPr>
        <w:b/>
      </w:rPr>
    </w:lvl>
    <w:lvl w:ilvl="1" w:tplc="13DE9E90">
      <w:numFmt w:val="none"/>
      <w:lvlText w:val=""/>
      <w:lvlJc w:val="left"/>
      <w:pPr>
        <w:tabs>
          <w:tab w:val="num" w:pos="360"/>
        </w:tabs>
      </w:pPr>
    </w:lvl>
    <w:lvl w:ilvl="2" w:tplc="79CE785A">
      <w:numFmt w:val="none"/>
      <w:lvlText w:val=""/>
      <w:lvlJc w:val="left"/>
      <w:pPr>
        <w:tabs>
          <w:tab w:val="num" w:pos="360"/>
        </w:tabs>
      </w:pPr>
    </w:lvl>
    <w:lvl w:ilvl="3" w:tplc="8E3AC848">
      <w:numFmt w:val="none"/>
      <w:lvlText w:val=""/>
      <w:lvlJc w:val="left"/>
      <w:pPr>
        <w:tabs>
          <w:tab w:val="num" w:pos="360"/>
        </w:tabs>
      </w:pPr>
    </w:lvl>
    <w:lvl w:ilvl="4" w:tplc="1068CFBC">
      <w:numFmt w:val="none"/>
      <w:lvlText w:val=""/>
      <w:lvlJc w:val="left"/>
      <w:pPr>
        <w:tabs>
          <w:tab w:val="num" w:pos="360"/>
        </w:tabs>
      </w:pPr>
    </w:lvl>
    <w:lvl w:ilvl="5" w:tplc="04DA7F78">
      <w:numFmt w:val="none"/>
      <w:lvlText w:val=""/>
      <w:lvlJc w:val="left"/>
      <w:pPr>
        <w:tabs>
          <w:tab w:val="num" w:pos="360"/>
        </w:tabs>
      </w:pPr>
    </w:lvl>
    <w:lvl w:ilvl="6" w:tplc="83DE71F2">
      <w:numFmt w:val="none"/>
      <w:lvlText w:val=""/>
      <w:lvlJc w:val="left"/>
      <w:pPr>
        <w:tabs>
          <w:tab w:val="num" w:pos="360"/>
        </w:tabs>
      </w:pPr>
    </w:lvl>
    <w:lvl w:ilvl="7" w:tplc="BEF08D62">
      <w:numFmt w:val="none"/>
      <w:lvlText w:val=""/>
      <w:lvlJc w:val="left"/>
      <w:pPr>
        <w:tabs>
          <w:tab w:val="num" w:pos="360"/>
        </w:tabs>
      </w:pPr>
    </w:lvl>
    <w:lvl w:ilvl="8" w:tplc="94949D7A">
      <w:numFmt w:val="none"/>
      <w:lvlText w:val=""/>
      <w:lvlJc w:val="left"/>
      <w:pPr>
        <w:tabs>
          <w:tab w:val="num" w:pos="360"/>
        </w:tabs>
      </w:pPr>
    </w:lvl>
  </w:abstractNum>
  <w:abstractNum w:abstractNumId="27">
    <w:nsid w:val="4FBC1DAA"/>
    <w:multiLevelType w:val="hybridMultilevel"/>
    <w:tmpl w:val="53CC4EE6"/>
    <w:lvl w:ilvl="0" w:tplc="15D6092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40476C0"/>
    <w:multiLevelType w:val="hybridMultilevel"/>
    <w:tmpl w:val="F1002F00"/>
    <w:lvl w:ilvl="0" w:tplc="FFFFFFFF">
      <w:start w:val="1"/>
      <w:numFmt w:val="bullet"/>
      <w:lvlText w:val="-"/>
      <w:lvlJc w:val="left"/>
      <w:pPr>
        <w:tabs>
          <w:tab w:val="num" w:pos="1440"/>
        </w:tabs>
        <w:ind w:left="144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9">
    <w:nsid w:val="55143543"/>
    <w:multiLevelType w:val="hybridMultilevel"/>
    <w:tmpl w:val="3084B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9A83CD1"/>
    <w:multiLevelType w:val="multilevel"/>
    <w:tmpl w:val="B4A6FC2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2">
    <w:nsid w:val="778D23E7"/>
    <w:multiLevelType w:val="hybridMultilevel"/>
    <w:tmpl w:val="65D2C722"/>
    <w:lvl w:ilvl="0" w:tplc="FFFFFFFF">
      <w:start w:val="1"/>
      <w:numFmt w:val="decimal"/>
      <w:lvlText w:val="%1."/>
      <w:lvlJc w:val="left"/>
      <w:pPr>
        <w:tabs>
          <w:tab w:val="num" w:pos="3105"/>
        </w:tabs>
        <w:ind w:left="3105"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3">
    <w:nsid w:val="7E497ED6"/>
    <w:multiLevelType w:val="hybridMultilevel"/>
    <w:tmpl w:val="E3C49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33"/>
  </w:num>
  <w:num w:numId="3">
    <w:abstractNumId w:val="28"/>
  </w:num>
  <w:num w:numId="4">
    <w:abstractNumId w:val="32"/>
  </w:num>
  <w:num w:numId="5">
    <w:abstractNumId w:val="30"/>
  </w:num>
  <w:num w:numId="6">
    <w:abstractNumId w:val="15"/>
  </w:num>
  <w:num w:numId="7">
    <w:abstractNumId w:val="24"/>
  </w:num>
  <w:num w:numId="8">
    <w:abstractNumId w:val="23"/>
  </w:num>
  <w:num w:numId="9">
    <w:abstractNumId w:val="11"/>
  </w:num>
  <w:num w:numId="10">
    <w:abstractNumId w:val="20"/>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22"/>
  </w:num>
  <w:num w:numId="22">
    <w:abstractNumId w:val="27"/>
  </w:num>
  <w:num w:numId="23">
    <w:abstractNumId w:val="26"/>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4"/>
  </w:num>
  <w:num w:numId="26">
    <w:abstractNumId w:val="31"/>
  </w:num>
  <w:num w:numId="27">
    <w:abstractNumId w:val="17"/>
  </w:num>
  <w:num w:numId="28">
    <w:abstractNumId w:val="29"/>
  </w:num>
  <w:num w:numId="29">
    <w:abstractNumId w:val="25"/>
  </w:num>
  <w:num w:numId="30">
    <w:abstractNumId w:val="18"/>
  </w:num>
  <w:num w:numId="31">
    <w:abstractNumId w:val="10"/>
  </w:num>
  <w:num w:numId="32">
    <w:abstractNumId w:val="12"/>
  </w:num>
  <w:num w:numId="33">
    <w:abstractNumId w:val="19"/>
  </w:num>
  <w:num w:numId="3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357"/>
  <w:doNotHyphenateCaps/>
  <w:drawingGridHorizontalSpacing w:val="120"/>
  <w:displayHorizontalDrawingGridEvery w:val="2"/>
  <w:noPunctuationKerning/>
  <w:characterSpacingControl w:val="doNotCompress"/>
  <w:compat/>
  <w:rsids>
    <w:rsidRoot w:val="00C91AF9"/>
    <w:rsid w:val="000021B1"/>
    <w:rsid w:val="00002E6B"/>
    <w:rsid w:val="00011EC4"/>
    <w:rsid w:val="00012409"/>
    <w:rsid w:val="00014DB4"/>
    <w:rsid w:val="00015019"/>
    <w:rsid w:val="00022C2A"/>
    <w:rsid w:val="00030B59"/>
    <w:rsid w:val="000337F8"/>
    <w:rsid w:val="00034B66"/>
    <w:rsid w:val="000440B9"/>
    <w:rsid w:val="00052599"/>
    <w:rsid w:val="00052658"/>
    <w:rsid w:val="00053AD1"/>
    <w:rsid w:val="00064445"/>
    <w:rsid w:val="000768F9"/>
    <w:rsid w:val="00080AA9"/>
    <w:rsid w:val="00084614"/>
    <w:rsid w:val="000849A8"/>
    <w:rsid w:val="0009013A"/>
    <w:rsid w:val="000971A2"/>
    <w:rsid w:val="000B222A"/>
    <w:rsid w:val="000B58F8"/>
    <w:rsid w:val="000B745F"/>
    <w:rsid w:val="000C3DD6"/>
    <w:rsid w:val="000C641B"/>
    <w:rsid w:val="000C7414"/>
    <w:rsid w:val="000E26B4"/>
    <w:rsid w:val="000E5610"/>
    <w:rsid w:val="000E7E99"/>
    <w:rsid w:val="000F0C1F"/>
    <w:rsid w:val="000F62B0"/>
    <w:rsid w:val="00103568"/>
    <w:rsid w:val="00121BDC"/>
    <w:rsid w:val="00132D39"/>
    <w:rsid w:val="001555D8"/>
    <w:rsid w:val="00161190"/>
    <w:rsid w:val="0017127B"/>
    <w:rsid w:val="00172D72"/>
    <w:rsid w:val="00175566"/>
    <w:rsid w:val="00176C77"/>
    <w:rsid w:val="0018038B"/>
    <w:rsid w:val="00180640"/>
    <w:rsid w:val="00180EC0"/>
    <w:rsid w:val="001826F7"/>
    <w:rsid w:val="00182DCA"/>
    <w:rsid w:val="00185856"/>
    <w:rsid w:val="0018605F"/>
    <w:rsid w:val="001A106E"/>
    <w:rsid w:val="001A22DE"/>
    <w:rsid w:val="001B02FD"/>
    <w:rsid w:val="001B2138"/>
    <w:rsid w:val="001B5AA1"/>
    <w:rsid w:val="001B65E9"/>
    <w:rsid w:val="001B6FD1"/>
    <w:rsid w:val="001C0D28"/>
    <w:rsid w:val="001C33F3"/>
    <w:rsid w:val="001C3DAE"/>
    <w:rsid w:val="001C4122"/>
    <w:rsid w:val="001D3EBE"/>
    <w:rsid w:val="001E2BCE"/>
    <w:rsid w:val="001E3B1D"/>
    <w:rsid w:val="001F0092"/>
    <w:rsid w:val="001F4F5A"/>
    <w:rsid w:val="00204153"/>
    <w:rsid w:val="00204A9E"/>
    <w:rsid w:val="00216A2C"/>
    <w:rsid w:val="00217316"/>
    <w:rsid w:val="00223A6C"/>
    <w:rsid w:val="002328DF"/>
    <w:rsid w:val="00236BC7"/>
    <w:rsid w:val="00241CBF"/>
    <w:rsid w:val="002466C1"/>
    <w:rsid w:val="002567A9"/>
    <w:rsid w:val="002573E0"/>
    <w:rsid w:val="00264ED4"/>
    <w:rsid w:val="00275C39"/>
    <w:rsid w:val="00281D54"/>
    <w:rsid w:val="002934BF"/>
    <w:rsid w:val="00294EA7"/>
    <w:rsid w:val="002A1AB4"/>
    <w:rsid w:val="002A2876"/>
    <w:rsid w:val="002A5B2A"/>
    <w:rsid w:val="002A641F"/>
    <w:rsid w:val="002A789E"/>
    <w:rsid w:val="002C0E7B"/>
    <w:rsid w:val="002C2FB5"/>
    <w:rsid w:val="002C4592"/>
    <w:rsid w:val="002C5E6B"/>
    <w:rsid w:val="002C61EC"/>
    <w:rsid w:val="002E0EA6"/>
    <w:rsid w:val="002F113E"/>
    <w:rsid w:val="002F5B25"/>
    <w:rsid w:val="00324256"/>
    <w:rsid w:val="0032481A"/>
    <w:rsid w:val="00325B54"/>
    <w:rsid w:val="00327877"/>
    <w:rsid w:val="00330E86"/>
    <w:rsid w:val="0033163B"/>
    <w:rsid w:val="00356A5D"/>
    <w:rsid w:val="00391D23"/>
    <w:rsid w:val="003A673F"/>
    <w:rsid w:val="003B6C30"/>
    <w:rsid w:val="003C785F"/>
    <w:rsid w:val="003D1C4F"/>
    <w:rsid w:val="003E10DF"/>
    <w:rsid w:val="003E11C5"/>
    <w:rsid w:val="003E2CA0"/>
    <w:rsid w:val="003F5D51"/>
    <w:rsid w:val="003F7F5A"/>
    <w:rsid w:val="00401561"/>
    <w:rsid w:val="004160D4"/>
    <w:rsid w:val="00423C02"/>
    <w:rsid w:val="00427947"/>
    <w:rsid w:val="00432FB3"/>
    <w:rsid w:val="00435DE8"/>
    <w:rsid w:val="004364A2"/>
    <w:rsid w:val="004371B1"/>
    <w:rsid w:val="00440F7F"/>
    <w:rsid w:val="00446B79"/>
    <w:rsid w:val="00471395"/>
    <w:rsid w:val="00477E8C"/>
    <w:rsid w:val="00490D6D"/>
    <w:rsid w:val="00493192"/>
    <w:rsid w:val="004949DC"/>
    <w:rsid w:val="00494BCA"/>
    <w:rsid w:val="0049656B"/>
    <w:rsid w:val="004A1FA0"/>
    <w:rsid w:val="004A51B3"/>
    <w:rsid w:val="004B5C31"/>
    <w:rsid w:val="004B7029"/>
    <w:rsid w:val="004C1771"/>
    <w:rsid w:val="004C19C2"/>
    <w:rsid w:val="004E1B47"/>
    <w:rsid w:val="004E3756"/>
    <w:rsid w:val="004E3F71"/>
    <w:rsid w:val="004E730D"/>
    <w:rsid w:val="004E7E6C"/>
    <w:rsid w:val="004F1FF4"/>
    <w:rsid w:val="004F3B19"/>
    <w:rsid w:val="004F550A"/>
    <w:rsid w:val="004F7953"/>
    <w:rsid w:val="005001F7"/>
    <w:rsid w:val="005056F8"/>
    <w:rsid w:val="00505F54"/>
    <w:rsid w:val="005069F9"/>
    <w:rsid w:val="0051171B"/>
    <w:rsid w:val="00511901"/>
    <w:rsid w:val="0051410D"/>
    <w:rsid w:val="00527050"/>
    <w:rsid w:val="00530284"/>
    <w:rsid w:val="00530BFA"/>
    <w:rsid w:val="00531017"/>
    <w:rsid w:val="005311D1"/>
    <w:rsid w:val="00531705"/>
    <w:rsid w:val="00535134"/>
    <w:rsid w:val="005351C2"/>
    <w:rsid w:val="00535CDA"/>
    <w:rsid w:val="00540B6C"/>
    <w:rsid w:val="0054585B"/>
    <w:rsid w:val="00545A90"/>
    <w:rsid w:val="00553861"/>
    <w:rsid w:val="00556321"/>
    <w:rsid w:val="00560EEF"/>
    <w:rsid w:val="0056144C"/>
    <w:rsid w:val="0056275D"/>
    <w:rsid w:val="00562E03"/>
    <w:rsid w:val="00563755"/>
    <w:rsid w:val="00565DFD"/>
    <w:rsid w:val="00581E2A"/>
    <w:rsid w:val="005826AE"/>
    <w:rsid w:val="00583B40"/>
    <w:rsid w:val="00584838"/>
    <w:rsid w:val="005914CD"/>
    <w:rsid w:val="005A2647"/>
    <w:rsid w:val="005B68F5"/>
    <w:rsid w:val="005C3C2F"/>
    <w:rsid w:val="005C5D3D"/>
    <w:rsid w:val="005C72FB"/>
    <w:rsid w:val="005D01EE"/>
    <w:rsid w:val="005D0C8C"/>
    <w:rsid w:val="005D764E"/>
    <w:rsid w:val="005E19F7"/>
    <w:rsid w:val="005E66DF"/>
    <w:rsid w:val="005F59AD"/>
    <w:rsid w:val="005F6771"/>
    <w:rsid w:val="005F715E"/>
    <w:rsid w:val="00602AFF"/>
    <w:rsid w:val="00604B3A"/>
    <w:rsid w:val="00612E95"/>
    <w:rsid w:val="0061397F"/>
    <w:rsid w:val="0062069C"/>
    <w:rsid w:val="00621003"/>
    <w:rsid w:val="0062123D"/>
    <w:rsid w:val="00630B96"/>
    <w:rsid w:val="006358A4"/>
    <w:rsid w:val="00637713"/>
    <w:rsid w:val="0064030F"/>
    <w:rsid w:val="006406DE"/>
    <w:rsid w:val="0064242A"/>
    <w:rsid w:val="00645B40"/>
    <w:rsid w:val="006508CD"/>
    <w:rsid w:val="0065539C"/>
    <w:rsid w:val="00657A8B"/>
    <w:rsid w:val="0066086A"/>
    <w:rsid w:val="00663E4C"/>
    <w:rsid w:val="006678EE"/>
    <w:rsid w:val="00667C3A"/>
    <w:rsid w:val="00680895"/>
    <w:rsid w:val="006830DA"/>
    <w:rsid w:val="0068569A"/>
    <w:rsid w:val="00685DA9"/>
    <w:rsid w:val="006B0F29"/>
    <w:rsid w:val="006B3021"/>
    <w:rsid w:val="006B7C9E"/>
    <w:rsid w:val="006C47BC"/>
    <w:rsid w:val="006C4D1E"/>
    <w:rsid w:val="006C7FA7"/>
    <w:rsid w:val="006D785B"/>
    <w:rsid w:val="006D7BF1"/>
    <w:rsid w:val="006E284A"/>
    <w:rsid w:val="006F1AF9"/>
    <w:rsid w:val="006F39D2"/>
    <w:rsid w:val="006F49AA"/>
    <w:rsid w:val="006F68FF"/>
    <w:rsid w:val="00701CF7"/>
    <w:rsid w:val="00703ADD"/>
    <w:rsid w:val="00703FBC"/>
    <w:rsid w:val="00705948"/>
    <w:rsid w:val="00707222"/>
    <w:rsid w:val="00710FF2"/>
    <w:rsid w:val="00712273"/>
    <w:rsid w:val="00714DD1"/>
    <w:rsid w:val="007214FB"/>
    <w:rsid w:val="00723295"/>
    <w:rsid w:val="00726CA0"/>
    <w:rsid w:val="0073552C"/>
    <w:rsid w:val="0074018C"/>
    <w:rsid w:val="00747F7F"/>
    <w:rsid w:val="0075670B"/>
    <w:rsid w:val="0075716F"/>
    <w:rsid w:val="00765045"/>
    <w:rsid w:val="0076761A"/>
    <w:rsid w:val="007702EB"/>
    <w:rsid w:val="00770ECE"/>
    <w:rsid w:val="00776E9E"/>
    <w:rsid w:val="0079507C"/>
    <w:rsid w:val="007967E5"/>
    <w:rsid w:val="0079783F"/>
    <w:rsid w:val="00797CF2"/>
    <w:rsid w:val="00797DEA"/>
    <w:rsid w:val="007A54F4"/>
    <w:rsid w:val="007C4ADE"/>
    <w:rsid w:val="007C639C"/>
    <w:rsid w:val="007D0035"/>
    <w:rsid w:val="007D5AB9"/>
    <w:rsid w:val="007D5D96"/>
    <w:rsid w:val="007D775E"/>
    <w:rsid w:val="007E228E"/>
    <w:rsid w:val="007E29A3"/>
    <w:rsid w:val="007E49E2"/>
    <w:rsid w:val="007F3A68"/>
    <w:rsid w:val="00806C5E"/>
    <w:rsid w:val="00814124"/>
    <w:rsid w:val="00823746"/>
    <w:rsid w:val="00833997"/>
    <w:rsid w:val="00836ADF"/>
    <w:rsid w:val="0084009B"/>
    <w:rsid w:val="00842069"/>
    <w:rsid w:val="00845BB6"/>
    <w:rsid w:val="008537E7"/>
    <w:rsid w:val="0085547E"/>
    <w:rsid w:val="008628A7"/>
    <w:rsid w:val="00863D64"/>
    <w:rsid w:val="008712E9"/>
    <w:rsid w:val="00872824"/>
    <w:rsid w:val="00877DEE"/>
    <w:rsid w:val="0088553D"/>
    <w:rsid w:val="0089006F"/>
    <w:rsid w:val="00891A78"/>
    <w:rsid w:val="00892EAF"/>
    <w:rsid w:val="008A615B"/>
    <w:rsid w:val="008A7BA2"/>
    <w:rsid w:val="008B0F6A"/>
    <w:rsid w:val="008B10C9"/>
    <w:rsid w:val="008B3580"/>
    <w:rsid w:val="008B4C11"/>
    <w:rsid w:val="008B7637"/>
    <w:rsid w:val="008C017F"/>
    <w:rsid w:val="008C3796"/>
    <w:rsid w:val="008C4161"/>
    <w:rsid w:val="008D18B2"/>
    <w:rsid w:val="008D2CCA"/>
    <w:rsid w:val="008D2FF9"/>
    <w:rsid w:val="008D4274"/>
    <w:rsid w:val="008E2073"/>
    <w:rsid w:val="008E3FD0"/>
    <w:rsid w:val="008E4047"/>
    <w:rsid w:val="008E671E"/>
    <w:rsid w:val="008E7AD1"/>
    <w:rsid w:val="00901732"/>
    <w:rsid w:val="009107C0"/>
    <w:rsid w:val="00910C40"/>
    <w:rsid w:val="00913A2B"/>
    <w:rsid w:val="00915D7F"/>
    <w:rsid w:val="00915F82"/>
    <w:rsid w:val="009169DE"/>
    <w:rsid w:val="0092043B"/>
    <w:rsid w:val="009220FE"/>
    <w:rsid w:val="009251F0"/>
    <w:rsid w:val="009266AB"/>
    <w:rsid w:val="0093008D"/>
    <w:rsid w:val="00932A26"/>
    <w:rsid w:val="00934A54"/>
    <w:rsid w:val="009420F1"/>
    <w:rsid w:val="00943045"/>
    <w:rsid w:val="00943C28"/>
    <w:rsid w:val="009452AA"/>
    <w:rsid w:val="00947ED1"/>
    <w:rsid w:val="00950E71"/>
    <w:rsid w:val="009534D0"/>
    <w:rsid w:val="00955BBE"/>
    <w:rsid w:val="00967C2C"/>
    <w:rsid w:val="00971C4F"/>
    <w:rsid w:val="009775D2"/>
    <w:rsid w:val="00980206"/>
    <w:rsid w:val="009870F3"/>
    <w:rsid w:val="00990A2E"/>
    <w:rsid w:val="00990AA5"/>
    <w:rsid w:val="0099144D"/>
    <w:rsid w:val="00992088"/>
    <w:rsid w:val="00996F3A"/>
    <w:rsid w:val="009A46FE"/>
    <w:rsid w:val="009B4BE9"/>
    <w:rsid w:val="009C1378"/>
    <w:rsid w:val="009C53E5"/>
    <w:rsid w:val="009C55C5"/>
    <w:rsid w:val="009C6491"/>
    <w:rsid w:val="009C6F39"/>
    <w:rsid w:val="009C75C8"/>
    <w:rsid w:val="009D0CBD"/>
    <w:rsid w:val="009D29EB"/>
    <w:rsid w:val="009D4295"/>
    <w:rsid w:val="009E0994"/>
    <w:rsid w:val="009E64F3"/>
    <w:rsid w:val="009E72C2"/>
    <w:rsid w:val="009F56A4"/>
    <w:rsid w:val="009F7486"/>
    <w:rsid w:val="00A0032C"/>
    <w:rsid w:val="00A00D93"/>
    <w:rsid w:val="00A0266B"/>
    <w:rsid w:val="00A03958"/>
    <w:rsid w:val="00A046F5"/>
    <w:rsid w:val="00A04765"/>
    <w:rsid w:val="00A1249D"/>
    <w:rsid w:val="00A228A3"/>
    <w:rsid w:val="00A237C3"/>
    <w:rsid w:val="00A25BDA"/>
    <w:rsid w:val="00A273CF"/>
    <w:rsid w:val="00A32E40"/>
    <w:rsid w:val="00A40754"/>
    <w:rsid w:val="00A44585"/>
    <w:rsid w:val="00A47A13"/>
    <w:rsid w:val="00A51DB1"/>
    <w:rsid w:val="00A53DD1"/>
    <w:rsid w:val="00A576C5"/>
    <w:rsid w:val="00A77EEF"/>
    <w:rsid w:val="00A83A54"/>
    <w:rsid w:val="00A85DF4"/>
    <w:rsid w:val="00A867FC"/>
    <w:rsid w:val="00A87CE4"/>
    <w:rsid w:val="00A918D8"/>
    <w:rsid w:val="00A941A7"/>
    <w:rsid w:val="00A9615A"/>
    <w:rsid w:val="00AA03AE"/>
    <w:rsid w:val="00AB45F5"/>
    <w:rsid w:val="00AC1B8A"/>
    <w:rsid w:val="00AC3730"/>
    <w:rsid w:val="00AC6C87"/>
    <w:rsid w:val="00AD1145"/>
    <w:rsid w:val="00AD5064"/>
    <w:rsid w:val="00AD516F"/>
    <w:rsid w:val="00AE06AA"/>
    <w:rsid w:val="00AE0928"/>
    <w:rsid w:val="00AE1EC6"/>
    <w:rsid w:val="00AE389E"/>
    <w:rsid w:val="00AF10C3"/>
    <w:rsid w:val="00AF17FD"/>
    <w:rsid w:val="00AF382E"/>
    <w:rsid w:val="00AF72FA"/>
    <w:rsid w:val="00B1100E"/>
    <w:rsid w:val="00B12EB8"/>
    <w:rsid w:val="00B16B1F"/>
    <w:rsid w:val="00B24219"/>
    <w:rsid w:val="00B255E1"/>
    <w:rsid w:val="00B25F8B"/>
    <w:rsid w:val="00B3359C"/>
    <w:rsid w:val="00B36266"/>
    <w:rsid w:val="00B421FB"/>
    <w:rsid w:val="00B435DD"/>
    <w:rsid w:val="00B47BB8"/>
    <w:rsid w:val="00B65358"/>
    <w:rsid w:val="00B65B51"/>
    <w:rsid w:val="00B669B7"/>
    <w:rsid w:val="00B67D4E"/>
    <w:rsid w:val="00B761CB"/>
    <w:rsid w:val="00B76EB5"/>
    <w:rsid w:val="00B90A9B"/>
    <w:rsid w:val="00B91540"/>
    <w:rsid w:val="00BA6FE1"/>
    <w:rsid w:val="00BB79A2"/>
    <w:rsid w:val="00BC0802"/>
    <w:rsid w:val="00BC10D4"/>
    <w:rsid w:val="00BC1C54"/>
    <w:rsid w:val="00BC28E2"/>
    <w:rsid w:val="00BC3E1A"/>
    <w:rsid w:val="00BC571D"/>
    <w:rsid w:val="00BD0E4E"/>
    <w:rsid w:val="00BD645B"/>
    <w:rsid w:val="00BD684A"/>
    <w:rsid w:val="00BD7AC6"/>
    <w:rsid w:val="00BE15A3"/>
    <w:rsid w:val="00BE20A2"/>
    <w:rsid w:val="00BE37E3"/>
    <w:rsid w:val="00BE4F51"/>
    <w:rsid w:val="00BE6D6A"/>
    <w:rsid w:val="00BF4E3E"/>
    <w:rsid w:val="00BF603F"/>
    <w:rsid w:val="00BF722C"/>
    <w:rsid w:val="00C03530"/>
    <w:rsid w:val="00C11BE8"/>
    <w:rsid w:val="00C13073"/>
    <w:rsid w:val="00C136AE"/>
    <w:rsid w:val="00C20B0F"/>
    <w:rsid w:val="00C2184F"/>
    <w:rsid w:val="00C22590"/>
    <w:rsid w:val="00C25D94"/>
    <w:rsid w:val="00C31159"/>
    <w:rsid w:val="00C3268F"/>
    <w:rsid w:val="00C326AB"/>
    <w:rsid w:val="00C33FCC"/>
    <w:rsid w:val="00C355D3"/>
    <w:rsid w:val="00C36173"/>
    <w:rsid w:val="00C400C3"/>
    <w:rsid w:val="00C42AEA"/>
    <w:rsid w:val="00C44D22"/>
    <w:rsid w:val="00C455D4"/>
    <w:rsid w:val="00C56CDF"/>
    <w:rsid w:val="00C622FD"/>
    <w:rsid w:val="00C63222"/>
    <w:rsid w:val="00C67304"/>
    <w:rsid w:val="00C701F7"/>
    <w:rsid w:val="00C730CD"/>
    <w:rsid w:val="00C74185"/>
    <w:rsid w:val="00C76DE5"/>
    <w:rsid w:val="00C82E2C"/>
    <w:rsid w:val="00C90B46"/>
    <w:rsid w:val="00C91AF9"/>
    <w:rsid w:val="00C95282"/>
    <w:rsid w:val="00C95336"/>
    <w:rsid w:val="00C95AF2"/>
    <w:rsid w:val="00CA1A66"/>
    <w:rsid w:val="00CA6D9A"/>
    <w:rsid w:val="00CC05CE"/>
    <w:rsid w:val="00CD1FDA"/>
    <w:rsid w:val="00CD263E"/>
    <w:rsid w:val="00CD327A"/>
    <w:rsid w:val="00CD4A95"/>
    <w:rsid w:val="00CD59E4"/>
    <w:rsid w:val="00CD66A8"/>
    <w:rsid w:val="00CD7FF5"/>
    <w:rsid w:val="00CE13F3"/>
    <w:rsid w:val="00CE2F59"/>
    <w:rsid w:val="00CE34AD"/>
    <w:rsid w:val="00CE4BDE"/>
    <w:rsid w:val="00CE7DAC"/>
    <w:rsid w:val="00D0170B"/>
    <w:rsid w:val="00D018A3"/>
    <w:rsid w:val="00D04A3E"/>
    <w:rsid w:val="00D10F0F"/>
    <w:rsid w:val="00D2164B"/>
    <w:rsid w:val="00D23E9D"/>
    <w:rsid w:val="00D2771D"/>
    <w:rsid w:val="00D36D42"/>
    <w:rsid w:val="00D4165B"/>
    <w:rsid w:val="00D4431E"/>
    <w:rsid w:val="00D56704"/>
    <w:rsid w:val="00D60292"/>
    <w:rsid w:val="00D60E8D"/>
    <w:rsid w:val="00D6617D"/>
    <w:rsid w:val="00D74C2A"/>
    <w:rsid w:val="00D7679A"/>
    <w:rsid w:val="00D82A69"/>
    <w:rsid w:val="00D8372D"/>
    <w:rsid w:val="00D92D91"/>
    <w:rsid w:val="00D934B2"/>
    <w:rsid w:val="00D97989"/>
    <w:rsid w:val="00D97F59"/>
    <w:rsid w:val="00DA0AA0"/>
    <w:rsid w:val="00DA1AD9"/>
    <w:rsid w:val="00DA23AF"/>
    <w:rsid w:val="00DA3D99"/>
    <w:rsid w:val="00DA4FEC"/>
    <w:rsid w:val="00DA54B5"/>
    <w:rsid w:val="00DA6466"/>
    <w:rsid w:val="00DA7559"/>
    <w:rsid w:val="00DC042B"/>
    <w:rsid w:val="00DC2CB9"/>
    <w:rsid w:val="00DC45C9"/>
    <w:rsid w:val="00DC64CB"/>
    <w:rsid w:val="00DC655F"/>
    <w:rsid w:val="00DF0AD0"/>
    <w:rsid w:val="00DF5CCA"/>
    <w:rsid w:val="00E027A4"/>
    <w:rsid w:val="00E22A16"/>
    <w:rsid w:val="00E23C15"/>
    <w:rsid w:val="00E33CDB"/>
    <w:rsid w:val="00E36B13"/>
    <w:rsid w:val="00E44EF8"/>
    <w:rsid w:val="00E51A5A"/>
    <w:rsid w:val="00E57E2A"/>
    <w:rsid w:val="00E65945"/>
    <w:rsid w:val="00E702C3"/>
    <w:rsid w:val="00E75023"/>
    <w:rsid w:val="00E76314"/>
    <w:rsid w:val="00E8415F"/>
    <w:rsid w:val="00E84352"/>
    <w:rsid w:val="00E86E22"/>
    <w:rsid w:val="00EC03E9"/>
    <w:rsid w:val="00EC25F7"/>
    <w:rsid w:val="00EC2DD7"/>
    <w:rsid w:val="00EC7367"/>
    <w:rsid w:val="00ED6DCD"/>
    <w:rsid w:val="00EE2DE0"/>
    <w:rsid w:val="00EF32F5"/>
    <w:rsid w:val="00F0394F"/>
    <w:rsid w:val="00F06FD3"/>
    <w:rsid w:val="00F11B2B"/>
    <w:rsid w:val="00F15700"/>
    <w:rsid w:val="00F26E83"/>
    <w:rsid w:val="00F36A73"/>
    <w:rsid w:val="00F36AF7"/>
    <w:rsid w:val="00F37FFB"/>
    <w:rsid w:val="00F47495"/>
    <w:rsid w:val="00F475E3"/>
    <w:rsid w:val="00F559E3"/>
    <w:rsid w:val="00F56617"/>
    <w:rsid w:val="00F70367"/>
    <w:rsid w:val="00F736DB"/>
    <w:rsid w:val="00F87FCD"/>
    <w:rsid w:val="00F9116E"/>
    <w:rsid w:val="00F92917"/>
    <w:rsid w:val="00F92B13"/>
    <w:rsid w:val="00FA3DEA"/>
    <w:rsid w:val="00FA4F71"/>
    <w:rsid w:val="00FA6880"/>
    <w:rsid w:val="00FB090D"/>
    <w:rsid w:val="00FB5E34"/>
    <w:rsid w:val="00FC20A7"/>
    <w:rsid w:val="00FC7A70"/>
    <w:rsid w:val="00FD05BC"/>
    <w:rsid w:val="00FE1E8E"/>
    <w:rsid w:val="00FE2DD2"/>
    <w:rsid w:val="00FE617E"/>
    <w:rsid w:val="00FF382A"/>
    <w:rsid w:val="00FF66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716F"/>
    <w:rPr>
      <w:sz w:val="24"/>
      <w:szCs w:val="24"/>
    </w:rPr>
  </w:style>
  <w:style w:type="paragraph" w:styleId="1">
    <w:name w:val="heading 1"/>
    <w:basedOn w:val="a"/>
    <w:next w:val="a"/>
    <w:link w:val="10"/>
    <w:uiPriority w:val="9"/>
    <w:qFormat/>
    <w:rsid w:val="0075716F"/>
    <w:pPr>
      <w:keepNext/>
      <w:jc w:val="center"/>
      <w:outlineLvl w:val="0"/>
    </w:pPr>
    <w:rPr>
      <w:sz w:val="28"/>
    </w:rPr>
  </w:style>
  <w:style w:type="paragraph" w:styleId="2">
    <w:name w:val="heading 2"/>
    <w:basedOn w:val="a"/>
    <w:next w:val="a"/>
    <w:link w:val="20"/>
    <w:uiPriority w:val="9"/>
    <w:qFormat/>
    <w:rsid w:val="0075716F"/>
    <w:pPr>
      <w:keepNext/>
      <w:jc w:val="center"/>
      <w:outlineLvl w:val="1"/>
    </w:pPr>
    <w:rPr>
      <w:b/>
      <w:bCs/>
      <w:sz w:val="40"/>
    </w:rPr>
  </w:style>
  <w:style w:type="paragraph" w:styleId="3">
    <w:name w:val="heading 3"/>
    <w:basedOn w:val="a"/>
    <w:next w:val="a"/>
    <w:qFormat/>
    <w:rsid w:val="0075716F"/>
    <w:pPr>
      <w:keepNext/>
      <w:tabs>
        <w:tab w:val="left" w:pos="0"/>
      </w:tabs>
      <w:jc w:val="both"/>
      <w:outlineLvl w:val="2"/>
    </w:pPr>
    <w:rPr>
      <w:b/>
      <w:bCs/>
      <w:sz w:val="28"/>
    </w:rPr>
  </w:style>
  <w:style w:type="paragraph" w:styleId="4">
    <w:name w:val="heading 4"/>
    <w:basedOn w:val="a"/>
    <w:next w:val="a"/>
    <w:link w:val="40"/>
    <w:uiPriority w:val="9"/>
    <w:qFormat/>
    <w:rsid w:val="00325B54"/>
    <w:pPr>
      <w:keepNext/>
      <w:jc w:val="center"/>
      <w:outlineLvl w:val="3"/>
    </w:pPr>
    <w:rPr>
      <w:szCs w:val="20"/>
    </w:rPr>
  </w:style>
  <w:style w:type="paragraph" w:styleId="5">
    <w:name w:val="heading 5"/>
    <w:basedOn w:val="a"/>
    <w:next w:val="a"/>
    <w:link w:val="50"/>
    <w:qFormat/>
    <w:rsid w:val="00325B54"/>
    <w:pPr>
      <w:keepNext/>
      <w:jc w:val="both"/>
      <w:outlineLvl w:val="4"/>
    </w:pPr>
    <w:rPr>
      <w:b/>
      <w:sz w:val="20"/>
      <w:szCs w:val="20"/>
      <w:u w:val="single"/>
    </w:rPr>
  </w:style>
  <w:style w:type="paragraph" w:styleId="6">
    <w:name w:val="heading 6"/>
    <w:basedOn w:val="a"/>
    <w:next w:val="a"/>
    <w:link w:val="60"/>
    <w:qFormat/>
    <w:rsid w:val="00325B54"/>
    <w:pPr>
      <w:keepNext/>
      <w:jc w:val="both"/>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jc w:val="both"/>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pPr>
      <w:jc w:val="both"/>
    </w:pPr>
    <w:rPr>
      <w:sz w:val="28"/>
    </w:rPr>
  </w:style>
  <w:style w:type="table" w:styleId="a4">
    <w:name w:val="Table Grid"/>
    <w:basedOn w:val="a1"/>
    <w:rsid w:val="0003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6">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7">
    <w:name w:val="Hyperlink"/>
    <w:basedOn w:val="a0"/>
    <w:uiPriority w:val="99"/>
    <w:unhideWhenUsed/>
    <w:rsid w:val="004F550A"/>
    <w:rPr>
      <w:color w:val="0000FF"/>
      <w:u w:val="single"/>
    </w:rPr>
  </w:style>
  <w:style w:type="paragraph" w:styleId="a8">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9">
    <w:name w:val="Нормальный"/>
    <w:rsid w:val="00FA6880"/>
    <w:pPr>
      <w:widowControl w:val="0"/>
      <w:autoSpaceDE w:val="0"/>
      <w:autoSpaceDN w:val="0"/>
      <w:adjustRightInd w:val="0"/>
    </w:pPr>
    <w:rPr>
      <w:color w:val="000000"/>
      <w:sz w:val="24"/>
      <w:szCs w:val="24"/>
    </w:rPr>
  </w:style>
  <w:style w:type="paragraph" w:styleId="aa">
    <w:name w:val="List Paragraph"/>
    <w:basedOn w:val="a"/>
    <w:uiPriority w:val="34"/>
    <w:qFormat/>
    <w:rsid w:val="00325B54"/>
    <w:pPr>
      <w:suppressAutoHyphens/>
      <w:ind w:left="720"/>
    </w:pPr>
    <w:rPr>
      <w:lang w:eastAsia="ar-SA"/>
    </w:rPr>
  </w:style>
  <w:style w:type="paragraph" w:styleId="ab">
    <w:name w:val="No Spacing"/>
    <w:uiPriority w:val="1"/>
    <w:qFormat/>
    <w:rsid w:val="00325B54"/>
    <w:rPr>
      <w:sz w:val="24"/>
      <w:szCs w:val="24"/>
    </w:rPr>
  </w:style>
  <w:style w:type="character" w:customStyle="1" w:styleId="40">
    <w:name w:val="Заголовок 4 Знак"/>
    <w:basedOn w:val="a0"/>
    <w:link w:val="4"/>
    <w:uiPriority w:val="9"/>
    <w:rsid w:val="00325B54"/>
    <w:rPr>
      <w:sz w:val="24"/>
    </w:rPr>
  </w:style>
  <w:style w:type="character" w:customStyle="1" w:styleId="50">
    <w:name w:val="Заголовок 5 Знак"/>
    <w:basedOn w:val="a0"/>
    <w:link w:val="5"/>
    <w:rsid w:val="00325B54"/>
    <w:rPr>
      <w:b/>
      <w:u w:val="single"/>
    </w:rPr>
  </w:style>
  <w:style w:type="character" w:customStyle="1" w:styleId="60">
    <w:name w:val="Заголовок 6 Знак"/>
    <w:basedOn w:val="a0"/>
    <w:link w:val="6"/>
    <w:rsid w:val="00325B54"/>
    <w:rPr>
      <w:b/>
      <w:i/>
      <w:sz w:val="22"/>
      <w:u w:val="single"/>
    </w:rPr>
  </w:style>
  <w:style w:type="character" w:customStyle="1" w:styleId="70">
    <w:name w:val="Заголовок 7 Знак"/>
    <w:basedOn w:val="a0"/>
    <w:link w:val="7"/>
    <w:rsid w:val="00325B54"/>
    <w:rPr>
      <w:b/>
      <w:i/>
      <w:u w:val="single"/>
    </w:rPr>
  </w:style>
  <w:style w:type="character" w:customStyle="1" w:styleId="80">
    <w:name w:val="Заголовок 8 Знак"/>
    <w:basedOn w:val="a0"/>
    <w:link w:val="8"/>
    <w:rsid w:val="00325B54"/>
    <w:rPr>
      <w:b/>
    </w:rPr>
  </w:style>
  <w:style w:type="character" w:customStyle="1" w:styleId="90">
    <w:name w:val="Заголовок 9 Знак"/>
    <w:basedOn w:val="a0"/>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jc w:val="both"/>
    </w:pPr>
    <w:rPr>
      <w:szCs w:val="20"/>
    </w:rPr>
  </w:style>
  <w:style w:type="paragraph" w:styleId="ac">
    <w:name w:val="Subtitle"/>
    <w:basedOn w:val="a"/>
    <w:link w:val="ad"/>
    <w:qFormat/>
    <w:rsid w:val="00325B54"/>
    <w:pPr>
      <w:jc w:val="both"/>
    </w:pPr>
    <w:rPr>
      <w:szCs w:val="20"/>
    </w:rPr>
  </w:style>
  <w:style w:type="character" w:customStyle="1" w:styleId="ad">
    <w:name w:val="Подзаголовок Знак"/>
    <w:basedOn w:val="a0"/>
    <w:link w:val="ac"/>
    <w:rsid w:val="00325B54"/>
    <w:rPr>
      <w:sz w:val="24"/>
    </w:rPr>
  </w:style>
  <w:style w:type="paragraph" w:styleId="22">
    <w:name w:val="Body Text Indent 2"/>
    <w:basedOn w:val="a"/>
    <w:link w:val="23"/>
    <w:rsid w:val="00325B54"/>
    <w:pPr>
      <w:ind w:left="66" w:firstLine="360"/>
      <w:jc w:val="both"/>
    </w:pPr>
    <w:rPr>
      <w:szCs w:val="20"/>
    </w:rPr>
  </w:style>
  <w:style w:type="character" w:customStyle="1" w:styleId="23">
    <w:name w:val="Основной текст с отступом 2 Знак"/>
    <w:basedOn w:val="a0"/>
    <w:link w:val="22"/>
    <w:rsid w:val="00325B54"/>
    <w:rPr>
      <w:sz w:val="24"/>
    </w:rPr>
  </w:style>
  <w:style w:type="paragraph" w:styleId="ae">
    <w:name w:val="Title"/>
    <w:basedOn w:val="a"/>
    <w:link w:val="af"/>
    <w:qFormat/>
    <w:rsid w:val="00325B54"/>
    <w:pPr>
      <w:jc w:val="center"/>
    </w:pPr>
    <w:rPr>
      <w:b/>
      <w:sz w:val="28"/>
      <w:szCs w:val="20"/>
      <w:u w:val="single"/>
    </w:rPr>
  </w:style>
  <w:style w:type="character" w:customStyle="1" w:styleId="af">
    <w:name w:val="Название Знак"/>
    <w:basedOn w:val="a0"/>
    <w:link w:val="ae"/>
    <w:rsid w:val="00325B54"/>
    <w:rPr>
      <w:b/>
      <w:sz w:val="28"/>
      <w:u w:val="single"/>
    </w:rPr>
  </w:style>
  <w:style w:type="paragraph" w:styleId="24">
    <w:name w:val="Body Text 2"/>
    <w:basedOn w:val="a"/>
    <w:link w:val="25"/>
    <w:rsid w:val="00325B54"/>
    <w:pPr>
      <w:jc w:val="both"/>
    </w:pPr>
    <w:rPr>
      <w:b/>
      <w:i/>
      <w:szCs w:val="20"/>
    </w:rPr>
  </w:style>
  <w:style w:type="character" w:customStyle="1" w:styleId="25">
    <w:name w:val="Основной текст 2 Знак"/>
    <w:basedOn w:val="a0"/>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basedOn w:val="a0"/>
    <w:link w:val="30"/>
    <w:rsid w:val="00325B54"/>
    <w:rPr>
      <w:b/>
      <w:sz w:val="24"/>
    </w:rPr>
  </w:style>
  <w:style w:type="paragraph" w:styleId="33">
    <w:name w:val="Body Text Indent 3"/>
    <w:basedOn w:val="a"/>
    <w:link w:val="34"/>
    <w:rsid w:val="00325B54"/>
    <w:pPr>
      <w:ind w:firstLine="708"/>
      <w:jc w:val="both"/>
    </w:pPr>
    <w:rPr>
      <w:szCs w:val="20"/>
    </w:rPr>
  </w:style>
  <w:style w:type="character" w:customStyle="1" w:styleId="34">
    <w:name w:val="Основной текст с отступом 3 Знак"/>
    <w:basedOn w:val="a0"/>
    <w:link w:val="33"/>
    <w:rsid w:val="00325B54"/>
    <w:rPr>
      <w:sz w:val="24"/>
    </w:rPr>
  </w:style>
  <w:style w:type="paragraph" w:styleId="af0">
    <w:name w:val="header"/>
    <w:basedOn w:val="a"/>
    <w:link w:val="af1"/>
    <w:rsid w:val="00325B54"/>
    <w:pPr>
      <w:tabs>
        <w:tab w:val="center" w:pos="4153"/>
        <w:tab w:val="right" w:pos="8306"/>
      </w:tabs>
    </w:pPr>
    <w:rPr>
      <w:sz w:val="20"/>
      <w:szCs w:val="20"/>
    </w:rPr>
  </w:style>
  <w:style w:type="character" w:customStyle="1" w:styleId="af1">
    <w:name w:val="Верхний колонтитул Знак"/>
    <w:basedOn w:val="a0"/>
    <w:link w:val="af0"/>
    <w:rsid w:val="00325B54"/>
  </w:style>
  <w:style w:type="paragraph" w:customStyle="1" w:styleId="BodyText21">
    <w:name w:val="Body Text 21"/>
    <w:basedOn w:val="a"/>
    <w:rsid w:val="00325B54"/>
    <w:pPr>
      <w:autoSpaceDE w:val="0"/>
      <w:autoSpaceDN w:val="0"/>
      <w:spacing w:before="576" w:line="259" w:lineRule="exact"/>
      <w:jc w:val="both"/>
    </w:pPr>
    <w:rPr>
      <w:rFonts w:ascii="Courier New" w:hAnsi="Courier New" w:cs="Courier New"/>
      <w:b/>
      <w:bCs/>
      <w:sz w:val="22"/>
      <w:szCs w:val="22"/>
      <w:u w:val="single"/>
    </w:rPr>
  </w:style>
  <w:style w:type="paragraph" w:customStyle="1" w:styleId="af2">
    <w:name w:val="Таблицы (моноширинный)"/>
    <w:basedOn w:val="a"/>
    <w:next w:val="a"/>
    <w:rsid w:val="00325B54"/>
    <w:pPr>
      <w:widowControl w:val="0"/>
      <w:autoSpaceDE w:val="0"/>
      <w:autoSpaceDN w:val="0"/>
      <w:adjustRightInd w:val="0"/>
      <w:jc w:val="both"/>
    </w:pPr>
    <w:rPr>
      <w:rFonts w:ascii="Courier New" w:hAnsi="Courier New" w:cs="Courier New"/>
      <w:sz w:val="20"/>
      <w:szCs w:val="20"/>
    </w:rPr>
  </w:style>
  <w:style w:type="paragraph" w:customStyle="1" w:styleId="af3">
    <w:name w:val="Таблица шапка"/>
    <w:basedOn w:val="a"/>
    <w:rsid w:val="00325B54"/>
    <w:pPr>
      <w:keepNext/>
      <w:spacing w:before="40" w:after="40"/>
      <w:ind w:left="57" w:right="57"/>
    </w:pPr>
    <w:rPr>
      <w:sz w:val="18"/>
      <w:szCs w:val="18"/>
    </w:rPr>
  </w:style>
  <w:style w:type="paragraph" w:customStyle="1" w:styleId="af4">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5">
    <w:name w:val="footnote reference"/>
    <w:basedOn w:val="a0"/>
    <w:rsid w:val="00325B54"/>
    <w:rPr>
      <w:vertAlign w:val="superscript"/>
    </w:rPr>
  </w:style>
  <w:style w:type="paragraph" w:customStyle="1" w:styleId="af6">
    <w:name w:val="Осн.текст"/>
    <w:basedOn w:val="a"/>
    <w:rsid w:val="00325B54"/>
    <w:pPr>
      <w:suppressAutoHyphens/>
      <w:spacing w:before="120" w:line="300" w:lineRule="auto"/>
      <w:ind w:left="709"/>
      <w:jc w:val="both"/>
    </w:pPr>
  </w:style>
  <w:style w:type="paragraph" w:customStyle="1" w:styleId="11">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jc w:val="both"/>
    </w:pPr>
    <w:rPr>
      <w:rFonts w:ascii="Tahoma" w:hAnsi="Tahoma"/>
      <w:sz w:val="20"/>
      <w:szCs w:val="20"/>
      <w:lang w:val="en-US" w:eastAsia="en-US"/>
    </w:rPr>
  </w:style>
  <w:style w:type="character" w:styleId="af7">
    <w:name w:val="page number"/>
    <w:basedOn w:val="a0"/>
    <w:rsid w:val="00325B54"/>
  </w:style>
  <w:style w:type="paragraph" w:styleId="af8">
    <w:name w:val="footer"/>
    <w:basedOn w:val="a"/>
    <w:link w:val="af9"/>
    <w:rsid w:val="00325B54"/>
    <w:pPr>
      <w:tabs>
        <w:tab w:val="center" w:pos="4677"/>
        <w:tab w:val="right" w:pos="9355"/>
      </w:tabs>
    </w:pPr>
  </w:style>
  <w:style w:type="character" w:customStyle="1" w:styleId="af9">
    <w:name w:val="Нижний колонтитул Знак"/>
    <w:basedOn w:val="a0"/>
    <w:link w:val="af8"/>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2">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a">
    <w:name w:val="Strong"/>
    <w:basedOn w:val="a0"/>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3">
    <w:name w:val="Основной шрифт абзаца1"/>
    <w:rsid w:val="00325B54"/>
  </w:style>
  <w:style w:type="character" w:styleId="afb">
    <w:name w:val="FollowedHyperlink"/>
    <w:basedOn w:val="13"/>
    <w:uiPriority w:val="99"/>
    <w:rsid w:val="00325B54"/>
    <w:rPr>
      <w:color w:val="800080"/>
      <w:u w:val="single"/>
    </w:rPr>
  </w:style>
  <w:style w:type="character" w:customStyle="1" w:styleId="14">
    <w:name w:val="Знак Знак1"/>
    <w:basedOn w:val="13"/>
    <w:rsid w:val="00325B54"/>
    <w:rPr>
      <w:sz w:val="24"/>
      <w:lang w:val="ru-RU" w:eastAsia="ar-SA" w:bidi="ar-SA"/>
    </w:rPr>
  </w:style>
  <w:style w:type="character" w:customStyle="1" w:styleId="15">
    <w:name w:val="Знак1 Знак Знак Знак Знак Знак Знак Знак"/>
    <w:basedOn w:val="13"/>
    <w:rsid w:val="00325B54"/>
    <w:rPr>
      <w:rFonts w:ascii="Verdana" w:hAnsi="Verdana"/>
      <w:sz w:val="24"/>
      <w:szCs w:val="24"/>
      <w:lang w:val="en-US" w:eastAsia="ar-SA" w:bidi="ar-SA"/>
    </w:rPr>
  </w:style>
  <w:style w:type="character" w:customStyle="1" w:styleId="afc">
    <w:name w:val="Символ сноски"/>
    <w:basedOn w:val="13"/>
    <w:rsid w:val="00325B54"/>
    <w:rPr>
      <w:vertAlign w:val="superscript"/>
    </w:rPr>
  </w:style>
  <w:style w:type="character" w:customStyle="1" w:styleId="Anrede1IhrZeichen">
    <w:name w:val="Anrede1IhrZeichen"/>
    <w:basedOn w:val="13"/>
    <w:rsid w:val="00325B54"/>
    <w:rPr>
      <w:rFonts w:ascii="Arial" w:hAnsi="Arial" w:cs="Arial"/>
      <w:sz w:val="22"/>
      <w:szCs w:val="22"/>
    </w:rPr>
  </w:style>
  <w:style w:type="character" w:customStyle="1" w:styleId="afd">
    <w:name w:val="Символ нумерации"/>
    <w:rsid w:val="00325B54"/>
  </w:style>
  <w:style w:type="paragraph" w:customStyle="1" w:styleId="afe">
    <w:name w:val="Заголовок"/>
    <w:basedOn w:val="a"/>
    <w:next w:val="a3"/>
    <w:rsid w:val="00325B54"/>
    <w:pPr>
      <w:keepNext/>
      <w:suppressAutoHyphens/>
      <w:spacing w:before="240" w:after="120"/>
    </w:pPr>
    <w:rPr>
      <w:rFonts w:ascii="Arial" w:eastAsia="Lucida Sans Unicode" w:hAnsi="Arial" w:cs="Tahoma"/>
      <w:sz w:val="28"/>
      <w:szCs w:val="28"/>
      <w:lang w:eastAsia="ar-SA"/>
    </w:rPr>
  </w:style>
  <w:style w:type="paragraph" w:styleId="aff">
    <w:name w:val="List"/>
    <w:basedOn w:val="a3"/>
    <w:rsid w:val="00325B54"/>
    <w:pPr>
      <w:suppressAutoHyphens/>
    </w:pPr>
    <w:rPr>
      <w:rFonts w:ascii="Arial" w:hAnsi="Arial" w:cs="Tahoma"/>
      <w:sz w:val="24"/>
      <w:szCs w:val="20"/>
      <w:lang w:eastAsia="ar-SA"/>
    </w:rPr>
  </w:style>
  <w:style w:type="paragraph" w:customStyle="1" w:styleId="16">
    <w:name w:val="Название1"/>
    <w:basedOn w:val="a"/>
    <w:rsid w:val="00325B54"/>
    <w:pPr>
      <w:suppressLineNumbers/>
      <w:suppressAutoHyphens/>
      <w:spacing w:before="120" w:after="120"/>
    </w:pPr>
    <w:rPr>
      <w:rFonts w:ascii="Arial" w:hAnsi="Arial" w:cs="Tahoma"/>
      <w:i/>
      <w:iCs/>
      <w:sz w:val="20"/>
      <w:lang w:eastAsia="ar-SA"/>
    </w:rPr>
  </w:style>
  <w:style w:type="paragraph" w:customStyle="1" w:styleId="17">
    <w:name w:val="Указатель1"/>
    <w:basedOn w:val="a"/>
    <w:rsid w:val="00325B54"/>
    <w:pPr>
      <w:suppressLineNumbers/>
      <w:suppressAutoHyphens/>
    </w:pPr>
    <w:rPr>
      <w:rFonts w:ascii="Arial" w:hAnsi="Arial"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8">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jc w:val="both"/>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f0">
    <w:name w:val="Раздел"/>
    <w:basedOn w:val="a"/>
    <w:next w:val="aff1"/>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1">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9">
    <w:name w:val="Название объекта1"/>
    <w:basedOn w:val="a"/>
    <w:rsid w:val="00325B54"/>
    <w:pPr>
      <w:suppressAutoHyphens/>
      <w:spacing w:line="240" w:lineRule="atLeast"/>
      <w:ind w:left="360" w:right="4142"/>
      <w:jc w:val="center"/>
    </w:pPr>
    <w:rPr>
      <w:rFonts w:ascii="Arial" w:hAnsi="Arial"/>
      <w:b/>
      <w:color w:val="000080"/>
      <w:sz w:val="22"/>
      <w:szCs w:val="20"/>
      <w:lang w:eastAsia="ar-SA"/>
    </w:rPr>
  </w:style>
  <w:style w:type="paragraph" w:customStyle="1" w:styleId="1a">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jc w:val="both"/>
    </w:pPr>
    <w:rPr>
      <w:b/>
      <w:sz w:val="24"/>
    </w:rPr>
  </w:style>
  <w:style w:type="paragraph" w:customStyle="1" w:styleId="36">
    <w:name w:val="Стиль3"/>
    <w:basedOn w:val="212"/>
    <w:rsid w:val="00325B54"/>
    <w:pPr>
      <w:widowControl w:val="0"/>
      <w:ind w:firstLine="0"/>
      <w:textAlignment w:val="baseline"/>
    </w:pPr>
  </w:style>
  <w:style w:type="paragraph" w:customStyle="1" w:styleId="1b">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c">
    <w:name w:val="1"/>
    <w:basedOn w:val="a"/>
    <w:rsid w:val="00325B54"/>
    <w:pPr>
      <w:suppressAutoHyphens/>
      <w:spacing w:before="100" w:after="100"/>
    </w:pPr>
    <w:rPr>
      <w:rFonts w:ascii="Tahoma" w:hAnsi="Tahoma"/>
      <w:sz w:val="20"/>
      <w:szCs w:val="20"/>
      <w:lang w:val="en-US" w:eastAsia="ar-SA"/>
    </w:rPr>
  </w:style>
  <w:style w:type="paragraph" w:customStyle="1" w:styleId="1d">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e">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
    <w:name w:val="Текст1"/>
    <w:basedOn w:val="a"/>
    <w:rsid w:val="00325B54"/>
    <w:pPr>
      <w:suppressAutoHyphens/>
    </w:pPr>
    <w:rPr>
      <w:rFonts w:ascii="Courier New" w:hAnsi="Courier New"/>
      <w:sz w:val="20"/>
      <w:szCs w:val="20"/>
      <w:lang w:eastAsia="ar-SA"/>
    </w:rPr>
  </w:style>
  <w:style w:type="paragraph" w:customStyle="1" w:styleId="aff2">
    <w:name w:val="Содержимое таблицы"/>
    <w:basedOn w:val="a"/>
    <w:rsid w:val="00325B54"/>
    <w:pPr>
      <w:suppressLineNumbers/>
      <w:suppressAutoHyphens/>
    </w:pPr>
    <w:rPr>
      <w:sz w:val="20"/>
      <w:szCs w:val="20"/>
      <w:lang w:eastAsia="ar-SA"/>
    </w:rPr>
  </w:style>
  <w:style w:type="paragraph" w:customStyle="1" w:styleId="aff3">
    <w:name w:val="Заголовок таблицы"/>
    <w:basedOn w:val="aff2"/>
    <w:rsid w:val="00325B54"/>
    <w:pPr>
      <w:jc w:val="center"/>
    </w:pPr>
    <w:rPr>
      <w:b/>
      <w:bCs/>
    </w:rPr>
  </w:style>
  <w:style w:type="paragraph" w:customStyle="1" w:styleId="aff4">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jc w:val="both"/>
    </w:pPr>
    <w:rPr>
      <w:rFonts w:ascii="GaramondNarrowC" w:hAnsi="GaramondNarrowC"/>
      <w:color w:val="000000"/>
      <w:sz w:val="21"/>
      <w:szCs w:val="21"/>
    </w:rPr>
  </w:style>
  <w:style w:type="paragraph" w:styleId="aff5">
    <w:name w:val="Plain Text"/>
    <w:basedOn w:val="a"/>
    <w:link w:val="aff6"/>
    <w:rsid w:val="00325B54"/>
    <w:rPr>
      <w:rFonts w:ascii="Courier New" w:hAnsi="Courier New"/>
      <w:sz w:val="20"/>
      <w:szCs w:val="20"/>
    </w:rPr>
  </w:style>
  <w:style w:type="character" w:customStyle="1" w:styleId="aff6">
    <w:name w:val="Текст Знак"/>
    <w:basedOn w:val="a0"/>
    <w:link w:val="aff5"/>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25B54"/>
    <w:rPr>
      <w:rFonts w:ascii="Courier New" w:hAnsi="Courier New" w:cs="Courier New"/>
    </w:rPr>
  </w:style>
  <w:style w:type="character" w:customStyle="1" w:styleId="copyitem1">
    <w:name w:val="copyitem1"/>
    <w:basedOn w:val="a0"/>
    <w:rsid w:val="00325B54"/>
    <w:rPr>
      <w:color w:val="0000FF"/>
      <w:sz w:val="20"/>
      <w:szCs w:val="20"/>
      <w:u w:val="single"/>
    </w:rPr>
  </w:style>
  <w:style w:type="character" w:customStyle="1" w:styleId="downbn1">
    <w:name w:val="downbn1"/>
    <w:basedOn w:val="a0"/>
    <w:rsid w:val="00325B54"/>
    <w:rPr>
      <w:rFonts w:ascii="Arial" w:hAnsi="Arial" w:cs="Arial" w:hint="default"/>
      <w:sz w:val="16"/>
      <w:szCs w:val="16"/>
    </w:rPr>
  </w:style>
  <w:style w:type="character" w:customStyle="1" w:styleId="upbn1">
    <w:name w:val="upbn1"/>
    <w:basedOn w:val="a0"/>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basedOn w:val="a0"/>
    <w:link w:val="1"/>
    <w:uiPriority w:val="9"/>
    <w:rsid w:val="00325B54"/>
    <w:rPr>
      <w:sz w:val="28"/>
      <w:szCs w:val="24"/>
    </w:rPr>
  </w:style>
  <w:style w:type="character" w:customStyle="1" w:styleId="20">
    <w:name w:val="Заголовок 2 Знак"/>
    <w:basedOn w:val="a0"/>
    <w:link w:val="2"/>
    <w:uiPriority w:val="9"/>
    <w:rsid w:val="00325B54"/>
    <w:rPr>
      <w:b/>
      <w:bCs/>
      <w:sz w:val="40"/>
      <w:szCs w:val="24"/>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basedOn w:val="a0"/>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7">
    <w:name w:val="Emphasis"/>
    <w:basedOn w:val="a0"/>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8">
    <w:name w:val="footnote text"/>
    <w:basedOn w:val="a"/>
    <w:link w:val="aff9"/>
    <w:rsid w:val="00325B54"/>
    <w:rPr>
      <w:sz w:val="20"/>
      <w:szCs w:val="20"/>
    </w:rPr>
  </w:style>
  <w:style w:type="character" w:customStyle="1" w:styleId="aff9">
    <w:name w:val="Текст сноски Знак"/>
    <w:basedOn w:val="a0"/>
    <w:link w:val="aff8"/>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a">
    <w:name w:val="Цветовое выделение"/>
    <w:rsid w:val="00325B54"/>
    <w:rPr>
      <w:b/>
      <w:bCs/>
      <w:color w:val="26282F"/>
    </w:rPr>
  </w:style>
  <w:style w:type="paragraph" w:customStyle="1" w:styleId="affb">
    <w:name w:val="Заголовок статьи"/>
    <w:basedOn w:val="a"/>
    <w:next w:val="a"/>
    <w:rsid w:val="00325B54"/>
    <w:pPr>
      <w:autoSpaceDE w:val="0"/>
      <w:autoSpaceDN w:val="0"/>
      <w:adjustRightInd w:val="0"/>
      <w:ind w:left="1612" w:hanging="892"/>
      <w:jc w:val="both"/>
    </w:pPr>
    <w:rPr>
      <w:rFonts w:ascii="Arial" w:hAnsi="Arial"/>
    </w:rPr>
  </w:style>
  <w:style w:type="character" w:customStyle="1" w:styleId="affc">
    <w:name w:val="Гипертекстовая ссылка"/>
    <w:basedOn w:val="affa"/>
    <w:rsid w:val="00325B54"/>
    <w:rPr>
      <w:color w:val="106BBE"/>
    </w:rPr>
  </w:style>
  <w:style w:type="paragraph" w:customStyle="1" w:styleId="affd">
    <w:name w:val="Комментарий"/>
    <w:basedOn w:val="a"/>
    <w:next w:val="a"/>
    <w:rsid w:val="00325B54"/>
    <w:pPr>
      <w:autoSpaceDE w:val="0"/>
      <w:autoSpaceDN w:val="0"/>
      <w:adjustRightInd w:val="0"/>
      <w:spacing w:before="75"/>
      <w:ind w:left="170"/>
      <w:jc w:val="both"/>
    </w:pPr>
    <w:rPr>
      <w:rFonts w:ascii="Arial" w:hAnsi="Arial"/>
      <w:color w:val="353842"/>
      <w:shd w:val="clear" w:color="auto" w:fill="F0F0F0"/>
    </w:rPr>
  </w:style>
  <w:style w:type="paragraph" w:customStyle="1" w:styleId="affe">
    <w:name w:val="Информация об изменениях документа"/>
    <w:basedOn w:val="affd"/>
    <w:next w:val="a"/>
    <w:rsid w:val="00325B54"/>
    <w:rPr>
      <w:i/>
      <w:iCs/>
    </w:rPr>
  </w:style>
</w:styles>
</file>

<file path=word/webSettings.xml><?xml version="1.0" encoding="utf-8"?>
<w:webSettings xmlns:r="http://schemas.openxmlformats.org/officeDocument/2006/relationships" xmlns:w="http://schemas.openxmlformats.org/wordprocessingml/2006/main">
  <w:divs>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0353464/3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nternet.garant.ru/document/redirect/70353464/93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ternet.garant.ru/document/redirect/404817141/0" TargetMode="External"/><Relationship Id="rId11" Type="http://schemas.openxmlformats.org/officeDocument/2006/relationships/hyperlink" Target="http://www.chernyshev.75.ru" TargetMode="External"/><Relationship Id="rId5" Type="http://schemas.openxmlformats.org/officeDocument/2006/relationships/hyperlink" Target="http://internet.garant.ru/document/redirect/403620528/152" TargetMode="External"/><Relationship Id="rId10" Type="http://schemas.openxmlformats.org/officeDocument/2006/relationships/hyperlink" Target="http://internet.garant.ru/document/redirect/70353464/103" TargetMode="External"/><Relationship Id="rId4" Type="http://schemas.openxmlformats.org/officeDocument/2006/relationships/webSettings" Target="webSettings.xml"/><Relationship Id="rId9" Type="http://schemas.openxmlformats.org/officeDocument/2006/relationships/hyperlink" Target="http://internet.garant.ru/document/redirect/70353464/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391</TotalTime>
  <Pages>4</Pages>
  <Words>1614</Words>
  <Characters>9201</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Секретарь</cp:lastModifiedBy>
  <cp:revision>80</cp:revision>
  <cp:lastPrinted>2018-12-28T06:25:00Z</cp:lastPrinted>
  <dcterms:created xsi:type="dcterms:W3CDTF">2016-05-24T03:09:00Z</dcterms:created>
  <dcterms:modified xsi:type="dcterms:W3CDTF">2023-03-22T03:40:00Z</dcterms:modified>
</cp:coreProperties>
</file>