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47" w:rsidRPr="009C740A" w:rsidRDefault="008B055B" w:rsidP="008B0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40A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8B055B" w:rsidRPr="009C740A" w:rsidRDefault="008B055B" w:rsidP="008B0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40A">
        <w:rPr>
          <w:rFonts w:ascii="Times New Roman" w:hAnsi="Times New Roman" w:cs="Times New Roman"/>
          <w:b/>
          <w:sz w:val="24"/>
          <w:szCs w:val="24"/>
        </w:rPr>
        <w:t xml:space="preserve">инвестиционного уполномоченного в муниципальном образовании </w:t>
      </w:r>
    </w:p>
    <w:p w:rsidR="008B055B" w:rsidRPr="009C740A" w:rsidRDefault="008B055B" w:rsidP="008B0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40A">
        <w:rPr>
          <w:rFonts w:ascii="Times New Roman" w:hAnsi="Times New Roman" w:cs="Times New Roman"/>
          <w:b/>
          <w:sz w:val="24"/>
          <w:szCs w:val="24"/>
        </w:rPr>
        <w:t>Чернышевский муниципальный район</w:t>
      </w:r>
    </w:p>
    <w:p w:rsidR="008B055B" w:rsidRPr="009C740A" w:rsidRDefault="008B055B" w:rsidP="008B055B">
      <w:pPr>
        <w:rPr>
          <w:rFonts w:ascii="Times New Roman" w:hAnsi="Times New Roman" w:cs="Times New Roman"/>
          <w:sz w:val="24"/>
          <w:szCs w:val="24"/>
        </w:rPr>
      </w:pPr>
    </w:p>
    <w:p w:rsidR="008B055B" w:rsidRPr="009C740A" w:rsidRDefault="007219C2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40A">
        <w:rPr>
          <w:rFonts w:ascii="Times New Roman" w:hAnsi="Times New Roman" w:cs="Times New Roman"/>
          <w:sz w:val="24"/>
          <w:szCs w:val="24"/>
        </w:rPr>
        <w:t>Согласно распоряжения</w:t>
      </w:r>
      <w:proofErr w:type="gramEnd"/>
      <w:r w:rsidRPr="009C740A">
        <w:rPr>
          <w:rFonts w:ascii="Times New Roman" w:hAnsi="Times New Roman" w:cs="Times New Roman"/>
          <w:sz w:val="24"/>
          <w:szCs w:val="24"/>
        </w:rPr>
        <w:t xml:space="preserve"> главы муниципального района «Чернышевский район» от 10 апреля 2018 года №86-р в муниципальном образовании Чернышевский муниципальный район инвестиционным уполномоченным назначен первый заместитель руководителя администрации муниципального района «Чернышевский район» по территориальному развитию А.В.Суханов.</w:t>
      </w:r>
    </w:p>
    <w:p w:rsidR="007219C2" w:rsidRPr="009C740A" w:rsidRDefault="007219C2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  <w:u w:val="single"/>
          <w:shd w:val="clear" w:color="auto" w:fill="D6E3BC" w:themeFill="accent3" w:themeFillTint="66"/>
        </w:rPr>
        <w:t>Целями деятельности</w:t>
      </w:r>
      <w:r w:rsidRPr="009C740A">
        <w:rPr>
          <w:rFonts w:ascii="Times New Roman" w:hAnsi="Times New Roman" w:cs="Times New Roman"/>
          <w:sz w:val="24"/>
          <w:szCs w:val="24"/>
        </w:rPr>
        <w:t xml:space="preserve"> инвестиционного уполномоченного являются:</w:t>
      </w:r>
    </w:p>
    <w:p w:rsidR="007219C2" w:rsidRPr="009C740A" w:rsidRDefault="007219C2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-формирование благоприятных условий</w:t>
      </w:r>
      <w:r w:rsidR="003E2C83" w:rsidRPr="009C740A">
        <w:rPr>
          <w:rFonts w:ascii="Times New Roman" w:hAnsi="Times New Roman" w:cs="Times New Roman"/>
          <w:sz w:val="24"/>
          <w:szCs w:val="24"/>
        </w:rPr>
        <w:t xml:space="preserve"> для привлечения инвестиционного климата и реализации инвестиционных проектов на территории муниципального района «Чернышевский район»;</w:t>
      </w:r>
    </w:p>
    <w:p w:rsidR="003E2C83" w:rsidRPr="009C740A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-формирование открытого информационного пространства при осуществлении инвестиционной деятельности на территории муниципального района «Чернышевский район».</w:t>
      </w:r>
    </w:p>
    <w:p w:rsidR="003E2C83" w:rsidRPr="009C740A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  <w:u w:val="single"/>
          <w:shd w:val="clear" w:color="auto" w:fill="D6E3BC" w:themeFill="accent3" w:themeFillTint="66"/>
        </w:rPr>
        <w:t>Задачами деятельности</w:t>
      </w:r>
      <w:r w:rsidRPr="009C740A">
        <w:rPr>
          <w:rFonts w:ascii="Times New Roman" w:hAnsi="Times New Roman" w:cs="Times New Roman"/>
          <w:sz w:val="24"/>
          <w:szCs w:val="24"/>
        </w:rPr>
        <w:t xml:space="preserve"> инвестиционного уполномоченного являются:</w:t>
      </w:r>
    </w:p>
    <w:p w:rsidR="003E2C83" w:rsidRPr="009C740A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-оказание содействия инвесторам (хозяйствующим субъекта) при решении вопросов, связанных с реализацией инвестиционных проектов на территории муниципального района «Чернышевский район»;</w:t>
      </w:r>
    </w:p>
    <w:p w:rsidR="003E2C83" w:rsidRPr="009C740A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-привлечение инвестиций на территорию муниципального района;</w:t>
      </w:r>
    </w:p>
    <w:p w:rsidR="003E2C83" w:rsidRPr="009C740A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-выявление факторов, препятствующих развитию инвестиционной деятельности на территории муниципального района «Чернышевский район» и выработка предложений по их устранению;</w:t>
      </w:r>
    </w:p>
    <w:p w:rsidR="003E2C83" w:rsidRPr="009C740A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-информационно-консультационное сопровождение инвестиционного проекта;</w:t>
      </w:r>
    </w:p>
    <w:p w:rsidR="003E2C83" w:rsidRPr="009C740A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-осуществление от имени муниципального района «Чернышевский район» взаимодействия с инвестиционным уполномоченным Правительства Забайкальского края, уполномоченным по защите прав предпринимателей в Забайкальском районе.</w:t>
      </w:r>
    </w:p>
    <w:p w:rsidR="003E2C83" w:rsidRPr="009C740A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b/>
          <w:sz w:val="24"/>
          <w:szCs w:val="24"/>
          <w:shd w:val="clear" w:color="auto" w:fill="D6E3BC" w:themeFill="accent3" w:themeFillTint="66"/>
        </w:rPr>
        <w:t>Общий объём инвестиций в основной капитал за 20</w:t>
      </w:r>
      <w:r w:rsidR="008114D1" w:rsidRPr="009C740A">
        <w:rPr>
          <w:rFonts w:ascii="Times New Roman" w:hAnsi="Times New Roman" w:cs="Times New Roman"/>
          <w:b/>
          <w:sz w:val="24"/>
          <w:szCs w:val="24"/>
          <w:shd w:val="clear" w:color="auto" w:fill="D6E3BC" w:themeFill="accent3" w:themeFillTint="66"/>
        </w:rPr>
        <w:t>2</w:t>
      </w:r>
      <w:r w:rsidR="00BF2541">
        <w:rPr>
          <w:rFonts w:ascii="Times New Roman" w:hAnsi="Times New Roman" w:cs="Times New Roman"/>
          <w:b/>
          <w:sz w:val="24"/>
          <w:szCs w:val="24"/>
          <w:shd w:val="clear" w:color="auto" w:fill="D6E3BC" w:themeFill="accent3" w:themeFillTint="66"/>
        </w:rPr>
        <w:t xml:space="preserve">2 </w:t>
      </w:r>
      <w:r w:rsidRPr="009C740A">
        <w:rPr>
          <w:rFonts w:ascii="Times New Roman" w:hAnsi="Times New Roman" w:cs="Times New Roman"/>
          <w:sz w:val="24"/>
          <w:szCs w:val="24"/>
        </w:rPr>
        <w:t>год з</w:t>
      </w:r>
      <w:r w:rsidR="00D20BA9" w:rsidRPr="009C740A">
        <w:rPr>
          <w:rFonts w:ascii="Times New Roman" w:hAnsi="Times New Roman" w:cs="Times New Roman"/>
          <w:sz w:val="24"/>
          <w:szCs w:val="24"/>
        </w:rPr>
        <w:t>а</w:t>
      </w:r>
      <w:r w:rsidRPr="009C740A">
        <w:rPr>
          <w:rFonts w:ascii="Times New Roman" w:hAnsi="Times New Roman" w:cs="Times New Roman"/>
          <w:sz w:val="24"/>
          <w:szCs w:val="24"/>
        </w:rPr>
        <w:t xml:space="preserve"> счёт всех источников финансирования составил</w:t>
      </w:r>
      <w:r w:rsidR="00DF556A" w:rsidRPr="009C740A">
        <w:rPr>
          <w:rFonts w:ascii="Times New Roman" w:hAnsi="Times New Roman" w:cs="Times New Roman"/>
          <w:sz w:val="24"/>
          <w:szCs w:val="24"/>
        </w:rPr>
        <w:t xml:space="preserve"> </w:t>
      </w:r>
      <w:r w:rsidR="00BF2541">
        <w:rPr>
          <w:rFonts w:ascii="Times New Roman" w:hAnsi="Times New Roman" w:cs="Times New Roman"/>
          <w:b/>
          <w:sz w:val="24"/>
          <w:szCs w:val="24"/>
        </w:rPr>
        <w:t>2700</w:t>
      </w:r>
      <w:r w:rsidR="00DF556A" w:rsidRPr="009C740A">
        <w:rPr>
          <w:rFonts w:ascii="Times New Roman" w:hAnsi="Times New Roman" w:cs="Times New Roman"/>
          <w:b/>
          <w:sz w:val="24"/>
          <w:szCs w:val="24"/>
        </w:rPr>
        <w:t>,0 млн. руб</w:t>
      </w:r>
      <w:r w:rsidR="00DF556A" w:rsidRPr="009C740A">
        <w:rPr>
          <w:rFonts w:ascii="Times New Roman" w:hAnsi="Times New Roman" w:cs="Times New Roman"/>
          <w:sz w:val="24"/>
          <w:szCs w:val="24"/>
        </w:rPr>
        <w:t>.</w:t>
      </w:r>
      <w:r w:rsidR="00D20BA9" w:rsidRPr="009C740A">
        <w:rPr>
          <w:rFonts w:ascii="Times New Roman" w:hAnsi="Times New Roman" w:cs="Times New Roman"/>
          <w:sz w:val="24"/>
          <w:szCs w:val="24"/>
        </w:rPr>
        <w:t xml:space="preserve">, что на  </w:t>
      </w:r>
      <w:r w:rsidR="00BF2541">
        <w:rPr>
          <w:rFonts w:ascii="Times New Roman" w:hAnsi="Times New Roman" w:cs="Times New Roman"/>
          <w:b/>
          <w:sz w:val="24"/>
          <w:szCs w:val="24"/>
        </w:rPr>
        <w:t>14</w:t>
      </w:r>
      <w:r w:rsidR="00745058" w:rsidRPr="009C7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BA9" w:rsidRPr="009C740A">
        <w:rPr>
          <w:rFonts w:ascii="Times New Roman" w:hAnsi="Times New Roman" w:cs="Times New Roman"/>
          <w:b/>
          <w:sz w:val="24"/>
          <w:szCs w:val="24"/>
        </w:rPr>
        <w:t>%</w:t>
      </w:r>
      <w:r w:rsidR="00D20BA9" w:rsidRPr="009C740A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BF2541" w:rsidRPr="00BF2541">
        <w:rPr>
          <w:rFonts w:ascii="Times New Roman" w:hAnsi="Times New Roman" w:cs="Times New Roman"/>
          <w:b/>
          <w:sz w:val="24"/>
          <w:szCs w:val="24"/>
        </w:rPr>
        <w:t>440</w:t>
      </w:r>
      <w:r w:rsidR="00D20BA9" w:rsidRPr="00BF2541">
        <w:rPr>
          <w:rFonts w:ascii="Times New Roman" w:hAnsi="Times New Roman" w:cs="Times New Roman"/>
          <w:b/>
          <w:sz w:val="24"/>
          <w:szCs w:val="24"/>
        </w:rPr>
        <w:t xml:space="preserve"> млн.</w:t>
      </w:r>
      <w:r w:rsidR="00D20BA9" w:rsidRPr="009C740A">
        <w:rPr>
          <w:rFonts w:ascii="Times New Roman" w:hAnsi="Times New Roman" w:cs="Times New Roman"/>
          <w:sz w:val="24"/>
          <w:szCs w:val="24"/>
        </w:rPr>
        <w:t xml:space="preserve"> руб. </w:t>
      </w:r>
      <w:r w:rsidR="00D74766" w:rsidRPr="009C740A">
        <w:rPr>
          <w:rFonts w:ascii="Times New Roman" w:hAnsi="Times New Roman" w:cs="Times New Roman"/>
          <w:sz w:val="24"/>
          <w:szCs w:val="24"/>
        </w:rPr>
        <w:t>меньше</w:t>
      </w:r>
      <w:r w:rsidR="00D20BA9" w:rsidRPr="009C740A">
        <w:rPr>
          <w:rFonts w:ascii="Times New Roman" w:hAnsi="Times New Roman" w:cs="Times New Roman"/>
          <w:sz w:val="24"/>
          <w:szCs w:val="24"/>
        </w:rPr>
        <w:t xml:space="preserve"> по сравнению с 20</w:t>
      </w:r>
      <w:r w:rsidR="00D74766" w:rsidRPr="009C740A">
        <w:rPr>
          <w:rFonts w:ascii="Times New Roman" w:hAnsi="Times New Roman" w:cs="Times New Roman"/>
          <w:sz w:val="24"/>
          <w:szCs w:val="24"/>
        </w:rPr>
        <w:t>2</w:t>
      </w:r>
      <w:r w:rsidR="00BF2541">
        <w:rPr>
          <w:rFonts w:ascii="Times New Roman" w:hAnsi="Times New Roman" w:cs="Times New Roman"/>
          <w:sz w:val="24"/>
          <w:szCs w:val="24"/>
        </w:rPr>
        <w:t>1</w:t>
      </w:r>
      <w:r w:rsidR="00D74766" w:rsidRPr="009C740A">
        <w:rPr>
          <w:rFonts w:ascii="Times New Roman" w:hAnsi="Times New Roman" w:cs="Times New Roman"/>
          <w:sz w:val="24"/>
          <w:szCs w:val="24"/>
        </w:rPr>
        <w:t xml:space="preserve"> </w:t>
      </w:r>
      <w:r w:rsidR="00D20BA9" w:rsidRPr="009C740A">
        <w:rPr>
          <w:rFonts w:ascii="Times New Roman" w:hAnsi="Times New Roman" w:cs="Times New Roman"/>
          <w:sz w:val="24"/>
          <w:szCs w:val="24"/>
        </w:rPr>
        <w:t xml:space="preserve"> годом.</w:t>
      </w:r>
    </w:p>
    <w:p w:rsidR="00B54FBD" w:rsidRPr="009C740A" w:rsidRDefault="00B54FBD" w:rsidP="00B54FBD">
      <w:pPr>
        <w:pStyle w:val="a3"/>
        <w:numPr>
          <w:ilvl w:val="0"/>
          <w:numId w:val="1"/>
        </w:numPr>
        <w:tabs>
          <w:tab w:val="left" w:pos="513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40A">
        <w:rPr>
          <w:rFonts w:ascii="Times New Roman" w:hAnsi="Times New Roman" w:cs="Times New Roman"/>
          <w:b/>
          <w:sz w:val="24"/>
          <w:szCs w:val="24"/>
        </w:rPr>
        <w:t>Деятельность  инвестиционного  уполномоченного по привлечению инвестиций  в экономику МР «Чернышевский район»</w:t>
      </w:r>
    </w:p>
    <w:p w:rsidR="00C102C4" w:rsidRPr="009C740A" w:rsidRDefault="00C102C4" w:rsidP="00C102C4">
      <w:pPr>
        <w:pStyle w:val="a3"/>
        <w:tabs>
          <w:tab w:val="left" w:pos="5137"/>
        </w:tabs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D20BA9" w:rsidRPr="009C740A" w:rsidRDefault="00B54FBD" w:rsidP="00906BC1">
      <w:pPr>
        <w:pStyle w:val="a3"/>
        <w:numPr>
          <w:ilvl w:val="1"/>
          <w:numId w:val="1"/>
        </w:numPr>
        <w:tabs>
          <w:tab w:val="left" w:pos="5137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C740A">
        <w:rPr>
          <w:rFonts w:ascii="Times New Roman" w:hAnsi="Times New Roman" w:cs="Times New Roman"/>
          <w:b/>
          <w:sz w:val="24"/>
          <w:szCs w:val="24"/>
        </w:rPr>
        <w:t>Ведение сайта:</w:t>
      </w:r>
    </w:p>
    <w:p w:rsidR="00B54FBD" w:rsidRPr="009C740A" w:rsidRDefault="00906BC1" w:rsidP="00906BC1">
      <w:pPr>
        <w:pStyle w:val="a3"/>
        <w:tabs>
          <w:tab w:val="left" w:pos="5137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На официальном сайте администрации МР «Чернышевский район» в разделе «Инвестиционная деятельность» размещена следующая информация для инвесторов:</w:t>
      </w:r>
    </w:p>
    <w:p w:rsidR="00906BC1" w:rsidRPr="009C740A" w:rsidRDefault="00906BC1" w:rsidP="00786E95">
      <w:pPr>
        <w:pStyle w:val="a3"/>
        <w:numPr>
          <w:ilvl w:val="0"/>
          <w:numId w:val="2"/>
        </w:numPr>
        <w:tabs>
          <w:tab w:val="left" w:pos="513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Инвестиционный паспорт МР «Чернышевский район» (</w:t>
      </w:r>
      <w:r w:rsidR="003A345B" w:rsidRPr="009C740A">
        <w:rPr>
          <w:rFonts w:ascii="Times New Roman" w:hAnsi="Times New Roman" w:cs="Times New Roman"/>
          <w:sz w:val="24"/>
          <w:szCs w:val="24"/>
        </w:rPr>
        <w:t>https://chernishev.75.ru/deyatel-nost/action/investicionnaya-deyatelnost/investicionnyy-pasport</w:t>
      </w:r>
      <w:r w:rsidR="00786E95" w:rsidRPr="009C740A">
        <w:rPr>
          <w:rFonts w:ascii="Times New Roman" w:hAnsi="Times New Roman" w:cs="Times New Roman"/>
          <w:sz w:val="24"/>
          <w:szCs w:val="24"/>
        </w:rPr>
        <w:t>);</w:t>
      </w:r>
    </w:p>
    <w:p w:rsidR="00906BC1" w:rsidRPr="009C740A" w:rsidRDefault="00906BC1" w:rsidP="003A345B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Информация об инвестиционном уполномоченном в МР «Чернышевский район» (</w:t>
      </w:r>
      <w:r w:rsidR="00757678" w:rsidRPr="009C740A">
        <w:rPr>
          <w:rFonts w:ascii="Times New Roman" w:hAnsi="Times New Roman" w:cs="Times New Roman"/>
          <w:sz w:val="24"/>
          <w:szCs w:val="24"/>
        </w:rPr>
        <w:t>https://chernishev.75.ru/deyatel-nost/action/investicionnaya-deyatelnost/otchet-investicionnogo-upolnomochennogo-mr-quotchernyshevskiy-rayonquot/268282-informaciya-ob-investicionnom-upolnomochennom</w:t>
      </w:r>
      <w:r w:rsidR="00372D87" w:rsidRPr="009C740A">
        <w:rPr>
          <w:rFonts w:ascii="Times New Roman" w:hAnsi="Times New Roman" w:cs="Times New Roman"/>
          <w:sz w:val="24"/>
          <w:szCs w:val="24"/>
        </w:rPr>
        <w:t>);</w:t>
      </w:r>
    </w:p>
    <w:p w:rsidR="00906BC1" w:rsidRPr="009C740A" w:rsidRDefault="00192ACC" w:rsidP="00322888">
      <w:pPr>
        <w:pStyle w:val="a3"/>
        <w:numPr>
          <w:ilvl w:val="0"/>
          <w:numId w:val="2"/>
        </w:numPr>
        <w:tabs>
          <w:tab w:val="left" w:pos="513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свободных </w:t>
      </w:r>
      <w:r w:rsidR="005F71A0" w:rsidRPr="009C740A">
        <w:rPr>
          <w:rFonts w:ascii="Times New Roman" w:hAnsi="Times New Roman" w:cs="Times New Roman"/>
          <w:sz w:val="24"/>
          <w:szCs w:val="24"/>
        </w:rPr>
        <w:t>инфраструктурных площадках</w:t>
      </w:r>
      <w:r w:rsidRPr="009C740A">
        <w:rPr>
          <w:rFonts w:ascii="Times New Roman" w:hAnsi="Times New Roman" w:cs="Times New Roman"/>
          <w:sz w:val="24"/>
          <w:szCs w:val="24"/>
        </w:rPr>
        <w:t xml:space="preserve"> </w:t>
      </w:r>
      <w:r w:rsidR="00906BC1" w:rsidRPr="009C740A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322888" w:rsidRPr="009C740A">
          <w:rPr>
            <w:rStyle w:val="a4"/>
            <w:rFonts w:ascii="Times New Roman" w:hAnsi="Times New Roman" w:cs="Times New Roman"/>
            <w:sz w:val="24"/>
            <w:szCs w:val="24"/>
          </w:rPr>
          <w:t>https://chernishev.75.ru/deyatel-nost/action/investicionnaya-deyatelnost/reestr-svobodnyh-infrastrukturnyh-ploshchadok</w:t>
        </w:r>
      </w:hyperlink>
      <w:r w:rsidR="00322888" w:rsidRPr="009C740A">
        <w:rPr>
          <w:rFonts w:ascii="Times New Roman" w:hAnsi="Times New Roman" w:cs="Times New Roman"/>
          <w:sz w:val="24"/>
          <w:szCs w:val="24"/>
        </w:rPr>
        <w:t>);</w:t>
      </w:r>
    </w:p>
    <w:p w:rsidR="00C45379" w:rsidRPr="009C740A" w:rsidRDefault="00BF006B" w:rsidP="00906BC1">
      <w:pPr>
        <w:pStyle w:val="a3"/>
        <w:numPr>
          <w:ilvl w:val="0"/>
          <w:numId w:val="2"/>
        </w:numPr>
        <w:tabs>
          <w:tab w:val="left" w:pos="513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муниципального района «Чернышевский район» на период до 2030 года</w:t>
      </w:r>
      <w:r w:rsidR="006D38BC" w:rsidRPr="009C740A">
        <w:rPr>
          <w:rFonts w:ascii="Times New Roman" w:hAnsi="Times New Roman" w:cs="Times New Roman"/>
          <w:sz w:val="24"/>
          <w:szCs w:val="24"/>
        </w:rPr>
        <w:t>;</w:t>
      </w:r>
    </w:p>
    <w:p w:rsidR="008632C7" w:rsidRPr="009C740A" w:rsidRDefault="008632C7" w:rsidP="00906BC1">
      <w:pPr>
        <w:pStyle w:val="a3"/>
        <w:numPr>
          <w:ilvl w:val="0"/>
          <w:numId w:val="2"/>
        </w:numPr>
        <w:tabs>
          <w:tab w:val="left" w:pos="513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Отчёт инвестиционного уполномоченного муниципального района «Чернышевский район»</w:t>
      </w:r>
      <w:r w:rsidR="006D38BC" w:rsidRPr="009C740A">
        <w:rPr>
          <w:rFonts w:ascii="Times New Roman" w:hAnsi="Times New Roman" w:cs="Times New Roman"/>
          <w:sz w:val="24"/>
          <w:szCs w:val="24"/>
        </w:rPr>
        <w:t>;</w:t>
      </w:r>
    </w:p>
    <w:p w:rsidR="00B655EC" w:rsidRPr="009C740A" w:rsidRDefault="00B655EC" w:rsidP="00906BC1">
      <w:pPr>
        <w:pStyle w:val="a3"/>
        <w:numPr>
          <w:ilvl w:val="0"/>
          <w:numId w:val="2"/>
        </w:numPr>
        <w:tabs>
          <w:tab w:val="left" w:pos="513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40A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9C740A">
        <w:rPr>
          <w:rFonts w:ascii="Times New Roman" w:hAnsi="Times New Roman" w:cs="Times New Roman"/>
          <w:sz w:val="24"/>
          <w:szCs w:val="24"/>
        </w:rPr>
        <w:t xml:space="preserve"> последовательности </w:t>
      </w:r>
      <w:proofErr w:type="gramStart"/>
      <w:r w:rsidRPr="009C740A">
        <w:rPr>
          <w:rFonts w:ascii="Times New Roman" w:hAnsi="Times New Roman" w:cs="Times New Roman"/>
          <w:sz w:val="24"/>
          <w:szCs w:val="24"/>
        </w:rPr>
        <w:t>прохождения процедур строительства объекта жилищного строительства</w:t>
      </w:r>
      <w:proofErr w:type="gramEnd"/>
      <w:r w:rsidRPr="009C740A">
        <w:rPr>
          <w:rFonts w:ascii="Times New Roman" w:hAnsi="Times New Roman" w:cs="Times New Roman"/>
          <w:sz w:val="24"/>
          <w:szCs w:val="24"/>
        </w:rPr>
        <w:t xml:space="preserve"> в муниципальном районе «Чернышевский район».</w:t>
      </w:r>
    </w:p>
    <w:p w:rsidR="003A5BFD" w:rsidRPr="009C740A" w:rsidRDefault="003A5BFD" w:rsidP="003A5BFD">
      <w:pPr>
        <w:pStyle w:val="a3"/>
        <w:tabs>
          <w:tab w:val="left" w:pos="513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726A" w:rsidRPr="009C740A" w:rsidRDefault="003A5BFD" w:rsidP="0021726A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40A">
        <w:rPr>
          <w:rFonts w:ascii="Times New Roman" w:hAnsi="Times New Roman" w:cs="Times New Roman"/>
          <w:b/>
          <w:sz w:val="24"/>
          <w:szCs w:val="24"/>
        </w:rPr>
        <w:t>Снижение  административных барьеров и улучшение условий ведения бизнеса</w:t>
      </w:r>
    </w:p>
    <w:p w:rsidR="003A5BFD" w:rsidRPr="009C740A" w:rsidRDefault="0046015D" w:rsidP="0046015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 xml:space="preserve">Инвестиционный уполномоченный, </w:t>
      </w:r>
      <w:r w:rsidR="003A5BFD" w:rsidRPr="009C740A">
        <w:rPr>
          <w:rFonts w:ascii="Times New Roman" w:hAnsi="Times New Roman" w:cs="Times New Roman"/>
          <w:sz w:val="24"/>
          <w:szCs w:val="24"/>
        </w:rPr>
        <w:t xml:space="preserve">Отдел экономики администрации МР «Чернышевский район», Центр поддержки предпринимательства в муниципальном районе «Чернышевский район» наделён полномочиями по рассмотрению вопросов в сфере улучшения инвестиционного климата в районе, рассмотрение инициатив </w:t>
      </w:r>
      <w:proofErr w:type="gramStart"/>
      <w:r w:rsidR="003A5BFD" w:rsidRPr="009C740A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="003A5BFD" w:rsidRPr="009C740A">
        <w:rPr>
          <w:rFonts w:ascii="Times New Roman" w:hAnsi="Times New Roman" w:cs="Times New Roman"/>
          <w:sz w:val="24"/>
          <w:szCs w:val="24"/>
        </w:rPr>
        <w:t>, согласование и координацию действий бизнеса и власти по вопросам ул</w:t>
      </w:r>
      <w:r w:rsidR="0021726A" w:rsidRPr="009C740A">
        <w:rPr>
          <w:rFonts w:ascii="Times New Roman" w:hAnsi="Times New Roman" w:cs="Times New Roman"/>
          <w:sz w:val="24"/>
          <w:szCs w:val="24"/>
        </w:rPr>
        <w:t>учшения инвестиционного климата</w:t>
      </w:r>
      <w:r w:rsidR="00FD78CE" w:rsidRPr="009C74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BFD" w:rsidRPr="009C740A" w:rsidRDefault="003A5BFD" w:rsidP="003A5BF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Утверждена стратегия социально-</w:t>
      </w:r>
      <w:r w:rsidR="001E1CC9" w:rsidRPr="009C740A">
        <w:rPr>
          <w:rFonts w:ascii="Times New Roman" w:hAnsi="Times New Roman" w:cs="Times New Roman"/>
          <w:sz w:val="24"/>
          <w:szCs w:val="24"/>
        </w:rPr>
        <w:t>экономического развития  муниципального района «Чернышевский район» на период до 2030 года.</w:t>
      </w:r>
    </w:p>
    <w:p w:rsidR="001E1CC9" w:rsidRPr="009C740A" w:rsidRDefault="006D38BC" w:rsidP="003A5BF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Продолжается</w:t>
      </w:r>
      <w:r w:rsidR="0021726A" w:rsidRPr="009C740A">
        <w:rPr>
          <w:rFonts w:ascii="Times New Roman" w:hAnsi="Times New Roman" w:cs="Times New Roman"/>
          <w:sz w:val="24"/>
          <w:szCs w:val="24"/>
        </w:rPr>
        <w:t xml:space="preserve"> работа по </w:t>
      </w:r>
      <w:r w:rsidRPr="009C740A">
        <w:rPr>
          <w:rFonts w:ascii="Times New Roman" w:hAnsi="Times New Roman" w:cs="Times New Roman"/>
          <w:sz w:val="24"/>
          <w:szCs w:val="24"/>
        </w:rPr>
        <w:t>В</w:t>
      </w:r>
      <w:r w:rsidR="001E1CC9" w:rsidRPr="009C740A">
        <w:rPr>
          <w:rFonts w:ascii="Times New Roman" w:hAnsi="Times New Roman" w:cs="Times New Roman"/>
          <w:sz w:val="24"/>
          <w:szCs w:val="24"/>
        </w:rPr>
        <w:t>недрен</w:t>
      </w:r>
      <w:r w:rsidR="0021726A" w:rsidRPr="009C740A">
        <w:rPr>
          <w:rFonts w:ascii="Times New Roman" w:hAnsi="Times New Roman" w:cs="Times New Roman"/>
          <w:sz w:val="24"/>
          <w:szCs w:val="24"/>
        </w:rPr>
        <w:t>ию</w:t>
      </w:r>
      <w:r w:rsidR="001E1CC9" w:rsidRPr="009C74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1CC9" w:rsidRPr="009C740A">
        <w:rPr>
          <w:rFonts w:ascii="Times New Roman" w:hAnsi="Times New Roman" w:cs="Times New Roman"/>
          <w:sz w:val="24"/>
          <w:szCs w:val="24"/>
        </w:rPr>
        <w:t>Стандарт</w:t>
      </w:r>
      <w:r w:rsidR="0021726A" w:rsidRPr="009C740A">
        <w:rPr>
          <w:rFonts w:ascii="Times New Roman" w:hAnsi="Times New Roman" w:cs="Times New Roman"/>
          <w:sz w:val="24"/>
          <w:szCs w:val="24"/>
        </w:rPr>
        <w:t>а</w:t>
      </w:r>
      <w:r w:rsidR="001E1CC9" w:rsidRPr="009C740A">
        <w:rPr>
          <w:rFonts w:ascii="Times New Roman" w:hAnsi="Times New Roman" w:cs="Times New Roman"/>
          <w:sz w:val="24"/>
          <w:szCs w:val="24"/>
        </w:rPr>
        <w:t xml:space="preserve"> деятельности  органов местного самоуправления муниципальных районов</w:t>
      </w:r>
      <w:proofErr w:type="gramEnd"/>
      <w:r w:rsidR="001E1CC9" w:rsidRPr="009C740A">
        <w:rPr>
          <w:rFonts w:ascii="Times New Roman" w:hAnsi="Times New Roman" w:cs="Times New Roman"/>
          <w:sz w:val="24"/>
          <w:szCs w:val="24"/>
        </w:rPr>
        <w:t xml:space="preserve"> и городских округов Забайкальского края по обеспечению инвестиционного климата в МР «Чернышевский район» как важнейшего элемента плана развития района.</w:t>
      </w:r>
    </w:p>
    <w:p w:rsidR="001E1CC9" w:rsidRPr="009C740A" w:rsidRDefault="001E1CC9" w:rsidP="003A5BF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Проводится оценка регулирующего воздействия муниципальных нормативных правовых актов, затрагивающих вопросы осуществления пре</w:t>
      </w:r>
      <w:r w:rsidR="00D75A9A">
        <w:rPr>
          <w:rFonts w:ascii="Times New Roman" w:hAnsi="Times New Roman" w:cs="Times New Roman"/>
          <w:sz w:val="24"/>
          <w:szCs w:val="24"/>
        </w:rPr>
        <w:t>дпринимательской деятельности (</w:t>
      </w:r>
      <w:r w:rsidR="00EC7C3A" w:rsidRPr="009C740A">
        <w:rPr>
          <w:rFonts w:ascii="Times New Roman" w:hAnsi="Times New Roman" w:cs="Times New Roman"/>
          <w:sz w:val="24"/>
          <w:szCs w:val="24"/>
        </w:rPr>
        <w:t>7</w:t>
      </w:r>
      <w:r w:rsidRPr="009C740A">
        <w:rPr>
          <w:rFonts w:ascii="Times New Roman" w:hAnsi="Times New Roman" w:cs="Times New Roman"/>
          <w:sz w:val="24"/>
          <w:szCs w:val="24"/>
        </w:rPr>
        <w:t xml:space="preserve"> заключений).</w:t>
      </w:r>
    </w:p>
    <w:p w:rsidR="001E1CC9" w:rsidRPr="009C740A" w:rsidRDefault="001E1CC9" w:rsidP="003A5BF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Составлен реестр ключевых инвестиционных проектов на территории муниципального района «Чернышевский район», который постоянно корректируется.</w:t>
      </w:r>
    </w:p>
    <w:p w:rsidR="000C765A" w:rsidRPr="009C740A" w:rsidRDefault="001E1CC9" w:rsidP="000C765A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Наиболее значимые инвестиционные проекты:</w:t>
      </w:r>
    </w:p>
    <w:p w:rsidR="00AA1DA2" w:rsidRPr="009C740A" w:rsidRDefault="00DC7DD4" w:rsidP="00C102C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Продолжается с</w:t>
      </w:r>
      <w:r w:rsidR="00AA1DA2" w:rsidRPr="009C740A">
        <w:rPr>
          <w:rFonts w:ascii="Times New Roman" w:hAnsi="Times New Roman" w:cs="Times New Roman"/>
          <w:sz w:val="24"/>
          <w:szCs w:val="24"/>
        </w:rPr>
        <w:t>троительство детского сада в пгт. Аксёново-</w:t>
      </w:r>
      <w:r w:rsidR="00530961" w:rsidRPr="009C740A">
        <w:rPr>
          <w:rFonts w:ascii="Times New Roman" w:hAnsi="Times New Roman" w:cs="Times New Roman"/>
          <w:sz w:val="24"/>
          <w:szCs w:val="24"/>
        </w:rPr>
        <w:t>З</w:t>
      </w:r>
      <w:r w:rsidR="00AA1DA2" w:rsidRPr="009C740A">
        <w:rPr>
          <w:rFonts w:ascii="Times New Roman" w:hAnsi="Times New Roman" w:cs="Times New Roman"/>
          <w:sz w:val="24"/>
          <w:szCs w:val="24"/>
        </w:rPr>
        <w:t>иловское на 80 мест;</w:t>
      </w:r>
    </w:p>
    <w:p w:rsidR="000C765A" w:rsidRPr="009C740A" w:rsidRDefault="00D75A9A" w:rsidP="00C102C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Окончено</w:t>
      </w:r>
      <w:r w:rsidR="00EC7C3A" w:rsidRPr="009C740A"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 w:rsidR="000C765A" w:rsidRPr="009C740A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физкультурно-оздоровительного комплекса в пгт. Чернышевск;</w:t>
      </w:r>
    </w:p>
    <w:p w:rsidR="000C765A" w:rsidRPr="009C740A" w:rsidRDefault="00D75A9A" w:rsidP="000C765A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Окончено</w:t>
      </w:r>
      <w:r w:rsidR="000C765A" w:rsidRPr="009C740A">
        <w:rPr>
          <w:rFonts w:ascii="Times New Roman" w:hAnsi="Times New Roman" w:cs="Times New Roman"/>
          <w:sz w:val="24"/>
          <w:szCs w:val="24"/>
        </w:rPr>
        <w:t xml:space="preserve"> двух пристроек к детским садам в п. Чернышевск</w:t>
      </w:r>
      <w:r w:rsidR="00DC7DD4" w:rsidRPr="009C740A">
        <w:rPr>
          <w:rFonts w:ascii="Times New Roman" w:hAnsi="Times New Roman" w:cs="Times New Roman"/>
          <w:sz w:val="24"/>
          <w:szCs w:val="24"/>
        </w:rPr>
        <w:t xml:space="preserve"> д/с «Аленушка»</w:t>
      </w:r>
      <w:r w:rsidR="000C765A" w:rsidRPr="009C74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765A" w:rsidRPr="009C740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C765A" w:rsidRPr="009C740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C765A" w:rsidRPr="009C740A">
        <w:rPr>
          <w:rFonts w:ascii="Times New Roman" w:hAnsi="Times New Roman" w:cs="Times New Roman"/>
          <w:sz w:val="24"/>
          <w:szCs w:val="24"/>
        </w:rPr>
        <w:t>леур</w:t>
      </w:r>
      <w:proofErr w:type="spellEnd"/>
      <w:r w:rsidR="00DC7DD4" w:rsidRPr="009C740A">
        <w:rPr>
          <w:rFonts w:ascii="Times New Roman" w:hAnsi="Times New Roman" w:cs="Times New Roman"/>
          <w:sz w:val="24"/>
          <w:szCs w:val="24"/>
        </w:rPr>
        <w:t xml:space="preserve"> д/с «Зернышко»</w:t>
      </w:r>
      <w:r w:rsidR="000C765A" w:rsidRPr="009C740A">
        <w:rPr>
          <w:rFonts w:ascii="Times New Roman" w:hAnsi="Times New Roman" w:cs="Times New Roman"/>
          <w:sz w:val="24"/>
          <w:szCs w:val="24"/>
        </w:rPr>
        <w:t>;</w:t>
      </w:r>
    </w:p>
    <w:p w:rsidR="00AA1DA2" w:rsidRPr="009C740A" w:rsidRDefault="00A7476E" w:rsidP="00C102C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Вступает в активную</w:t>
      </w:r>
      <w:r w:rsidR="004B7619" w:rsidRPr="009C740A">
        <w:rPr>
          <w:rFonts w:ascii="Times New Roman" w:hAnsi="Times New Roman" w:cs="Times New Roman"/>
          <w:sz w:val="24"/>
          <w:szCs w:val="24"/>
        </w:rPr>
        <w:t xml:space="preserve"> фазу проект по о</w:t>
      </w:r>
      <w:r w:rsidR="00AA1DA2" w:rsidRPr="009C740A">
        <w:rPr>
          <w:rFonts w:ascii="Times New Roman" w:hAnsi="Times New Roman" w:cs="Times New Roman"/>
          <w:sz w:val="24"/>
          <w:szCs w:val="24"/>
        </w:rPr>
        <w:t>своени</w:t>
      </w:r>
      <w:r w:rsidR="004B7619" w:rsidRPr="009C740A">
        <w:rPr>
          <w:rFonts w:ascii="Times New Roman" w:hAnsi="Times New Roman" w:cs="Times New Roman"/>
          <w:sz w:val="24"/>
          <w:szCs w:val="24"/>
        </w:rPr>
        <w:t>ю</w:t>
      </w:r>
      <w:r w:rsidR="00AA1DA2" w:rsidRPr="009C7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DA2" w:rsidRPr="009C740A">
        <w:rPr>
          <w:rFonts w:ascii="Times New Roman" w:hAnsi="Times New Roman" w:cs="Times New Roman"/>
          <w:sz w:val="24"/>
          <w:szCs w:val="24"/>
        </w:rPr>
        <w:t>Арчикойского</w:t>
      </w:r>
      <w:proofErr w:type="spellEnd"/>
      <w:r w:rsidR="00AA1DA2" w:rsidRPr="009C740A">
        <w:rPr>
          <w:rFonts w:ascii="Times New Roman" w:hAnsi="Times New Roman" w:cs="Times New Roman"/>
          <w:sz w:val="24"/>
          <w:szCs w:val="24"/>
        </w:rPr>
        <w:t xml:space="preserve"> месторождения в пгт. Аксёново-Зиловское;</w:t>
      </w:r>
    </w:p>
    <w:p w:rsidR="00EB5B1D" w:rsidRPr="009C740A" w:rsidRDefault="00EB5B1D" w:rsidP="00EB5B1D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Запланирована реализация ряда проектов  субъектов малого предпринимательства</w:t>
      </w:r>
      <w:proofErr w:type="gramStart"/>
      <w:r w:rsidR="002156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5684">
        <w:rPr>
          <w:rFonts w:ascii="Times New Roman" w:hAnsi="Times New Roman" w:cs="Times New Roman"/>
          <w:sz w:val="24"/>
          <w:szCs w:val="24"/>
        </w:rPr>
        <w:t xml:space="preserve"> производство </w:t>
      </w:r>
      <w:proofErr w:type="spellStart"/>
      <w:r w:rsidR="00215684">
        <w:rPr>
          <w:rFonts w:ascii="Times New Roman" w:hAnsi="Times New Roman" w:cs="Times New Roman"/>
          <w:sz w:val="24"/>
          <w:szCs w:val="24"/>
        </w:rPr>
        <w:t>пеллет</w:t>
      </w:r>
      <w:proofErr w:type="spellEnd"/>
      <w:r w:rsidR="00215684">
        <w:rPr>
          <w:rFonts w:ascii="Times New Roman" w:hAnsi="Times New Roman" w:cs="Times New Roman"/>
          <w:sz w:val="24"/>
          <w:szCs w:val="24"/>
        </w:rPr>
        <w:t xml:space="preserve"> из угля, </w:t>
      </w:r>
      <w:r w:rsidR="00175AF6" w:rsidRPr="009C740A">
        <w:rPr>
          <w:rFonts w:ascii="Times New Roman" w:hAnsi="Times New Roman" w:cs="Times New Roman"/>
          <w:sz w:val="24"/>
          <w:szCs w:val="24"/>
        </w:rPr>
        <w:t xml:space="preserve">развитие растениеводства, </w:t>
      </w:r>
      <w:r w:rsidR="00A856CE" w:rsidRPr="009C740A">
        <w:rPr>
          <w:rFonts w:ascii="Times New Roman" w:hAnsi="Times New Roman" w:cs="Times New Roman"/>
          <w:sz w:val="24"/>
          <w:szCs w:val="24"/>
        </w:rPr>
        <w:t>развитие молочного скотоводства</w:t>
      </w:r>
      <w:r w:rsidR="00920381" w:rsidRPr="009C740A">
        <w:rPr>
          <w:rFonts w:ascii="Times New Roman" w:hAnsi="Times New Roman" w:cs="Times New Roman"/>
          <w:sz w:val="24"/>
          <w:szCs w:val="24"/>
        </w:rPr>
        <w:t xml:space="preserve">, </w:t>
      </w:r>
      <w:r w:rsidR="00E07B9E" w:rsidRPr="009C740A">
        <w:rPr>
          <w:rFonts w:ascii="Times New Roman" w:hAnsi="Times New Roman" w:cs="Times New Roman"/>
          <w:sz w:val="24"/>
          <w:szCs w:val="24"/>
        </w:rPr>
        <w:t>создание убойного цеха и цеха по переработке сельскохозяйственной продукции.</w:t>
      </w:r>
    </w:p>
    <w:p w:rsidR="005D7198" w:rsidRPr="009C740A" w:rsidRDefault="005D7198" w:rsidP="00EB5B1D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Для обеспечения инвесторов комплексной информацией о районе проводится актуализация инвестиционного паспорта по состоянию на 1 октября ежегодно.</w:t>
      </w:r>
    </w:p>
    <w:p w:rsidR="00560BB0" w:rsidRPr="009C740A" w:rsidRDefault="005D7198" w:rsidP="0092051C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Оказываются организационные и информационно консультационное содействие инвесторам в получении различных форм государственной и муниципальной поддержки,</w:t>
      </w:r>
      <w:r w:rsidR="00EC5B36" w:rsidRPr="009C740A">
        <w:rPr>
          <w:rFonts w:ascii="Times New Roman" w:hAnsi="Times New Roman" w:cs="Times New Roman"/>
          <w:sz w:val="24"/>
          <w:szCs w:val="24"/>
        </w:rPr>
        <w:t xml:space="preserve"> администрацией района осуществлялось взаимодействие и сопровождение </w:t>
      </w:r>
      <w:proofErr w:type="gramStart"/>
      <w:r w:rsidR="00EC5B36" w:rsidRPr="009C740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EC5B36" w:rsidRPr="009C740A">
        <w:rPr>
          <w:rFonts w:ascii="Times New Roman" w:hAnsi="Times New Roman" w:cs="Times New Roman"/>
          <w:sz w:val="24"/>
          <w:szCs w:val="24"/>
        </w:rPr>
        <w:t xml:space="preserve"> </w:t>
      </w:r>
      <w:r w:rsidR="0091386B" w:rsidRPr="009C740A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91386B" w:rsidRPr="009C740A">
        <w:rPr>
          <w:rFonts w:ascii="Times New Roman" w:hAnsi="Times New Roman" w:cs="Times New Roman"/>
          <w:sz w:val="24"/>
          <w:szCs w:val="24"/>
        </w:rPr>
        <w:lastRenderedPageBreak/>
        <w:t xml:space="preserve">разрешений на строительство </w:t>
      </w:r>
      <w:r w:rsidR="00527C40">
        <w:rPr>
          <w:rFonts w:ascii="Times New Roman" w:hAnsi="Times New Roman" w:cs="Times New Roman"/>
          <w:sz w:val="24"/>
          <w:szCs w:val="24"/>
        </w:rPr>
        <w:t>сельского Дома культуры в пгт. «Аксеново-Зиловское»</w:t>
      </w:r>
      <w:r w:rsidR="0091386B" w:rsidRPr="009C740A">
        <w:rPr>
          <w:rFonts w:ascii="Times New Roman" w:hAnsi="Times New Roman" w:cs="Times New Roman"/>
          <w:sz w:val="24"/>
          <w:szCs w:val="24"/>
        </w:rPr>
        <w:t>,</w:t>
      </w:r>
      <w:r w:rsidR="00527C40">
        <w:rPr>
          <w:rFonts w:ascii="Times New Roman" w:hAnsi="Times New Roman" w:cs="Times New Roman"/>
          <w:sz w:val="24"/>
          <w:szCs w:val="24"/>
        </w:rPr>
        <w:t xml:space="preserve"> инфраструктурных объектов, </w:t>
      </w:r>
      <w:r w:rsidR="000B3046" w:rsidRPr="009C740A">
        <w:rPr>
          <w:rFonts w:ascii="Times New Roman" w:hAnsi="Times New Roman" w:cs="Times New Roman"/>
          <w:sz w:val="24"/>
          <w:szCs w:val="24"/>
        </w:rPr>
        <w:t xml:space="preserve"> </w:t>
      </w:r>
      <w:r w:rsidR="00E07B9E" w:rsidRPr="009C740A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8C61D1" w:rsidRPr="009C740A">
        <w:rPr>
          <w:rFonts w:ascii="Times New Roman" w:hAnsi="Times New Roman" w:cs="Times New Roman"/>
          <w:sz w:val="24"/>
          <w:szCs w:val="24"/>
        </w:rPr>
        <w:t>были выданы в кратчайшие сроки.</w:t>
      </w:r>
      <w:r w:rsidR="00EC5B36" w:rsidRPr="009C7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8BC" w:rsidRPr="009C740A" w:rsidRDefault="00560BB0" w:rsidP="00EB5B1D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Ф</w:t>
      </w:r>
      <w:r w:rsidR="005D7198" w:rsidRPr="009C740A">
        <w:rPr>
          <w:rFonts w:ascii="Times New Roman" w:hAnsi="Times New Roman" w:cs="Times New Roman"/>
          <w:sz w:val="24"/>
          <w:szCs w:val="24"/>
        </w:rPr>
        <w:t>ункционир</w:t>
      </w:r>
      <w:r w:rsidRPr="009C740A">
        <w:rPr>
          <w:rFonts w:ascii="Times New Roman" w:hAnsi="Times New Roman" w:cs="Times New Roman"/>
          <w:sz w:val="24"/>
          <w:szCs w:val="24"/>
        </w:rPr>
        <w:t>ует</w:t>
      </w:r>
      <w:r w:rsidR="005D7198" w:rsidRPr="009C740A">
        <w:rPr>
          <w:rFonts w:ascii="Times New Roman" w:hAnsi="Times New Roman" w:cs="Times New Roman"/>
          <w:sz w:val="24"/>
          <w:szCs w:val="24"/>
        </w:rPr>
        <w:t xml:space="preserve"> информационно-консультационный центр поддержки предпринимательства по  вопросам деятельности субъектов малого и сред</w:t>
      </w:r>
      <w:r w:rsidR="004700F2" w:rsidRPr="009C740A">
        <w:rPr>
          <w:rFonts w:ascii="Times New Roman" w:hAnsi="Times New Roman" w:cs="Times New Roman"/>
          <w:sz w:val="24"/>
          <w:szCs w:val="24"/>
        </w:rPr>
        <w:t>него предпринимательства. За 202</w:t>
      </w:r>
      <w:r w:rsidR="00527C40">
        <w:rPr>
          <w:rFonts w:ascii="Times New Roman" w:hAnsi="Times New Roman" w:cs="Times New Roman"/>
          <w:sz w:val="24"/>
          <w:szCs w:val="24"/>
        </w:rPr>
        <w:t>2</w:t>
      </w:r>
      <w:r w:rsidR="005D7198" w:rsidRPr="009C740A">
        <w:rPr>
          <w:rFonts w:ascii="Times New Roman" w:hAnsi="Times New Roman" w:cs="Times New Roman"/>
          <w:sz w:val="24"/>
          <w:szCs w:val="24"/>
        </w:rPr>
        <w:t xml:space="preserve"> год за консультационно-инфор</w:t>
      </w:r>
      <w:r w:rsidR="002F0973" w:rsidRPr="009C740A">
        <w:rPr>
          <w:rFonts w:ascii="Times New Roman" w:hAnsi="Times New Roman" w:cs="Times New Roman"/>
          <w:sz w:val="24"/>
          <w:szCs w:val="24"/>
        </w:rPr>
        <w:t xml:space="preserve">мационными услугами обратились </w:t>
      </w:r>
      <w:r w:rsidR="00F4507C">
        <w:rPr>
          <w:rFonts w:ascii="Times New Roman" w:hAnsi="Times New Roman" w:cs="Times New Roman"/>
          <w:sz w:val="24"/>
          <w:szCs w:val="24"/>
        </w:rPr>
        <w:t>43</w:t>
      </w:r>
      <w:r w:rsidR="005D7198" w:rsidRPr="009C740A">
        <w:rPr>
          <w:rFonts w:ascii="Times New Roman" w:hAnsi="Times New Roman" w:cs="Times New Roman"/>
          <w:sz w:val="24"/>
          <w:szCs w:val="24"/>
        </w:rPr>
        <w:t xml:space="preserve"> СМСП, проведено </w:t>
      </w:r>
      <w:r w:rsidR="00F4507C">
        <w:rPr>
          <w:rFonts w:ascii="Times New Roman" w:hAnsi="Times New Roman" w:cs="Times New Roman"/>
          <w:sz w:val="24"/>
          <w:szCs w:val="24"/>
        </w:rPr>
        <w:t xml:space="preserve">1 </w:t>
      </w:r>
      <w:r w:rsidR="005D7198" w:rsidRPr="009C740A">
        <w:rPr>
          <w:rFonts w:ascii="Times New Roman" w:hAnsi="Times New Roman" w:cs="Times New Roman"/>
          <w:sz w:val="24"/>
          <w:szCs w:val="24"/>
        </w:rPr>
        <w:t>заседани</w:t>
      </w:r>
      <w:r w:rsidR="00F4507C">
        <w:rPr>
          <w:rFonts w:ascii="Times New Roman" w:hAnsi="Times New Roman" w:cs="Times New Roman"/>
          <w:sz w:val="24"/>
          <w:szCs w:val="24"/>
        </w:rPr>
        <w:t>е</w:t>
      </w:r>
      <w:r w:rsidR="005D7198" w:rsidRPr="009C740A">
        <w:rPr>
          <w:rFonts w:ascii="Times New Roman" w:hAnsi="Times New Roman" w:cs="Times New Roman"/>
          <w:sz w:val="24"/>
          <w:szCs w:val="24"/>
        </w:rPr>
        <w:t xml:space="preserve"> Совета по развитию предпринимательской деятельности при админис</w:t>
      </w:r>
      <w:r w:rsidR="00EF784A" w:rsidRPr="009C740A">
        <w:rPr>
          <w:rFonts w:ascii="Times New Roman" w:hAnsi="Times New Roman" w:cs="Times New Roman"/>
          <w:sz w:val="24"/>
          <w:szCs w:val="24"/>
        </w:rPr>
        <w:t xml:space="preserve">трации МР «Чернышевский район». </w:t>
      </w:r>
      <w:r w:rsidR="00A44E64" w:rsidRPr="009C740A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«Развитие малого и среднего предпринимательства на территории Чернышевского района»</w:t>
      </w:r>
      <w:r w:rsidR="007759F9" w:rsidRPr="009C740A">
        <w:rPr>
          <w:rFonts w:ascii="Times New Roman" w:hAnsi="Times New Roman" w:cs="Times New Roman"/>
          <w:sz w:val="24"/>
          <w:szCs w:val="24"/>
        </w:rPr>
        <w:t xml:space="preserve"> </w:t>
      </w:r>
      <w:r w:rsidR="00F4507C">
        <w:rPr>
          <w:rFonts w:ascii="Times New Roman" w:hAnsi="Times New Roman" w:cs="Times New Roman"/>
          <w:sz w:val="24"/>
          <w:szCs w:val="24"/>
        </w:rPr>
        <w:t xml:space="preserve">в </w:t>
      </w:r>
      <w:r w:rsidR="007759F9" w:rsidRPr="009C740A">
        <w:rPr>
          <w:rFonts w:ascii="Times New Roman" w:hAnsi="Times New Roman" w:cs="Times New Roman"/>
          <w:sz w:val="24"/>
          <w:szCs w:val="24"/>
        </w:rPr>
        <w:t>202</w:t>
      </w:r>
      <w:r w:rsidR="00F4507C">
        <w:rPr>
          <w:rFonts w:ascii="Times New Roman" w:hAnsi="Times New Roman" w:cs="Times New Roman"/>
          <w:sz w:val="24"/>
          <w:szCs w:val="24"/>
        </w:rPr>
        <w:t>3</w:t>
      </w:r>
      <w:r w:rsidR="007759F9" w:rsidRPr="009C740A">
        <w:rPr>
          <w:rFonts w:ascii="Times New Roman" w:hAnsi="Times New Roman" w:cs="Times New Roman"/>
          <w:sz w:val="24"/>
          <w:szCs w:val="24"/>
        </w:rPr>
        <w:t xml:space="preserve"> году  на реализацию программы запланировано в бюджете МР «Чернышевский район»  </w:t>
      </w:r>
      <w:r w:rsidR="009B4827" w:rsidRPr="009C740A">
        <w:rPr>
          <w:rFonts w:ascii="Times New Roman" w:hAnsi="Times New Roman" w:cs="Times New Roman"/>
          <w:sz w:val="24"/>
          <w:szCs w:val="24"/>
        </w:rPr>
        <w:t>5</w:t>
      </w:r>
      <w:r w:rsidR="007759F9" w:rsidRPr="009C740A">
        <w:rPr>
          <w:rFonts w:ascii="Times New Roman" w:hAnsi="Times New Roman" w:cs="Times New Roman"/>
          <w:sz w:val="24"/>
          <w:szCs w:val="24"/>
        </w:rPr>
        <w:t xml:space="preserve">00,0 тыс. руб. </w:t>
      </w:r>
    </w:p>
    <w:p w:rsidR="00E343FA" w:rsidRPr="009C740A" w:rsidRDefault="00E343FA" w:rsidP="00EB5B1D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Муниципальные услуги в сфере архитектуры, градостроительства, земельно-имущественных отношений и предоставления поддержки инвесторам оказываются в соответствии с утверждёнными административными  регламентами. В электронный вид данные услуги не переведены. В целях повышения качества и доступности муниципальных услуг отделом экономики, труда и инвестиционной политики администрации МР «Чернышевский район</w:t>
      </w:r>
      <w:r w:rsidR="00F579C3" w:rsidRPr="009C740A">
        <w:rPr>
          <w:rFonts w:ascii="Times New Roman" w:hAnsi="Times New Roman" w:cs="Times New Roman"/>
          <w:sz w:val="24"/>
          <w:szCs w:val="24"/>
        </w:rPr>
        <w:t>»</w:t>
      </w:r>
      <w:r w:rsidRPr="009C740A">
        <w:rPr>
          <w:rFonts w:ascii="Times New Roman" w:hAnsi="Times New Roman" w:cs="Times New Roman"/>
          <w:sz w:val="24"/>
          <w:szCs w:val="24"/>
        </w:rPr>
        <w:t xml:space="preserve"> проводится мониторинг качества предоставления услуг.</w:t>
      </w:r>
    </w:p>
    <w:p w:rsidR="00CF0B97" w:rsidRPr="009C740A" w:rsidRDefault="00E343FA" w:rsidP="00CF0B97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 xml:space="preserve">Ключевым вопросом привлечения инвестиций является упрощение процедуры выхода бизнеса на инвестиционную площадку, связанную с выделением земельных участков. Основная цель не допускать случаев потери инвестора на этапе выбора инвестиционной площадки. </w:t>
      </w:r>
    </w:p>
    <w:p w:rsidR="009E3E8C" w:rsidRPr="009C740A" w:rsidRDefault="009E3E8C" w:rsidP="00EB5B1D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gramStart"/>
      <w:r w:rsidRPr="009C740A">
        <w:rPr>
          <w:rFonts w:ascii="Times New Roman" w:hAnsi="Times New Roman" w:cs="Times New Roman"/>
          <w:sz w:val="24"/>
          <w:szCs w:val="24"/>
        </w:rPr>
        <w:t>земельных участков, предост</w:t>
      </w:r>
      <w:r w:rsidR="007F4C74" w:rsidRPr="009C740A">
        <w:rPr>
          <w:rFonts w:ascii="Times New Roman" w:hAnsi="Times New Roman" w:cs="Times New Roman"/>
          <w:sz w:val="24"/>
          <w:szCs w:val="24"/>
        </w:rPr>
        <w:t xml:space="preserve">авленных под строительство в </w:t>
      </w:r>
      <w:r w:rsidR="00A70592" w:rsidRPr="009C740A">
        <w:rPr>
          <w:rFonts w:ascii="Times New Roman" w:hAnsi="Times New Roman" w:cs="Times New Roman"/>
          <w:sz w:val="24"/>
          <w:szCs w:val="24"/>
        </w:rPr>
        <w:t>202</w:t>
      </w:r>
      <w:r w:rsidR="00F4507C">
        <w:rPr>
          <w:rFonts w:ascii="Times New Roman" w:hAnsi="Times New Roman" w:cs="Times New Roman"/>
          <w:sz w:val="24"/>
          <w:szCs w:val="24"/>
        </w:rPr>
        <w:t>2</w:t>
      </w:r>
      <w:r w:rsidRPr="009C740A">
        <w:rPr>
          <w:rFonts w:ascii="Times New Roman" w:hAnsi="Times New Roman" w:cs="Times New Roman"/>
          <w:sz w:val="24"/>
          <w:szCs w:val="24"/>
        </w:rPr>
        <w:t xml:space="preserve"> году составила</w:t>
      </w:r>
      <w:proofErr w:type="gramEnd"/>
      <w:r w:rsidRPr="009C740A">
        <w:rPr>
          <w:rFonts w:ascii="Times New Roman" w:hAnsi="Times New Roman" w:cs="Times New Roman"/>
          <w:sz w:val="24"/>
          <w:szCs w:val="24"/>
        </w:rPr>
        <w:t xml:space="preserve"> </w:t>
      </w:r>
      <w:r w:rsidR="00A70592" w:rsidRPr="009C740A">
        <w:rPr>
          <w:rFonts w:ascii="Times New Roman" w:hAnsi="Times New Roman" w:cs="Times New Roman"/>
          <w:sz w:val="24"/>
          <w:szCs w:val="24"/>
        </w:rPr>
        <w:t>11,</w:t>
      </w:r>
      <w:r w:rsidR="00F4507C">
        <w:rPr>
          <w:rFonts w:ascii="Times New Roman" w:hAnsi="Times New Roman" w:cs="Times New Roman"/>
          <w:sz w:val="24"/>
          <w:szCs w:val="24"/>
        </w:rPr>
        <w:t>5</w:t>
      </w:r>
      <w:r w:rsidR="00A70592" w:rsidRPr="009C740A">
        <w:rPr>
          <w:rFonts w:ascii="Times New Roman" w:hAnsi="Times New Roman" w:cs="Times New Roman"/>
          <w:sz w:val="24"/>
          <w:szCs w:val="24"/>
        </w:rPr>
        <w:t>7</w:t>
      </w:r>
      <w:r w:rsidRPr="009C740A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9E3E8C" w:rsidRPr="009C740A" w:rsidRDefault="009E3E8C" w:rsidP="00EB5B1D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F84766">
        <w:rPr>
          <w:rFonts w:ascii="Times New Roman" w:hAnsi="Times New Roman" w:cs="Times New Roman"/>
          <w:sz w:val="24"/>
          <w:szCs w:val="24"/>
        </w:rPr>
        <w:t>21</w:t>
      </w:r>
      <w:r w:rsidRPr="009C740A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F84766">
        <w:rPr>
          <w:rFonts w:ascii="Times New Roman" w:hAnsi="Times New Roman" w:cs="Times New Roman"/>
          <w:sz w:val="24"/>
          <w:szCs w:val="24"/>
        </w:rPr>
        <w:t>е</w:t>
      </w:r>
      <w:r w:rsidRPr="009C740A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="00A70592" w:rsidRPr="009C740A">
        <w:rPr>
          <w:rFonts w:ascii="Times New Roman" w:hAnsi="Times New Roman" w:cs="Times New Roman"/>
          <w:sz w:val="24"/>
          <w:szCs w:val="24"/>
        </w:rPr>
        <w:t>/реконструкцию</w:t>
      </w:r>
      <w:r w:rsidRPr="009C740A">
        <w:rPr>
          <w:rFonts w:ascii="Times New Roman" w:hAnsi="Times New Roman" w:cs="Times New Roman"/>
          <w:sz w:val="24"/>
          <w:szCs w:val="24"/>
        </w:rPr>
        <w:t>,</w:t>
      </w:r>
      <w:r w:rsidR="00A70592" w:rsidRPr="009C740A">
        <w:rPr>
          <w:rFonts w:ascii="Times New Roman" w:hAnsi="Times New Roman" w:cs="Times New Roman"/>
          <w:sz w:val="24"/>
          <w:szCs w:val="24"/>
        </w:rPr>
        <w:t xml:space="preserve"> </w:t>
      </w:r>
      <w:r w:rsidR="00F84766">
        <w:rPr>
          <w:rFonts w:ascii="Times New Roman" w:hAnsi="Times New Roman" w:cs="Times New Roman"/>
          <w:sz w:val="24"/>
          <w:szCs w:val="24"/>
        </w:rPr>
        <w:t>114</w:t>
      </w:r>
      <w:r w:rsidR="00A70592" w:rsidRPr="009C740A">
        <w:rPr>
          <w:rFonts w:ascii="Times New Roman" w:hAnsi="Times New Roman" w:cs="Times New Roman"/>
          <w:sz w:val="24"/>
          <w:szCs w:val="24"/>
        </w:rPr>
        <w:t xml:space="preserve"> уведомлений ИЖС</w:t>
      </w:r>
      <w:r w:rsidRPr="009C7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766" w:rsidRPr="00F84766" w:rsidRDefault="001E492A" w:rsidP="009E3E8C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4766"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F84766" w:rsidRPr="00F84766">
        <w:rPr>
          <w:rFonts w:ascii="Times New Roman" w:hAnsi="Times New Roman" w:cs="Times New Roman"/>
          <w:sz w:val="24"/>
          <w:szCs w:val="24"/>
        </w:rPr>
        <w:t>12</w:t>
      </w:r>
      <w:r w:rsidR="009E3E8C" w:rsidRPr="00F84766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B66E9A" w:rsidRPr="00F84766">
        <w:rPr>
          <w:rFonts w:ascii="Times New Roman" w:hAnsi="Times New Roman" w:cs="Times New Roman"/>
          <w:sz w:val="24"/>
          <w:szCs w:val="24"/>
        </w:rPr>
        <w:t>й</w:t>
      </w:r>
      <w:r w:rsidR="009E3E8C" w:rsidRPr="00F84766">
        <w:rPr>
          <w:rFonts w:ascii="Times New Roman" w:hAnsi="Times New Roman" w:cs="Times New Roman"/>
          <w:sz w:val="24"/>
          <w:szCs w:val="24"/>
        </w:rPr>
        <w:t xml:space="preserve"> на ввод в эксплуатацию объектов строительства и реконструкции</w:t>
      </w:r>
      <w:r w:rsidR="00B66E9A" w:rsidRPr="00F84766">
        <w:rPr>
          <w:rFonts w:ascii="Times New Roman" w:hAnsi="Times New Roman" w:cs="Times New Roman"/>
          <w:sz w:val="24"/>
          <w:szCs w:val="24"/>
        </w:rPr>
        <w:t xml:space="preserve"> и 2</w:t>
      </w:r>
      <w:r w:rsidR="001664FD">
        <w:rPr>
          <w:rFonts w:ascii="Times New Roman" w:hAnsi="Times New Roman" w:cs="Times New Roman"/>
          <w:sz w:val="24"/>
          <w:szCs w:val="24"/>
        </w:rPr>
        <w:t>9</w:t>
      </w:r>
      <w:r w:rsidR="00B66E9A" w:rsidRPr="00F84766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1664FD">
        <w:rPr>
          <w:rFonts w:ascii="Times New Roman" w:hAnsi="Times New Roman" w:cs="Times New Roman"/>
          <w:sz w:val="24"/>
          <w:szCs w:val="24"/>
        </w:rPr>
        <w:t>й</w:t>
      </w:r>
      <w:r w:rsidR="00B66E9A" w:rsidRPr="00F84766">
        <w:rPr>
          <w:rFonts w:ascii="Times New Roman" w:hAnsi="Times New Roman" w:cs="Times New Roman"/>
          <w:sz w:val="24"/>
          <w:szCs w:val="24"/>
        </w:rPr>
        <w:t xml:space="preserve"> ИЖС</w:t>
      </w:r>
    </w:p>
    <w:p w:rsidR="009E3E8C" w:rsidRPr="00F84766" w:rsidRDefault="00B300C5" w:rsidP="009E3E8C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4766">
        <w:rPr>
          <w:rFonts w:ascii="Times New Roman" w:hAnsi="Times New Roman" w:cs="Times New Roman"/>
          <w:sz w:val="24"/>
          <w:szCs w:val="24"/>
        </w:rPr>
        <w:t xml:space="preserve">Предоставлено под ИЖС </w:t>
      </w:r>
      <w:r w:rsidR="003F30E1" w:rsidRPr="00F84766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F84766">
        <w:rPr>
          <w:rFonts w:ascii="Times New Roman" w:hAnsi="Times New Roman" w:cs="Times New Roman"/>
          <w:sz w:val="24"/>
          <w:szCs w:val="24"/>
        </w:rPr>
        <w:t>е</w:t>
      </w:r>
      <w:r w:rsidR="003F30E1" w:rsidRPr="00F8476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84766">
        <w:rPr>
          <w:rFonts w:ascii="Times New Roman" w:hAnsi="Times New Roman" w:cs="Times New Roman"/>
          <w:sz w:val="24"/>
          <w:szCs w:val="24"/>
        </w:rPr>
        <w:t>и</w:t>
      </w:r>
      <w:r w:rsidR="003F30E1" w:rsidRPr="00F84766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F84766">
        <w:rPr>
          <w:rFonts w:ascii="Times New Roman" w:hAnsi="Times New Roman" w:cs="Times New Roman"/>
          <w:sz w:val="24"/>
          <w:szCs w:val="24"/>
        </w:rPr>
        <w:t>10.49 га.</w:t>
      </w:r>
    </w:p>
    <w:p w:rsidR="003F30E1" w:rsidRPr="007A312B" w:rsidRDefault="003F30E1" w:rsidP="009E3E8C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312B">
        <w:rPr>
          <w:rFonts w:ascii="Times New Roman" w:hAnsi="Times New Roman" w:cs="Times New Roman"/>
          <w:sz w:val="24"/>
          <w:szCs w:val="24"/>
        </w:rPr>
        <w:t>П</w:t>
      </w:r>
      <w:r w:rsidR="00AD7D54" w:rsidRPr="007A312B">
        <w:rPr>
          <w:rFonts w:ascii="Times New Roman" w:hAnsi="Times New Roman" w:cs="Times New Roman"/>
          <w:sz w:val="24"/>
          <w:szCs w:val="24"/>
        </w:rPr>
        <w:t>родано</w:t>
      </w:r>
      <w:r w:rsidRPr="007A312B">
        <w:rPr>
          <w:rFonts w:ascii="Times New Roman" w:hAnsi="Times New Roman" w:cs="Times New Roman"/>
          <w:sz w:val="24"/>
          <w:szCs w:val="24"/>
        </w:rPr>
        <w:t xml:space="preserve"> </w:t>
      </w:r>
      <w:r w:rsidR="00F85C5A" w:rsidRPr="007A312B">
        <w:rPr>
          <w:rFonts w:ascii="Times New Roman" w:hAnsi="Times New Roman" w:cs="Times New Roman"/>
          <w:sz w:val="24"/>
          <w:szCs w:val="24"/>
        </w:rPr>
        <w:t xml:space="preserve">имущество на сумму </w:t>
      </w:r>
      <w:r w:rsidR="00AD7D54" w:rsidRPr="007A312B">
        <w:rPr>
          <w:rFonts w:ascii="Times New Roman" w:hAnsi="Times New Roman" w:cs="Times New Roman"/>
          <w:sz w:val="24"/>
          <w:szCs w:val="24"/>
        </w:rPr>
        <w:t>254,9</w:t>
      </w:r>
      <w:r w:rsidR="00F85C5A" w:rsidRPr="007A312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D3BA5" w:rsidRPr="009C740A" w:rsidRDefault="00DD3BA5" w:rsidP="009E3E8C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Количество субъектов малого предпринимательства на 1 тыс. человек населения</w:t>
      </w:r>
      <w:r w:rsidR="001664FD">
        <w:rPr>
          <w:rFonts w:ascii="Times New Roman" w:hAnsi="Times New Roman" w:cs="Times New Roman"/>
          <w:sz w:val="24"/>
          <w:szCs w:val="24"/>
        </w:rPr>
        <w:t xml:space="preserve"> 11,9</w:t>
      </w:r>
      <w:r w:rsidR="00357266" w:rsidRPr="009C740A">
        <w:rPr>
          <w:rFonts w:ascii="Times New Roman" w:hAnsi="Times New Roman" w:cs="Times New Roman"/>
          <w:sz w:val="24"/>
          <w:szCs w:val="24"/>
        </w:rPr>
        <w:t xml:space="preserve">  (202</w:t>
      </w:r>
      <w:r w:rsidR="001664FD">
        <w:rPr>
          <w:rFonts w:ascii="Times New Roman" w:hAnsi="Times New Roman" w:cs="Times New Roman"/>
          <w:sz w:val="24"/>
          <w:szCs w:val="24"/>
        </w:rPr>
        <w:t>1</w:t>
      </w:r>
      <w:r w:rsidR="00E0426E" w:rsidRPr="009C740A">
        <w:rPr>
          <w:rFonts w:ascii="Times New Roman" w:hAnsi="Times New Roman" w:cs="Times New Roman"/>
          <w:sz w:val="24"/>
          <w:szCs w:val="24"/>
        </w:rPr>
        <w:t>г-</w:t>
      </w:r>
      <w:r w:rsidR="001664FD">
        <w:rPr>
          <w:rFonts w:ascii="Times New Roman" w:hAnsi="Times New Roman" w:cs="Times New Roman"/>
          <w:sz w:val="24"/>
          <w:szCs w:val="24"/>
        </w:rPr>
        <w:t>12,8</w:t>
      </w:r>
      <w:r w:rsidR="00E0426E" w:rsidRPr="009C740A">
        <w:rPr>
          <w:rFonts w:ascii="Times New Roman" w:hAnsi="Times New Roman" w:cs="Times New Roman"/>
          <w:sz w:val="24"/>
          <w:szCs w:val="24"/>
        </w:rPr>
        <w:t>).</w:t>
      </w:r>
    </w:p>
    <w:p w:rsidR="00DD3BA5" w:rsidRPr="009C740A" w:rsidRDefault="00DD3BA5" w:rsidP="009E3E8C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 xml:space="preserve">Отделом экономики, труда и инвестиционной политики администрации МР «Чернышевский район» создана группа «Предприниматели </w:t>
      </w:r>
      <w:r w:rsidR="00AD7D54" w:rsidRPr="009C740A">
        <w:rPr>
          <w:rFonts w:ascii="Times New Roman" w:hAnsi="Times New Roman" w:cs="Times New Roman"/>
          <w:sz w:val="24"/>
          <w:szCs w:val="24"/>
        </w:rPr>
        <w:t>Чернышевского</w:t>
      </w:r>
      <w:r w:rsidRPr="009C740A">
        <w:rPr>
          <w:rFonts w:ascii="Times New Roman" w:hAnsi="Times New Roman" w:cs="Times New Roman"/>
          <w:sz w:val="24"/>
          <w:szCs w:val="24"/>
        </w:rPr>
        <w:t xml:space="preserve"> района» в </w:t>
      </w:r>
      <w:proofErr w:type="spellStart"/>
      <w:r w:rsidRPr="009C740A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9C740A">
        <w:rPr>
          <w:rFonts w:ascii="Times New Roman" w:hAnsi="Times New Roman" w:cs="Times New Roman"/>
          <w:sz w:val="24"/>
          <w:szCs w:val="24"/>
        </w:rPr>
        <w:t xml:space="preserve"> для своевременного информирования предпринимателей о мерах государственной поддержки, об изменениях в </w:t>
      </w:r>
      <w:r w:rsidR="00E0426E" w:rsidRPr="009C740A">
        <w:rPr>
          <w:rFonts w:ascii="Times New Roman" w:hAnsi="Times New Roman" w:cs="Times New Roman"/>
          <w:sz w:val="24"/>
          <w:szCs w:val="24"/>
        </w:rPr>
        <w:t>законодательстве, возможность прямых обращений, о проведении обучающих семинаров.</w:t>
      </w:r>
      <w:r w:rsidR="00E0426E" w:rsidRPr="009C74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426E" w:rsidRPr="009C740A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41CC6" w:rsidRPr="009C740A">
        <w:rPr>
          <w:rFonts w:ascii="Times New Roman" w:hAnsi="Times New Roman" w:cs="Times New Roman"/>
          <w:sz w:val="24"/>
          <w:szCs w:val="24"/>
        </w:rPr>
        <w:t>31.</w:t>
      </w:r>
      <w:r w:rsidR="00E0426E" w:rsidRPr="009C740A">
        <w:rPr>
          <w:rFonts w:ascii="Times New Roman" w:hAnsi="Times New Roman" w:cs="Times New Roman"/>
          <w:sz w:val="24"/>
          <w:szCs w:val="24"/>
        </w:rPr>
        <w:t>1</w:t>
      </w:r>
      <w:r w:rsidR="00B41CC6" w:rsidRPr="009C740A">
        <w:rPr>
          <w:rFonts w:ascii="Times New Roman" w:hAnsi="Times New Roman" w:cs="Times New Roman"/>
          <w:sz w:val="24"/>
          <w:szCs w:val="24"/>
        </w:rPr>
        <w:t>2</w:t>
      </w:r>
      <w:r w:rsidR="00E0426E" w:rsidRPr="009C740A">
        <w:rPr>
          <w:rFonts w:ascii="Times New Roman" w:hAnsi="Times New Roman" w:cs="Times New Roman"/>
          <w:sz w:val="24"/>
          <w:szCs w:val="24"/>
        </w:rPr>
        <w:t>.202</w:t>
      </w:r>
      <w:r w:rsidR="0069478B" w:rsidRPr="009C740A">
        <w:rPr>
          <w:rFonts w:ascii="Times New Roman" w:hAnsi="Times New Roman" w:cs="Times New Roman"/>
          <w:sz w:val="24"/>
          <w:szCs w:val="24"/>
        </w:rPr>
        <w:t>1</w:t>
      </w:r>
      <w:r w:rsidR="00E0426E" w:rsidRPr="009C740A">
        <w:rPr>
          <w:rFonts w:ascii="Times New Roman" w:hAnsi="Times New Roman" w:cs="Times New Roman"/>
          <w:sz w:val="24"/>
          <w:szCs w:val="24"/>
        </w:rPr>
        <w:t xml:space="preserve"> г</w:t>
      </w:r>
      <w:r w:rsidR="001A0041" w:rsidRPr="009C740A">
        <w:rPr>
          <w:rFonts w:ascii="Times New Roman" w:hAnsi="Times New Roman" w:cs="Times New Roman"/>
          <w:sz w:val="24"/>
          <w:szCs w:val="24"/>
        </w:rPr>
        <w:t xml:space="preserve">ода в группе зарегистрировано </w:t>
      </w:r>
      <w:r w:rsidR="0069478B" w:rsidRPr="009C740A">
        <w:rPr>
          <w:rFonts w:ascii="Times New Roman" w:hAnsi="Times New Roman" w:cs="Times New Roman"/>
          <w:sz w:val="24"/>
          <w:szCs w:val="24"/>
        </w:rPr>
        <w:t>2</w:t>
      </w:r>
      <w:r w:rsidR="001664FD">
        <w:rPr>
          <w:rFonts w:ascii="Times New Roman" w:hAnsi="Times New Roman" w:cs="Times New Roman"/>
          <w:sz w:val="24"/>
          <w:szCs w:val="24"/>
        </w:rPr>
        <w:t>62</w:t>
      </w:r>
      <w:r w:rsidR="00E0426E" w:rsidRPr="009C740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1664FD">
        <w:rPr>
          <w:rFonts w:ascii="Times New Roman" w:hAnsi="Times New Roman" w:cs="Times New Roman"/>
          <w:sz w:val="24"/>
          <w:szCs w:val="24"/>
        </w:rPr>
        <w:t>а</w:t>
      </w:r>
      <w:r w:rsidR="00E0426E" w:rsidRPr="009C740A">
        <w:rPr>
          <w:rFonts w:ascii="Times New Roman" w:hAnsi="Times New Roman" w:cs="Times New Roman"/>
          <w:sz w:val="24"/>
          <w:szCs w:val="24"/>
        </w:rPr>
        <w:t>.</w:t>
      </w:r>
    </w:p>
    <w:p w:rsidR="007114F3" w:rsidRDefault="007114F3" w:rsidP="00370062">
      <w:pPr>
        <w:pStyle w:val="a3"/>
        <w:tabs>
          <w:tab w:val="left" w:pos="513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14F3" w:rsidRDefault="007114F3" w:rsidP="00370062">
      <w:pPr>
        <w:pStyle w:val="a3"/>
        <w:tabs>
          <w:tab w:val="left" w:pos="513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0062" w:rsidRPr="009C740A" w:rsidRDefault="00370062" w:rsidP="00370062">
      <w:pPr>
        <w:pStyle w:val="a3"/>
        <w:tabs>
          <w:tab w:val="left" w:pos="513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740A">
        <w:rPr>
          <w:rFonts w:ascii="Times New Roman" w:hAnsi="Times New Roman" w:cs="Times New Roman"/>
          <w:sz w:val="24"/>
          <w:szCs w:val="24"/>
        </w:rPr>
        <w:t xml:space="preserve">Инвестиционный уполномоченный </w:t>
      </w:r>
    </w:p>
    <w:p w:rsidR="00370062" w:rsidRPr="009C740A" w:rsidRDefault="00370062" w:rsidP="00370062">
      <w:pPr>
        <w:pStyle w:val="a3"/>
        <w:tabs>
          <w:tab w:val="left" w:pos="513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муниципально</w:t>
      </w:r>
      <w:r w:rsidR="006359BD" w:rsidRPr="009C740A">
        <w:rPr>
          <w:rFonts w:ascii="Times New Roman" w:hAnsi="Times New Roman" w:cs="Times New Roman"/>
          <w:sz w:val="24"/>
          <w:szCs w:val="24"/>
        </w:rPr>
        <w:t>го</w:t>
      </w:r>
      <w:r w:rsidRPr="009C740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359BD" w:rsidRPr="009C740A">
        <w:rPr>
          <w:rFonts w:ascii="Times New Roman" w:hAnsi="Times New Roman" w:cs="Times New Roman"/>
          <w:sz w:val="24"/>
          <w:szCs w:val="24"/>
        </w:rPr>
        <w:t>а</w:t>
      </w:r>
    </w:p>
    <w:p w:rsidR="00370062" w:rsidRPr="009C740A" w:rsidRDefault="00370062" w:rsidP="00370062">
      <w:pPr>
        <w:pStyle w:val="a3"/>
        <w:tabs>
          <w:tab w:val="left" w:pos="664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 xml:space="preserve"> «Чернышевский район»</w:t>
      </w:r>
      <w:r w:rsidRPr="009C740A">
        <w:rPr>
          <w:rFonts w:ascii="Times New Roman" w:hAnsi="Times New Roman" w:cs="Times New Roman"/>
          <w:sz w:val="24"/>
          <w:szCs w:val="24"/>
        </w:rPr>
        <w:tab/>
      </w:r>
      <w:r w:rsidR="006359BD" w:rsidRPr="009C740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9C740A">
        <w:rPr>
          <w:rFonts w:ascii="Times New Roman" w:hAnsi="Times New Roman" w:cs="Times New Roman"/>
          <w:sz w:val="24"/>
          <w:szCs w:val="24"/>
        </w:rPr>
        <w:t>А.В.Суханов</w:t>
      </w:r>
      <w:proofErr w:type="spellEnd"/>
    </w:p>
    <w:p w:rsidR="00B54FBD" w:rsidRPr="009C740A" w:rsidRDefault="00B54FBD" w:rsidP="00B54FBD">
      <w:pPr>
        <w:pStyle w:val="a3"/>
        <w:tabs>
          <w:tab w:val="left" w:pos="5137"/>
        </w:tabs>
        <w:spacing w:after="0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3E2C83" w:rsidRPr="009C740A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19C2" w:rsidRPr="009C740A" w:rsidRDefault="007219C2" w:rsidP="007219C2">
      <w:pPr>
        <w:tabs>
          <w:tab w:val="left" w:pos="51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9C2" w:rsidRPr="009C740A" w:rsidRDefault="007219C2" w:rsidP="007219C2">
      <w:pPr>
        <w:tabs>
          <w:tab w:val="left" w:pos="51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55B" w:rsidRPr="009C740A" w:rsidRDefault="008B055B" w:rsidP="008B055B">
      <w:pPr>
        <w:tabs>
          <w:tab w:val="left" w:pos="5137"/>
        </w:tabs>
        <w:rPr>
          <w:rFonts w:ascii="Times New Roman" w:hAnsi="Times New Roman" w:cs="Times New Roman"/>
          <w:sz w:val="24"/>
          <w:szCs w:val="24"/>
        </w:rPr>
      </w:pPr>
    </w:p>
    <w:sectPr w:rsidR="008B055B" w:rsidRPr="009C740A" w:rsidSect="003E300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C8E"/>
    <w:multiLevelType w:val="hybridMultilevel"/>
    <w:tmpl w:val="BF32541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885B92"/>
    <w:multiLevelType w:val="hybridMultilevel"/>
    <w:tmpl w:val="5148B0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4558F"/>
    <w:multiLevelType w:val="multilevel"/>
    <w:tmpl w:val="A5ECE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AB9379F"/>
    <w:multiLevelType w:val="hybridMultilevel"/>
    <w:tmpl w:val="10C6D5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AF6B4D"/>
    <w:multiLevelType w:val="hybridMultilevel"/>
    <w:tmpl w:val="E64E03E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BC34133"/>
    <w:multiLevelType w:val="hybridMultilevel"/>
    <w:tmpl w:val="00F62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055B"/>
    <w:rsid w:val="0000453B"/>
    <w:rsid w:val="000832CF"/>
    <w:rsid w:val="00097711"/>
    <w:rsid w:val="000B10B1"/>
    <w:rsid w:val="000B3046"/>
    <w:rsid w:val="000C2D7C"/>
    <w:rsid w:val="000C6D5B"/>
    <w:rsid w:val="000C765A"/>
    <w:rsid w:val="000E25A7"/>
    <w:rsid w:val="001664FD"/>
    <w:rsid w:val="00175AF6"/>
    <w:rsid w:val="00192ACC"/>
    <w:rsid w:val="001A0041"/>
    <w:rsid w:val="001A1970"/>
    <w:rsid w:val="001B5DE8"/>
    <w:rsid w:val="001D607B"/>
    <w:rsid w:val="001E1CC9"/>
    <w:rsid w:val="001E492A"/>
    <w:rsid w:val="00215684"/>
    <w:rsid w:val="0021726A"/>
    <w:rsid w:val="002270C4"/>
    <w:rsid w:val="002403C0"/>
    <w:rsid w:val="00266E82"/>
    <w:rsid w:val="00295B00"/>
    <w:rsid w:val="002B54BF"/>
    <w:rsid w:val="002D6075"/>
    <w:rsid w:val="002E31C5"/>
    <w:rsid w:val="002F0973"/>
    <w:rsid w:val="00322888"/>
    <w:rsid w:val="00356167"/>
    <w:rsid w:val="00357266"/>
    <w:rsid w:val="00370062"/>
    <w:rsid w:val="00372D87"/>
    <w:rsid w:val="003A345B"/>
    <w:rsid w:val="003A5BFD"/>
    <w:rsid w:val="003E2C83"/>
    <w:rsid w:val="003E3002"/>
    <w:rsid w:val="003F30E1"/>
    <w:rsid w:val="0046015D"/>
    <w:rsid w:val="004700F2"/>
    <w:rsid w:val="0047243E"/>
    <w:rsid w:val="00473C61"/>
    <w:rsid w:val="004831DE"/>
    <w:rsid w:val="00497497"/>
    <w:rsid w:val="004A21B4"/>
    <w:rsid w:val="004B7619"/>
    <w:rsid w:val="004B7B68"/>
    <w:rsid w:val="004C2514"/>
    <w:rsid w:val="004D03B6"/>
    <w:rsid w:val="004D09B5"/>
    <w:rsid w:val="004E372A"/>
    <w:rsid w:val="004F6509"/>
    <w:rsid w:val="00527C40"/>
    <w:rsid w:val="00530961"/>
    <w:rsid w:val="0053195A"/>
    <w:rsid w:val="00560BB0"/>
    <w:rsid w:val="005D7198"/>
    <w:rsid w:val="005E0923"/>
    <w:rsid w:val="005F71A0"/>
    <w:rsid w:val="00622EC7"/>
    <w:rsid w:val="006359BD"/>
    <w:rsid w:val="00683F92"/>
    <w:rsid w:val="0069367F"/>
    <w:rsid w:val="0069478B"/>
    <w:rsid w:val="006A2F34"/>
    <w:rsid w:val="006D38BC"/>
    <w:rsid w:val="006F6724"/>
    <w:rsid w:val="007114F3"/>
    <w:rsid w:val="007219C2"/>
    <w:rsid w:val="00745058"/>
    <w:rsid w:val="00757678"/>
    <w:rsid w:val="007722A9"/>
    <w:rsid w:val="007759F9"/>
    <w:rsid w:val="007837AB"/>
    <w:rsid w:val="00786E95"/>
    <w:rsid w:val="00787E9D"/>
    <w:rsid w:val="00791333"/>
    <w:rsid w:val="00794D7B"/>
    <w:rsid w:val="007A312B"/>
    <w:rsid w:val="007E54A2"/>
    <w:rsid w:val="007F4C74"/>
    <w:rsid w:val="008114D1"/>
    <w:rsid w:val="008632C7"/>
    <w:rsid w:val="00877646"/>
    <w:rsid w:val="00891263"/>
    <w:rsid w:val="008B055B"/>
    <w:rsid w:val="008C61D1"/>
    <w:rsid w:val="008D6DBB"/>
    <w:rsid w:val="00906BC1"/>
    <w:rsid w:val="0091386B"/>
    <w:rsid w:val="00920381"/>
    <w:rsid w:val="0092051C"/>
    <w:rsid w:val="009639B9"/>
    <w:rsid w:val="00967294"/>
    <w:rsid w:val="0097707E"/>
    <w:rsid w:val="009B4827"/>
    <w:rsid w:val="009C050F"/>
    <w:rsid w:val="009C740A"/>
    <w:rsid w:val="009E3E8C"/>
    <w:rsid w:val="009F3A75"/>
    <w:rsid w:val="00A13837"/>
    <w:rsid w:val="00A4025E"/>
    <w:rsid w:val="00A44E64"/>
    <w:rsid w:val="00A61DC8"/>
    <w:rsid w:val="00A70592"/>
    <w:rsid w:val="00A7476E"/>
    <w:rsid w:val="00A856CE"/>
    <w:rsid w:val="00AA1DA2"/>
    <w:rsid w:val="00AD7D54"/>
    <w:rsid w:val="00AE6EA5"/>
    <w:rsid w:val="00AE704D"/>
    <w:rsid w:val="00B01FDA"/>
    <w:rsid w:val="00B05E9E"/>
    <w:rsid w:val="00B24C33"/>
    <w:rsid w:val="00B300C5"/>
    <w:rsid w:val="00B41CC6"/>
    <w:rsid w:val="00B54FBD"/>
    <w:rsid w:val="00B64170"/>
    <w:rsid w:val="00B65518"/>
    <w:rsid w:val="00B655EC"/>
    <w:rsid w:val="00B66E9A"/>
    <w:rsid w:val="00B8174F"/>
    <w:rsid w:val="00BA35DC"/>
    <w:rsid w:val="00BE5ED5"/>
    <w:rsid w:val="00BF006B"/>
    <w:rsid w:val="00BF2541"/>
    <w:rsid w:val="00C102C4"/>
    <w:rsid w:val="00C45379"/>
    <w:rsid w:val="00C91C32"/>
    <w:rsid w:val="00CC5638"/>
    <w:rsid w:val="00CC7F4D"/>
    <w:rsid w:val="00CE6888"/>
    <w:rsid w:val="00CF0B97"/>
    <w:rsid w:val="00D13806"/>
    <w:rsid w:val="00D20BA9"/>
    <w:rsid w:val="00D46D27"/>
    <w:rsid w:val="00D65D13"/>
    <w:rsid w:val="00D74766"/>
    <w:rsid w:val="00D75A9A"/>
    <w:rsid w:val="00D874BD"/>
    <w:rsid w:val="00DB5566"/>
    <w:rsid w:val="00DC30FF"/>
    <w:rsid w:val="00DC7DD4"/>
    <w:rsid w:val="00DD3BA5"/>
    <w:rsid w:val="00DF556A"/>
    <w:rsid w:val="00E0426E"/>
    <w:rsid w:val="00E06F9D"/>
    <w:rsid w:val="00E07B9E"/>
    <w:rsid w:val="00E343FA"/>
    <w:rsid w:val="00E948F8"/>
    <w:rsid w:val="00EB5B1D"/>
    <w:rsid w:val="00EC5B36"/>
    <w:rsid w:val="00EC7C3A"/>
    <w:rsid w:val="00ED2591"/>
    <w:rsid w:val="00EF784A"/>
    <w:rsid w:val="00F21F4B"/>
    <w:rsid w:val="00F41E47"/>
    <w:rsid w:val="00F4507C"/>
    <w:rsid w:val="00F50E90"/>
    <w:rsid w:val="00F579C3"/>
    <w:rsid w:val="00F63E6C"/>
    <w:rsid w:val="00F73B3E"/>
    <w:rsid w:val="00F81ADB"/>
    <w:rsid w:val="00F84766"/>
    <w:rsid w:val="00F85C5A"/>
    <w:rsid w:val="00FB56B2"/>
    <w:rsid w:val="00FC2EE5"/>
    <w:rsid w:val="00FD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6BC1"/>
    <w:rPr>
      <w:color w:val="0000FF" w:themeColor="hyperlink"/>
      <w:u w:val="single"/>
    </w:rPr>
  </w:style>
  <w:style w:type="paragraph" w:styleId="a5">
    <w:name w:val="No Spacing"/>
    <w:uiPriority w:val="1"/>
    <w:qFormat/>
    <w:rsid w:val="007759F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C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ernishev.75.ru/deyatel-nost/action/investicionnaya-deyatelnost/reestr-svobodnyh-infrastrukturnyh-ploshchad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86342-5800-4620-94FA-3AF53BD4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Экономика</cp:lastModifiedBy>
  <cp:revision>189</cp:revision>
  <cp:lastPrinted>2023-03-30T04:54:00Z</cp:lastPrinted>
  <dcterms:created xsi:type="dcterms:W3CDTF">2020-01-21T00:12:00Z</dcterms:created>
  <dcterms:modified xsi:type="dcterms:W3CDTF">2023-03-30T05:16:00Z</dcterms:modified>
</cp:coreProperties>
</file>