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AEA" w:rsidRPr="00565901" w:rsidRDefault="00C42AEA" w:rsidP="00C42AEA">
      <w:pPr>
        <w:pStyle w:val="1"/>
        <w:rPr>
          <w:b/>
          <w:bCs/>
          <w:szCs w:val="28"/>
        </w:rPr>
      </w:pPr>
      <w:r w:rsidRPr="00565901">
        <w:rPr>
          <w:b/>
          <w:bCs/>
          <w:szCs w:val="28"/>
        </w:rPr>
        <w:t xml:space="preserve">АДМИНИСТРАЦИЯ МУНИЦИПАЛЬНОГО РАЙОНА </w:t>
      </w:r>
    </w:p>
    <w:p w:rsidR="00C42AEA" w:rsidRPr="00565901" w:rsidRDefault="00C42AEA" w:rsidP="00C42AEA">
      <w:pPr>
        <w:pStyle w:val="1"/>
        <w:rPr>
          <w:b/>
          <w:bCs/>
          <w:szCs w:val="28"/>
        </w:rPr>
      </w:pPr>
      <w:r w:rsidRPr="00565901">
        <w:rPr>
          <w:b/>
          <w:bCs/>
          <w:szCs w:val="28"/>
        </w:rPr>
        <w:t xml:space="preserve">«ЧЕРНЫШЕВСКИЙ РАЙОН» </w:t>
      </w:r>
    </w:p>
    <w:p w:rsidR="00C42AEA" w:rsidRPr="00565901" w:rsidRDefault="00C42AEA" w:rsidP="00C42AEA">
      <w:pPr>
        <w:pStyle w:val="2"/>
        <w:rPr>
          <w:sz w:val="28"/>
          <w:szCs w:val="28"/>
        </w:rPr>
      </w:pPr>
    </w:p>
    <w:p w:rsidR="00C42AEA" w:rsidRPr="00565901" w:rsidRDefault="00C42AEA" w:rsidP="00C42AEA">
      <w:pPr>
        <w:pStyle w:val="2"/>
        <w:rPr>
          <w:sz w:val="28"/>
          <w:szCs w:val="28"/>
        </w:rPr>
      </w:pPr>
      <w:r w:rsidRPr="00565901">
        <w:rPr>
          <w:sz w:val="28"/>
          <w:szCs w:val="28"/>
        </w:rPr>
        <w:t>ПОСТАНОВЛЕНИЕ</w:t>
      </w:r>
    </w:p>
    <w:p w:rsidR="00C42AEA" w:rsidRPr="00565901" w:rsidRDefault="00C42AEA" w:rsidP="00C42AEA">
      <w:pPr>
        <w:jc w:val="center"/>
        <w:rPr>
          <w:sz w:val="28"/>
          <w:szCs w:val="28"/>
        </w:rPr>
      </w:pPr>
    </w:p>
    <w:p w:rsidR="00C42AEA" w:rsidRPr="00565901" w:rsidRDefault="00AB325E" w:rsidP="00C42AEA">
      <w:pPr>
        <w:rPr>
          <w:sz w:val="28"/>
          <w:szCs w:val="28"/>
        </w:rPr>
      </w:pPr>
      <w:r>
        <w:rPr>
          <w:sz w:val="28"/>
          <w:szCs w:val="28"/>
        </w:rPr>
        <w:t>20 февраля</w:t>
      </w:r>
      <w:r w:rsidR="00535CDA">
        <w:rPr>
          <w:sz w:val="28"/>
          <w:szCs w:val="28"/>
        </w:rPr>
        <w:t xml:space="preserve"> 2023 года</w:t>
      </w:r>
      <w:r w:rsidR="00C42AEA" w:rsidRPr="00565901">
        <w:rPr>
          <w:sz w:val="28"/>
          <w:szCs w:val="28"/>
        </w:rPr>
        <w:tab/>
        <w:t xml:space="preserve">         </w:t>
      </w:r>
      <w:r w:rsidR="00C42AEA" w:rsidRPr="00565901">
        <w:rPr>
          <w:sz w:val="28"/>
          <w:szCs w:val="28"/>
        </w:rPr>
        <w:tab/>
      </w:r>
      <w:r w:rsidR="00C42AEA" w:rsidRPr="00565901">
        <w:rPr>
          <w:sz w:val="28"/>
          <w:szCs w:val="28"/>
        </w:rPr>
        <w:tab/>
      </w:r>
      <w:r w:rsidR="00C42AEA" w:rsidRPr="00565901">
        <w:rPr>
          <w:sz w:val="28"/>
          <w:szCs w:val="28"/>
        </w:rPr>
        <w:tab/>
      </w:r>
      <w:r w:rsidR="00C42AEA" w:rsidRPr="00565901">
        <w:rPr>
          <w:sz w:val="28"/>
          <w:szCs w:val="28"/>
        </w:rPr>
        <w:tab/>
        <w:t xml:space="preserve">    </w:t>
      </w:r>
      <w:r w:rsidR="00C42AEA" w:rsidRPr="00565901">
        <w:rPr>
          <w:sz w:val="28"/>
          <w:szCs w:val="28"/>
        </w:rPr>
        <w:tab/>
        <w:t xml:space="preserve">                        </w:t>
      </w:r>
      <w:r w:rsidR="00535CDA">
        <w:rPr>
          <w:sz w:val="28"/>
          <w:szCs w:val="28"/>
        </w:rPr>
        <w:t xml:space="preserve">     </w:t>
      </w:r>
      <w:r w:rsidR="00C42AEA" w:rsidRPr="00565901">
        <w:rPr>
          <w:sz w:val="28"/>
          <w:szCs w:val="28"/>
        </w:rPr>
        <w:t xml:space="preserve">   № </w:t>
      </w:r>
      <w:r>
        <w:rPr>
          <w:sz w:val="28"/>
          <w:szCs w:val="28"/>
        </w:rPr>
        <w:t>72</w:t>
      </w:r>
    </w:p>
    <w:p w:rsidR="00C42AEA" w:rsidRPr="00565901" w:rsidRDefault="00C42AEA" w:rsidP="00C42AEA">
      <w:pPr>
        <w:jc w:val="center"/>
        <w:rPr>
          <w:bCs/>
          <w:sz w:val="28"/>
          <w:szCs w:val="28"/>
        </w:rPr>
      </w:pPr>
      <w:proofErr w:type="spellStart"/>
      <w:r w:rsidRPr="00565901">
        <w:rPr>
          <w:bCs/>
          <w:sz w:val="28"/>
          <w:szCs w:val="28"/>
        </w:rPr>
        <w:t>пгт</w:t>
      </w:r>
      <w:proofErr w:type="spellEnd"/>
      <w:r w:rsidRPr="00565901">
        <w:rPr>
          <w:bCs/>
          <w:sz w:val="28"/>
          <w:szCs w:val="28"/>
        </w:rPr>
        <w:t>. Чернышевск</w:t>
      </w:r>
    </w:p>
    <w:p w:rsidR="00C42AEA" w:rsidRPr="00565901" w:rsidRDefault="00C42AEA" w:rsidP="00C42AEA">
      <w:pPr>
        <w:jc w:val="center"/>
        <w:rPr>
          <w:bCs/>
          <w:sz w:val="28"/>
          <w:szCs w:val="28"/>
        </w:rPr>
      </w:pPr>
    </w:p>
    <w:p w:rsidR="002B48B5" w:rsidRDefault="002B48B5" w:rsidP="002B48B5">
      <w:pPr>
        <w:jc w:val="center"/>
        <w:rPr>
          <w:b/>
          <w:color w:val="000000"/>
          <w:sz w:val="28"/>
          <w:szCs w:val="28"/>
        </w:rPr>
      </w:pPr>
      <w:r w:rsidRPr="002B48B5">
        <w:rPr>
          <w:b/>
          <w:color w:val="000000"/>
          <w:sz w:val="28"/>
          <w:szCs w:val="28"/>
        </w:rPr>
        <w:t>О ликвидации Муниципального дошкольного образовательного учреждения детский сад «</w:t>
      </w:r>
      <w:proofErr w:type="spellStart"/>
      <w:r w:rsidRPr="002B48B5">
        <w:rPr>
          <w:b/>
          <w:color w:val="000000"/>
          <w:sz w:val="28"/>
          <w:szCs w:val="28"/>
        </w:rPr>
        <w:t>Северок</w:t>
      </w:r>
      <w:proofErr w:type="spellEnd"/>
      <w:r w:rsidRPr="002B48B5">
        <w:rPr>
          <w:b/>
          <w:color w:val="000000"/>
          <w:sz w:val="28"/>
          <w:szCs w:val="28"/>
        </w:rPr>
        <w:t>» п. Чернышевск</w:t>
      </w:r>
    </w:p>
    <w:p w:rsidR="002B48B5" w:rsidRPr="002B48B5" w:rsidRDefault="002B48B5" w:rsidP="002B48B5">
      <w:pPr>
        <w:jc w:val="center"/>
        <w:rPr>
          <w:b/>
        </w:rPr>
      </w:pPr>
    </w:p>
    <w:p w:rsidR="002B48B5" w:rsidRPr="001A33F1" w:rsidRDefault="002B48B5" w:rsidP="001A33F1">
      <w:pPr>
        <w:ind w:firstLine="709"/>
        <w:jc w:val="both"/>
        <w:rPr>
          <w:sz w:val="28"/>
          <w:szCs w:val="28"/>
        </w:rPr>
      </w:pPr>
      <w:proofErr w:type="gramStart"/>
      <w:r w:rsidRPr="001A33F1">
        <w:rPr>
          <w:color w:val="000000"/>
          <w:sz w:val="28"/>
          <w:szCs w:val="28"/>
        </w:rPr>
        <w:t xml:space="preserve">В соответствии со статьями 61-63 Гражданского кодекса РФ, Федеральным законом от 29 декабря 2012 года </w:t>
      </w:r>
      <w:r w:rsidRPr="001A33F1">
        <w:rPr>
          <w:color w:val="000000"/>
          <w:sz w:val="28"/>
          <w:szCs w:val="28"/>
          <w:lang w:val="en-US" w:eastAsia="en-US"/>
        </w:rPr>
        <w:t>N</w:t>
      </w:r>
      <w:r w:rsidRPr="001A33F1">
        <w:rPr>
          <w:color w:val="000000"/>
          <w:sz w:val="28"/>
          <w:szCs w:val="28"/>
          <w:lang w:eastAsia="en-US"/>
        </w:rPr>
        <w:t xml:space="preserve"> </w:t>
      </w:r>
      <w:r w:rsidRPr="001A33F1">
        <w:rPr>
          <w:color w:val="000000"/>
          <w:sz w:val="28"/>
          <w:szCs w:val="28"/>
        </w:rPr>
        <w:t>273-ФЭ «Об образовании в Российской Федерации», постановлением администрации муниципального района «Чернышевский район» от 09 июня 2011 года № 695 «О создании, реорганизации, изменении типа и ликвидации муниципальных учреждений, муниципального района «Чернышевский район» а также утверждения уставов муниципальных учреждений муниципального района «Чернышевский район» и внесения в</w:t>
      </w:r>
      <w:proofErr w:type="gramEnd"/>
      <w:r w:rsidRPr="001A33F1">
        <w:rPr>
          <w:color w:val="000000"/>
          <w:sz w:val="28"/>
          <w:szCs w:val="28"/>
        </w:rPr>
        <w:t xml:space="preserve"> них изменений», постановлением администрации муниципального района «Чернышевский район» от 25 июня 2014 года № 785 «Об утверждении положения о порядке соз</w:t>
      </w:r>
      <w:r w:rsidR="00F66828">
        <w:rPr>
          <w:color w:val="000000"/>
          <w:sz w:val="28"/>
          <w:szCs w:val="28"/>
        </w:rPr>
        <w:t>дания, реорганизации, ликвидаци</w:t>
      </w:r>
      <w:r w:rsidRPr="001A33F1">
        <w:rPr>
          <w:color w:val="000000"/>
          <w:sz w:val="28"/>
          <w:szCs w:val="28"/>
        </w:rPr>
        <w:t xml:space="preserve">и и финансирования муниципальных образовательных учреждений муниципального района «Чернышевский район» Забайкальского края», руководствуясь ст. 25 Устава муниципального района «Чернышевский район», администрация муниципального района «Чернышевский район» </w:t>
      </w:r>
      <w:r w:rsidRPr="00F66828">
        <w:rPr>
          <w:b/>
          <w:color w:val="000000"/>
          <w:sz w:val="28"/>
          <w:szCs w:val="28"/>
        </w:rPr>
        <w:t>постановляет:</w:t>
      </w:r>
    </w:p>
    <w:p w:rsidR="002B48B5" w:rsidRPr="001A33F1" w:rsidRDefault="00F66828" w:rsidP="001A33F1">
      <w:pPr>
        <w:numPr>
          <w:ilvl w:val="0"/>
          <w:numId w:val="11"/>
        </w:numPr>
        <w:tabs>
          <w:tab w:val="clear" w:pos="0"/>
        </w:tabs>
        <w:ind w:firstLine="709"/>
        <w:jc w:val="both"/>
        <w:rPr>
          <w:color w:val="000000"/>
          <w:sz w:val="28"/>
          <w:szCs w:val="28"/>
        </w:rPr>
      </w:pPr>
      <w:r>
        <w:rPr>
          <w:color w:val="000000"/>
          <w:sz w:val="28"/>
          <w:szCs w:val="28"/>
        </w:rPr>
        <w:t>1.</w:t>
      </w:r>
      <w:r w:rsidR="002B48B5" w:rsidRPr="001A33F1">
        <w:rPr>
          <w:color w:val="000000"/>
          <w:sz w:val="28"/>
          <w:szCs w:val="28"/>
        </w:rPr>
        <w:t>Ликвидировать Муниципальное дошкольное образовательное учреждение детский сад «</w:t>
      </w:r>
      <w:proofErr w:type="spellStart"/>
      <w:r w:rsidR="002B48B5" w:rsidRPr="001A33F1">
        <w:rPr>
          <w:color w:val="000000"/>
          <w:sz w:val="28"/>
          <w:szCs w:val="28"/>
        </w:rPr>
        <w:t>Северок</w:t>
      </w:r>
      <w:proofErr w:type="spellEnd"/>
      <w:r w:rsidR="002B48B5" w:rsidRPr="001A33F1">
        <w:rPr>
          <w:color w:val="000000"/>
          <w:sz w:val="28"/>
          <w:szCs w:val="28"/>
        </w:rPr>
        <w:t xml:space="preserve">» п. Чернышевск (далее по тексту - М'ДОУ </w:t>
      </w:r>
      <w:proofErr w:type="spellStart"/>
      <w:r w:rsidR="002B48B5" w:rsidRPr="001A33F1">
        <w:rPr>
          <w:color w:val="000000"/>
          <w:sz w:val="28"/>
          <w:szCs w:val="28"/>
        </w:rPr>
        <w:t>д</w:t>
      </w:r>
      <w:proofErr w:type="spellEnd"/>
      <w:r w:rsidR="002B48B5" w:rsidRPr="001A33F1">
        <w:rPr>
          <w:color w:val="000000"/>
          <w:sz w:val="28"/>
          <w:szCs w:val="28"/>
        </w:rPr>
        <w:t>/с «</w:t>
      </w:r>
      <w:proofErr w:type="spellStart"/>
      <w:r w:rsidR="002B48B5" w:rsidRPr="001A33F1">
        <w:rPr>
          <w:color w:val="000000"/>
          <w:sz w:val="28"/>
          <w:szCs w:val="28"/>
        </w:rPr>
        <w:t>Северок</w:t>
      </w:r>
      <w:proofErr w:type="spellEnd"/>
      <w:r w:rsidR="002B48B5" w:rsidRPr="001A33F1">
        <w:rPr>
          <w:color w:val="000000"/>
          <w:sz w:val="28"/>
          <w:szCs w:val="28"/>
        </w:rPr>
        <w:t>» п. Чернышевск). ^</w:t>
      </w:r>
    </w:p>
    <w:p w:rsidR="002B48B5" w:rsidRPr="001A33F1" w:rsidRDefault="00F66828" w:rsidP="001A33F1">
      <w:pPr>
        <w:numPr>
          <w:ilvl w:val="0"/>
          <w:numId w:val="11"/>
        </w:numPr>
        <w:tabs>
          <w:tab w:val="clear" w:pos="0"/>
        </w:tabs>
        <w:ind w:firstLine="709"/>
        <w:jc w:val="both"/>
        <w:rPr>
          <w:color w:val="000000"/>
          <w:sz w:val="28"/>
          <w:szCs w:val="28"/>
        </w:rPr>
      </w:pPr>
      <w:r>
        <w:rPr>
          <w:color w:val="000000"/>
          <w:sz w:val="28"/>
          <w:szCs w:val="28"/>
        </w:rPr>
        <w:t>2.</w:t>
      </w:r>
      <w:r w:rsidR="002B48B5" w:rsidRPr="001A33F1">
        <w:rPr>
          <w:color w:val="000000"/>
          <w:sz w:val="28"/>
          <w:szCs w:val="28"/>
        </w:rPr>
        <w:t>Создать ликвидационную комиссию в следующем составе:</w:t>
      </w:r>
    </w:p>
    <w:p w:rsidR="002B48B5" w:rsidRPr="001A33F1" w:rsidRDefault="002B48B5" w:rsidP="001A33F1">
      <w:pPr>
        <w:ind w:firstLine="709"/>
        <w:jc w:val="both"/>
        <w:rPr>
          <w:color w:val="000000"/>
          <w:sz w:val="28"/>
          <w:szCs w:val="28"/>
        </w:rPr>
      </w:pPr>
      <w:r w:rsidRPr="001A33F1">
        <w:rPr>
          <w:color w:val="000000"/>
          <w:sz w:val="28"/>
          <w:szCs w:val="28"/>
        </w:rPr>
        <w:t xml:space="preserve">-Н.В. Шемякина, председатель Муниципального казенного учреждения «Комитет образования и молодежной' политики администрации муниципального района «Чернышевский район» (далее по тексту - Комитет образования Чернышевского района), председатель </w:t>
      </w:r>
      <w:proofErr w:type="spellStart"/>
      <w:r w:rsidRPr="001A33F1">
        <w:rPr>
          <w:color w:val="000000"/>
          <w:sz w:val="28"/>
          <w:szCs w:val="28"/>
        </w:rPr>
        <w:t>комиссии</w:t>
      </w:r>
      <w:proofErr w:type="gramStart"/>
      <w:r w:rsidRPr="001A33F1">
        <w:rPr>
          <w:color w:val="000000"/>
          <w:sz w:val="28"/>
          <w:szCs w:val="28"/>
        </w:rPr>
        <w:t>.Ч</w:t>
      </w:r>
      <w:proofErr w:type="gramEnd"/>
      <w:r w:rsidRPr="001A33F1">
        <w:rPr>
          <w:color w:val="000000"/>
          <w:sz w:val="28"/>
          <w:szCs w:val="28"/>
        </w:rPr>
        <w:t>лены</w:t>
      </w:r>
      <w:proofErr w:type="spellEnd"/>
      <w:r w:rsidRPr="001A33F1">
        <w:rPr>
          <w:color w:val="000000"/>
          <w:sz w:val="28"/>
          <w:szCs w:val="28"/>
        </w:rPr>
        <w:t xml:space="preserve"> комиссии.</w:t>
      </w:r>
    </w:p>
    <w:p w:rsidR="002B48B5" w:rsidRPr="001A33F1" w:rsidRDefault="002B48B5" w:rsidP="001A33F1">
      <w:pPr>
        <w:ind w:firstLine="709"/>
        <w:jc w:val="both"/>
        <w:rPr>
          <w:color w:val="000000"/>
          <w:sz w:val="28"/>
          <w:szCs w:val="28"/>
        </w:rPr>
      </w:pPr>
      <w:r w:rsidRPr="001A33F1">
        <w:rPr>
          <w:color w:val="000000"/>
          <w:sz w:val="28"/>
          <w:szCs w:val="28"/>
        </w:rPr>
        <w:t>-</w:t>
      </w:r>
      <w:proofErr w:type="spellStart"/>
      <w:r w:rsidRPr="001A33F1">
        <w:rPr>
          <w:color w:val="000000"/>
          <w:sz w:val="28"/>
          <w:szCs w:val="28"/>
        </w:rPr>
        <w:t>Бериева</w:t>
      </w:r>
      <w:proofErr w:type="spellEnd"/>
      <w:r w:rsidRPr="001A33F1">
        <w:rPr>
          <w:color w:val="000000"/>
          <w:sz w:val="28"/>
          <w:szCs w:val="28"/>
        </w:rPr>
        <w:t xml:space="preserve"> Виктория Леонидовна, председатель Комитета по финансам администрации муниципального района «Чернышевский район»;</w:t>
      </w:r>
    </w:p>
    <w:p w:rsidR="002B48B5" w:rsidRPr="001A33F1" w:rsidRDefault="002B48B5" w:rsidP="001A33F1">
      <w:pPr>
        <w:ind w:firstLine="709"/>
        <w:jc w:val="both"/>
        <w:rPr>
          <w:color w:val="000000"/>
          <w:sz w:val="28"/>
          <w:szCs w:val="28"/>
        </w:rPr>
      </w:pPr>
      <w:r w:rsidRPr="001A33F1">
        <w:rPr>
          <w:color w:val="000000"/>
          <w:sz w:val="28"/>
          <w:szCs w:val="28"/>
        </w:rPr>
        <w:t>-Ларченко Галина Сергеевна, начальник Отдела экономики, труда и инвестиционной политики администрации муниципального района «Чернышевский район»;</w:t>
      </w:r>
    </w:p>
    <w:p w:rsidR="001A33F1" w:rsidRPr="001A33F1" w:rsidRDefault="001A33F1" w:rsidP="001A33F1">
      <w:pPr>
        <w:numPr>
          <w:ilvl w:val="0"/>
          <w:numId w:val="11"/>
        </w:numPr>
        <w:tabs>
          <w:tab w:val="clear" w:pos="0"/>
        </w:tabs>
        <w:ind w:firstLine="709"/>
        <w:jc w:val="both"/>
        <w:rPr>
          <w:color w:val="000000"/>
          <w:sz w:val="28"/>
          <w:szCs w:val="28"/>
        </w:rPr>
      </w:pPr>
      <w:r w:rsidRPr="001A33F1">
        <w:rPr>
          <w:color w:val="000000"/>
          <w:sz w:val="28"/>
          <w:szCs w:val="28"/>
        </w:rPr>
        <w:t>-</w:t>
      </w:r>
      <w:proofErr w:type="spellStart"/>
      <w:r w:rsidRPr="001A33F1">
        <w:rPr>
          <w:color w:val="000000"/>
          <w:sz w:val="28"/>
          <w:szCs w:val="28"/>
        </w:rPr>
        <w:t>Епифанцева</w:t>
      </w:r>
      <w:proofErr w:type="spellEnd"/>
      <w:r w:rsidRPr="001A33F1">
        <w:rPr>
          <w:color w:val="000000"/>
          <w:sz w:val="28"/>
          <w:szCs w:val="28"/>
        </w:rPr>
        <w:t xml:space="preserve"> Татьяна Валерьевна, начальник Отдела муниципального имущества и земельных отношений администрации муниципального района «Чернышевский район»;</w:t>
      </w:r>
    </w:p>
    <w:p w:rsidR="001A33F1" w:rsidRPr="001A33F1" w:rsidRDefault="001A33F1" w:rsidP="001A33F1">
      <w:pPr>
        <w:numPr>
          <w:ilvl w:val="0"/>
          <w:numId w:val="11"/>
        </w:numPr>
        <w:tabs>
          <w:tab w:val="clear" w:pos="0"/>
        </w:tabs>
        <w:ind w:firstLine="709"/>
        <w:jc w:val="both"/>
        <w:rPr>
          <w:color w:val="000000"/>
          <w:sz w:val="28"/>
          <w:szCs w:val="28"/>
        </w:rPr>
      </w:pPr>
      <w:r w:rsidRPr="001A33F1">
        <w:rPr>
          <w:color w:val="000000"/>
          <w:sz w:val="28"/>
          <w:szCs w:val="28"/>
        </w:rPr>
        <w:t>-Кожина Наталья Юрьевна, начальник Отдела правовой и кадровой работы администрации муниципального района «Чернышевский район»;</w:t>
      </w:r>
    </w:p>
    <w:p w:rsidR="001A33F1" w:rsidRPr="001A33F1" w:rsidRDefault="001A33F1" w:rsidP="001A33F1">
      <w:pPr>
        <w:numPr>
          <w:ilvl w:val="0"/>
          <w:numId w:val="11"/>
        </w:numPr>
        <w:tabs>
          <w:tab w:val="clear" w:pos="0"/>
        </w:tabs>
        <w:ind w:firstLine="709"/>
        <w:jc w:val="both"/>
        <w:rPr>
          <w:color w:val="000000"/>
          <w:sz w:val="28"/>
          <w:szCs w:val="28"/>
        </w:rPr>
      </w:pPr>
      <w:r w:rsidRPr="001A33F1">
        <w:rPr>
          <w:color w:val="000000"/>
          <w:sz w:val="28"/>
          <w:szCs w:val="28"/>
        </w:rPr>
        <w:lastRenderedPageBreak/>
        <w:t>-Коноплева Виктория Сергеевна, главный бухгалтер централизованной бухгалтерии комитета образования Чернышевского района;</w:t>
      </w:r>
    </w:p>
    <w:p w:rsidR="001A33F1" w:rsidRPr="001A33F1" w:rsidRDefault="001A33F1" w:rsidP="001A33F1">
      <w:pPr>
        <w:ind w:firstLine="709"/>
        <w:jc w:val="both"/>
        <w:rPr>
          <w:color w:val="000000"/>
          <w:sz w:val="28"/>
          <w:szCs w:val="28"/>
        </w:rPr>
      </w:pPr>
      <w:r w:rsidRPr="001A33F1">
        <w:rPr>
          <w:color w:val="000000"/>
          <w:sz w:val="28"/>
          <w:szCs w:val="28"/>
        </w:rPr>
        <w:t xml:space="preserve">3.Утвердить перечень мероприятий, необходимых для проведения процедуры ликвидации МДОУ </w:t>
      </w:r>
      <w:proofErr w:type="spellStart"/>
      <w:r w:rsidRPr="001A33F1">
        <w:rPr>
          <w:color w:val="000000"/>
          <w:sz w:val="28"/>
          <w:szCs w:val="28"/>
        </w:rPr>
        <w:t>д</w:t>
      </w:r>
      <w:proofErr w:type="spellEnd"/>
      <w:r w:rsidRPr="001A33F1">
        <w:rPr>
          <w:color w:val="000000"/>
          <w:sz w:val="28"/>
          <w:szCs w:val="28"/>
        </w:rPr>
        <w:t>/с «</w:t>
      </w:r>
      <w:proofErr w:type="spellStart"/>
      <w:r w:rsidRPr="001A33F1">
        <w:rPr>
          <w:color w:val="000000"/>
          <w:sz w:val="28"/>
          <w:szCs w:val="28"/>
        </w:rPr>
        <w:t>Северок</w:t>
      </w:r>
      <w:proofErr w:type="spellEnd"/>
      <w:r w:rsidRPr="001A33F1">
        <w:rPr>
          <w:color w:val="000000"/>
          <w:sz w:val="28"/>
          <w:szCs w:val="28"/>
        </w:rPr>
        <w:t>» п. Чернышевск согласно приложению.</w:t>
      </w:r>
    </w:p>
    <w:p w:rsidR="001A33F1" w:rsidRPr="001A33F1" w:rsidRDefault="001A33F1" w:rsidP="001A33F1">
      <w:pPr>
        <w:ind w:firstLine="709"/>
        <w:jc w:val="both"/>
        <w:rPr>
          <w:color w:val="000000"/>
          <w:sz w:val="28"/>
          <w:szCs w:val="28"/>
        </w:rPr>
      </w:pPr>
      <w:r w:rsidRPr="001A33F1">
        <w:rPr>
          <w:color w:val="000000"/>
          <w:sz w:val="28"/>
          <w:szCs w:val="28"/>
        </w:rPr>
        <w:t>4.Ликвидационной комиссии (Н.В. Шемякиной) в установленные законодательством сроки:</w:t>
      </w:r>
    </w:p>
    <w:p w:rsidR="001A33F1" w:rsidRPr="001A33F1" w:rsidRDefault="001A33F1" w:rsidP="001A33F1">
      <w:pPr>
        <w:ind w:firstLine="709"/>
        <w:jc w:val="both"/>
        <w:rPr>
          <w:color w:val="000000"/>
          <w:sz w:val="28"/>
          <w:szCs w:val="28"/>
        </w:rPr>
      </w:pPr>
      <w:r w:rsidRPr="001A33F1">
        <w:rPr>
          <w:color w:val="000000"/>
          <w:sz w:val="28"/>
          <w:szCs w:val="28"/>
        </w:rPr>
        <w:t xml:space="preserve">4.1.Направить сообщения о начале процедуры ликвидации юридического лица и о формировании ликвидационной комиссии </w:t>
      </w:r>
      <w:proofErr w:type="gramStart"/>
      <w:r w:rsidRPr="001A33F1">
        <w:rPr>
          <w:color w:val="000000"/>
          <w:sz w:val="28"/>
          <w:szCs w:val="28"/>
        </w:rPr>
        <w:t>в МРИ</w:t>
      </w:r>
      <w:proofErr w:type="gramEnd"/>
      <w:r w:rsidRPr="001A33F1">
        <w:rPr>
          <w:color w:val="000000"/>
          <w:sz w:val="28"/>
          <w:szCs w:val="28"/>
        </w:rPr>
        <w:t xml:space="preserve"> ФНС России № 6 по Забайкальскому краю.</w:t>
      </w:r>
    </w:p>
    <w:p w:rsidR="001A33F1" w:rsidRPr="001A33F1" w:rsidRDefault="001A33F1" w:rsidP="001A33F1">
      <w:pPr>
        <w:ind w:firstLine="709"/>
        <w:jc w:val="both"/>
        <w:rPr>
          <w:color w:val="000000"/>
          <w:sz w:val="28"/>
          <w:szCs w:val="28"/>
        </w:rPr>
      </w:pPr>
      <w:r w:rsidRPr="001A33F1">
        <w:rPr>
          <w:color w:val="000000"/>
          <w:sz w:val="28"/>
          <w:szCs w:val="28"/>
        </w:rPr>
        <w:t xml:space="preserve">4.2.Разместить в </w:t>
      </w:r>
      <w:proofErr w:type="spellStart"/>
      <w:r w:rsidRPr="001A33F1">
        <w:rPr>
          <w:color w:val="000000"/>
          <w:sz w:val="28"/>
          <w:szCs w:val="28"/>
        </w:rPr>
        <w:t>Федресурсе</w:t>
      </w:r>
      <w:proofErr w:type="spellEnd"/>
      <w:r w:rsidRPr="001A33F1">
        <w:rPr>
          <w:color w:val="000000"/>
          <w:sz w:val="28"/>
          <w:szCs w:val="28"/>
        </w:rPr>
        <w:t xml:space="preserve"> и «Вестнике государственной регистрации» объявление о ликвидации юридического лица.</w:t>
      </w:r>
    </w:p>
    <w:p w:rsidR="001A33F1" w:rsidRPr="001A33F1" w:rsidRDefault="001A33F1" w:rsidP="001A33F1">
      <w:pPr>
        <w:ind w:firstLine="709"/>
        <w:jc w:val="both"/>
        <w:rPr>
          <w:color w:val="000000"/>
          <w:sz w:val="28"/>
          <w:szCs w:val="28"/>
        </w:rPr>
      </w:pPr>
      <w:r w:rsidRPr="001A33F1">
        <w:rPr>
          <w:color w:val="000000"/>
          <w:sz w:val="28"/>
          <w:szCs w:val="28"/>
        </w:rPr>
        <w:t>4.3.Принять меры к выявлению кредиторов и получению дебиторской задолженности, письменно уведомить кредиторов о ликвидации юридического лица.</w:t>
      </w:r>
    </w:p>
    <w:p w:rsidR="001A33F1" w:rsidRPr="001A33F1" w:rsidRDefault="001A33F1" w:rsidP="001A33F1">
      <w:pPr>
        <w:ind w:firstLine="709"/>
        <w:jc w:val="both"/>
        <w:rPr>
          <w:color w:val="000000"/>
          <w:sz w:val="28"/>
          <w:szCs w:val="28"/>
        </w:rPr>
      </w:pPr>
      <w:r w:rsidRPr="001A33F1">
        <w:rPr>
          <w:color w:val="000000"/>
          <w:sz w:val="28"/>
          <w:szCs w:val="28"/>
        </w:rPr>
        <w:t xml:space="preserve">4.4.Представить </w:t>
      </w:r>
      <w:proofErr w:type="gramStart"/>
      <w:r w:rsidRPr="001A33F1">
        <w:rPr>
          <w:color w:val="000000"/>
          <w:sz w:val="28"/>
          <w:szCs w:val="28"/>
        </w:rPr>
        <w:t>в МРИ</w:t>
      </w:r>
      <w:proofErr w:type="gramEnd"/>
      <w:r w:rsidRPr="001A33F1">
        <w:rPr>
          <w:color w:val="000000"/>
          <w:sz w:val="28"/>
          <w:szCs w:val="28"/>
        </w:rPr>
        <w:t xml:space="preserve"> ФНС России № 6 по Забайкальскому краю сообщение о составлении промежуточного ликвидационного баланса, по окончании завершения расчётов с кредиторами - заявление о государственной регистрации ликвидации общеобразовательного учреждения, ликвидационный баланс.</w:t>
      </w:r>
    </w:p>
    <w:p w:rsidR="001A33F1" w:rsidRPr="001A33F1" w:rsidRDefault="001A33F1" w:rsidP="001A33F1">
      <w:pPr>
        <w:ind w:firstLine="709"/>
        <w:jc w:val="both"/>
        <w:rPr>
          <w:color w:val="000000"/>
          <w:sz w:val="28"/>
          <w:szCs w:val="28"/>
        </w:rPr>
      </w:pPr>
      <w:r w:rsidRPr="001A33F1">
        <w:rPr>
          <w:color w:val="000000"/>
          <w:sz w:val="28"/>
          <w:szCs w:val="28"/>
        </w:rPr>
        <w:t xml:space="preserve">4.5.Передать оставшиеся денежные средства МДОУ </w:t>
      </w:r>
      <w:proofErr w:type="spellStart"/>
      <w:r w:rsidRPr="001A33F1">
        <w:rPr>
          <w:color w:val="000000"/>
          <w:sz w:val="28"/>
          <w:szCs w:val="28"/>
        </w:rPr>
        <w:t>д</w:t>
      </w:r>
      <w:proofErr w:type="spellEnd"/>
      <w:r w:rsidRPr="001A33F1">
        <w:rPr>
          <w:color w:val="000000"/>
          <w:sz w:val="28"/>
          <w:szCs w:val="28"/>
        </w:rPr>
        <w:t>/с «</w:t>
      </w:r>
      <w:proofErr w:type="spellStart"/>
      <w:r w:rsidRPr="001A33F1">
        <w:rPr>
          <w:color w:val="000000"/>
          <w:sz w:val="28"/>
          <w:szCs w:val="28"/>
        </w:rPr>
        <w:t>Северок</w:t>
      </w:r>
      <w:proofErr w:type="spellEnd"/>
      <w:r w:rsidRPr="001A33F1">
        <w:rPr>
          <w:color w:val="000000"/>
          <w:sz w:val="28"/>
          <w:szCs w:val="28"/>
        </w:rPr>
        <w:t>» п. Чернышевск после удовлетворения требований кредиторов на счет Комитета образования Чернышевского района.</w:t>
      </w:r>
    </w:p>
    <w:p w:rsidR="001A33F1" w:rsidRPr="001A33F1" w:rsidRDefault="001A33F1" w:rsidP="001A33F1">
      <w:pPr>
        <w:ind w:firstLine="709"/>
        <w:jc w:val="both"/>
        <w:rPr>
          <w:color w:val="000000"/>
          <w:sz w:val="28"/>
          <w:szCs w:val="28"/>
        </w:rPr>
      </w:pPr>
      <w:r w:rsidRPr="001A33F1">
        <w:rPr>
          <w:color w:val="000000"/>
          <w:sz w:val="28"/>
          <w:szCs w:val="28"/>
        </w:rPr>
        <w:t>4.6.Отделу муниципального имущества и земельных отношений администрации муниципального района «Чернышевский район» (Т</w:t>
      </w:r>
      <w:proofErr w:type="gramStart"/>
      <w:r w:rsidRPr="001A33F1">
        <w:rPr>
          <w:color w:val="000000"/>
          <w:sz w:val="28"/>
          <w:szCs w:val="28"/>
        </w:rPr>
        <w:t>:В</w:t>
      </w:r>
      <w:proofErr w:type="gramEnd"/>
      <w:r w:rsidRPr="001A33F1">
        <w:rPr>
          <w:color w:val="000000"/>
          <w:sz w:val="28"/>
          <w:szCs w:val="28"/>
        </w:rPr>
        <w:t xml:space="preserve">. </w:t>
      </w:r>
      <w:proofErr w:type="spellStart"/>
      <w:r w:rsidRPr="001A33F1">
        <w:rPr>
          <w:color w:val="000000"/>
          <w:sz w:val="28"/>
          <w:szCs w:val="28"/>
        </w:rPr>
        <w:t>Епифанцева</w:t>
      </w:r>
      <w:proofErr w:type="spellEnd"/>
      <w:r w:rsidRPr="001A33F1">
        <w:rPr>
          <w:color w:val="000000"/>
          <w:sz w:val="28"/>
          <w:szCs w:val="28"/>
        </w:rPr>
        <w:t xml:space="preserve">) после окончания процедуры ликвидации МДОУ </w:t>
      </w:r>
      <w:proofErr w:type="spellStart"/>
      <w:r w:rsidRPr="001A33F1">
        <w:rPr>
          <w:color w:val="000000"/>
          <w:sz w:val="28"/>
          <w:szCs w:val="28"/>
        </w:rPr>
        <w:t>д</w:t>
      </w:r>
      <w:proofErr w:type="spellEnd"/>
      <w:r w:rsidRPr="001A33F1">
        <w:rPr>
          <w:color w:val="000000"/>
          <w:sz w:val="28"/>
          <w:szCs w:val="28"/>
        </w:rPr>
        <w:t>/с «</w:t>
      </w:r>
      <w:proofErr w:type="spellStart"/>
      <w:r w:rsidRPr="001A33F1">
        <w:rPr>
          <w:color w:val="000000"/>
          <w:sz w:val="28"/>
          <w:szCs w:val="28"/>
        </w:rPr>
        <w:t>Северок</w:t>
      </w:r>
      <w:proofErr w:type="spellEnd"/>
      <w:r w:rsidRPr="001A33F1">
        <w:rPr>
          <w:color w:val="000000"/>
          <w:sz w:val="28"/>
          <w:szCs w:val="28"/>
        </w:rPr>
        <w:t>» п. Чернышевск внести соответствующие изменения в Реестр муниципального, имущества.</w:t>
      </w:r>
    </w:p>
    <w:p w:rsidR="001A33F1" w:rsidRPr="001A33F1" w:rsidRDefault="001A33F1" w:rsidP="001A33F1">
      <w:pPr>
        <w:ind w:firstLine="709"/>
        <w:jc w:val="both"/>
        <w:rPr>
          <w:color w:val="000000"/>
          <w:sz w:val="28"/>
          <w:szCs w:val="28"/>
        </w:rPr>
      </w:pPr>
      <w:r w:rsidRPr="001A33F1">
        <w:rPr>
          <w:color w:val="000000"/>
          <w:sz w:val="28"/>
          <w:szCs w:val="28"/>
        </w:rPr>
        <w:t xml:space="preserve">5.Комитету по финансам администрации муниципального района «Чернышевский район» (В.Л. </w:t>
      </w:r>
      <w:proofErr w:type="spellStart"/>
      <w:r w:rsidRPr="001A33F1">
        <w:rPr>
          <w:color w:val="000000"/>
          <w:sz w:val="28"/>
          <w:szCs w:val="28"/>
        </w:rPr>
        <w:t>Бериева</w:t>
      </w:r>
      <w:proofErr w:type="spellEnd"/>
      <w:r w:rsidRPr="001A33F1">
        <w:rPr>
          <w:color w:val="000000"/>
          <w:sz w:val="28"/>
          <w:szCs w:val="28"/>
        </w:rPr>
        <w:t>) в установленном порядке:</w:t>
      </w:r>
    </w:p>
    <w:p w:rsidR="001A33F1" w:rsidRPr="001A33F1" w:rsidRDefault="001A33F1" w:rsidP="001A33F1">
      <w:pPr>
        <w:ind w:firstLine="709"/>
        <w:jc w:val="both"/>
        <w:rPr>
          <w:color w:val="000000"/>
          <w:sz w:val="28"/>
          <w:szCs w:val="28"/>
        </w:rPr>
      </w:pPr>
      <w:r w:rsidRPr="001A33F1">
        <w:rPr>
          <w:color w:val="000000"/>
          <w:sz w:val="28"/>
          <w:szCs w:val="28"/>
        </w:rPr>
        <w:t>5.1.Обеспечить выделение денежных средств на погашение кредиторской и дебиторской задолженностей.</w:t>
      </w:r>
    </w:p>
    <w:p w:rsidR="001A33F1" w:rsidRPr="001A33F1" w:rsidRDefault="001A33F1" w:rsidP="001A33F1">
      <w:pPr>
        <w:ind w:firstLine="709"/>
        <w:jc w:val="both"/>
        <w:rPr>
          <w:color w:val="000000"/>
          <w:sz w:val="28"/>
          <w:szCs w:val="28"/>
        </w:rPr>
      </w:pPr>
      <w:r w:rsidRPr="001A33F1">
        <w:rPr>
          <w:color w:val="000000"/>
          <w:sz w:val="28"/>
          <w:szCs w:val="28"/>
        </w:rPr>
        <w:t>6.Комитету образования Чернышевского района (Н.В. Шемякина):</w:t>
      </w:r>
    </w:p>
    <w:p w:rsidR="001A33F1" w:rsidRPr="001A33F1" w:rsidRDefault="001A33F1" w:rsidP="001A33F1">
      <w:pPr>
        <w:ind w:firstLine="709"/>
        <w:jc w:val="both"/>
        <w:rPr>
          <w:color w:val="000000"/>
          <w:sz w:val="28"/>
          <w:szCs w:val="28"/>
        </w:rPr>
      </w:pPr>
      <w:r w:rsidRPr="001A33F1">
        <w:rPr>
          <w:color w:val="000000"/>
          <w:sz w:val="28"/>
          <w:szCs w:val="28"/>
        </w:rPr>
        <w:t xml:space="preserve">6.1.Проконтролировать передачу документации МДОУ </w:t>
      </w:r>
      <w:proofErr w:type="spellStart"/>
      <w:r w:rsidRPr="001A33F1">
        <w:rPr>
          <w:color w:val="000000"/>
          <w:sz w:val="28"/>
          <w:szCs w:val="28"/>
        </w:rPr>
        <w:t>д</w:t>
      </w:r>
      <w:proofErr w:type="spellEnd"/>
      <w:r w:rsidRPr="001A33F1">
        <w:rPr>
          <w:color w:val="000000"/>
          <w:sz w:val="28"/>
          <w:szCs w:val="28"/>
        </w:rPr>
        <w:t>/с «</w:t>
      </w:r>
      <w:proofErr w:type="spellStart"/>
      <w:r w:rsidRPr="001A33F1">
        <w:rPr>
          <w:color w:val="000000"/>
          <w:sz w:val="28"/>
          <w:szCs w:val="28"/>
        </w:rPr>
        <w:t>Северок</w:t>
      </w:r>
      <w:proofErr w:type="spellEnd"/>
      <w:r w:rsidRPr="001A33F1">
        <w:rPr>
          <w:color w:val="000000"/>
          <w:sz w:val="28"/>
          <w:szCs w:val="28"/>
        </w:rPr>
        <w:t>» п. Чернышевск в архив муниципального района «Чернышевский район».</w:t>
      </w:r>
    </w:p>
    <w:p w:rsidR="001A33F1" w:rsidRPr="001A33F1" w:rsidRDefault="001A33F1" w:rsidP="001A33F1">
      <w:pPr>
        <w:ind w:firstLine="709"/>
        <w:jc w:val="both"/>
        <w:rPr>
          <w:color w:val="000000"/>
          <w:sz w:val="28"/>
          <w:szCs w:val="28"/>
        </w:rPr>
      </w:pPr>
      <w:r w:rsidRPr="001A33F1">
        <w:rPr>
          <w:color w:val="000000"/>
          <w:sz w:val="28"/>
          <w:szCs w:val="28"/>
        </w:rPr>
        <w:t xml:space="preserve">6.2.Принять меры к выявлению кредиторов и получению дебиторской задолженности, письменно уведомить кредиторов о прекращении деятельности юридического лица МДОУ </w:t>
      </w:r>
      <w:proofErr w:type="spellStart"/>
      <w:r w:rsidRPr="001A33F1">
        <w:rPr>
          <w:color w:val="000000"/>
          <w:sz w:val="28"/>
          <w:szCs w:val="28"/>
        </w:rPr>
        <w:t>д</w:t>
      </w:r>
      <w:proofErr w:type="spellEnd"/>
      <w:r w:rsidRPr="001A33F1">
        <w:rPr>
          <w:color w:val="000000"/>
          <w:sz w:val="28"/>
          <w:szCs w:val="28"/>
        </w:rPr>
        <w:t>/с «</w:t>
      </w:r>
      <w:proofErr w:type="spellStart"/>
      <w:r w:rsidRPr="001A33F1">
        <w:rPr>
          <w:color w:val="000000"/>
          <w:sz w:val="28"/>
          <w:szCs w:val="28"/>
        </w:rPr>
        <w:t>Северок</w:t>
      </w:r>
      <w:proofErr w:type="spellEnd"/>
      <w:r w:rsidRPr="001A33F1">
        <w:rPr>
          <w:color w:val="000000"/>
          <w:sz w:val="28"/>
          <w:szCs w:val="28"/>
        </w:rPr>
        <w:t>» п. Чернышевск.</w:t>
      </w:r>
    </w:p>
    <w:p w:rsidR="001A33F1" w:rsidRPr="001A33F1" w:rsidRDefault="001A33F1" w:rsidP="001A33F1">
      <w:pPr>
        <w:ind w:firstLine="709"/>
        <w:jc w:val="both"/>
        <w:rPr>
          <w:sz w:val="28"/>
          <w:szCs w:val="28"/>
        </w:rPr>
      </w:pPr>
      <w:r w:rsidRPr="001A33F1">
        <w:rPr>
          <w:color w:val="000000"/>
          <w:sz w:val="28"/>
          <w:szCs w:val="28"/>
        </w:rPr>
        <w:t>6.3.В срок до 01 сентября 2023 года подготовить и представить в администрацию муниципального района «Чернышевский район» для утверждения передаточный акт, содержащий сведения о правопреемстве по всем обязательствам ликвидируемого учреждения.</w:t>
      </w:r>
    </w:p>
    <w:p w:rsidR="001A33F1" w:rsidRPr="001A33F1" w:rsidRDefault="001A33F1" w:rsidP="001A33F1">
      <w:pPr>
        <w:ind w:firstLine="709"/>
        <w:jc w:val="both"/>
        <w:rPr>
          <w:sz w:val="28"/>
          <w:szCs w:val="28"/>
        </w:rPr>
      </w:pPr>
      <w:r w:rsidRPr="001A33F1">
        <w:rPr>
          <w:color w:val="000000"/>
          <w:sz w:val="28"/>
          <w:szCs w:val="28"/>
        </w:rPr>
        <w:t>7.Настоящее постановление вступает в силу после его официального опубликования (обнародования).</w:t>
      </w:r>
    </w:p>
    <w:p w:rsidR="001A33F1" w:rsidRPr="001A33F1" w:rsidRDefault="001A33F1" w:rsidP="001A33F1">
      <w:pPr>
        <w:numPr>
          <w:ilvl w:val="0"/>
          <w:numId w:val="11"/>
        </w:numPr>
        <w:tabs>
          <w:tab w:val="clear" w:pos="0"/>
        </w:tabs>
        <w:ind w:firstLine="709"/>
        <w:jc w:val="both"/>
        <w:rPr>
          <w:color w:val="000000"/>
          <w:sz w:val="28"/>
          <w:szCs w:val="28"/>
        </w:rPr>
      </w:pPr>
      <w:r w:rsidRPr="001A33F1">
        <w:rPr>
          <w:color w:val="000000"/>
          <w:sz w:val="28"/>
          <w:szCs w:val="28"/>
        </w:rPr>
        <w:lastRenderedPageBreak/>
        <w:t xml:space="preserve">8.Настоящее постановление опубликовать в газете «Наше время» и разместить на официальном сайте </w:t>
      </w:r>
      <w:r w:rsidRPr="001A33F1">
        <w:rPr>
          <w:color w:val="000000"/>
          <w:sz w:val="28"/>
          <w:szCs w:val="28"/>
          <w:u w:val="single"/>
          <w:lang w:val="en-US" w:eastAsia="en-US"/>
        </w:rPr>
        <w:t>www</w:t>
      </w:r>
      <w:r w:rsidRPr="001A33F1">
        <w:rPr>
          <w:color w:val="000000"/>
          <w:sz w:val="28"/>
          <w:szCs w:val="28"/>
          <w:u w:val="single"/>
        </w:rPr>
        <w:t>.</w:t>
      </w:r>
      <w:proofErr w:type="spellStart"/>
      <w:r w:rsidRPr="001A33F1">
        <w:rPr>
          <w:color w:val="000000"/>
          <w:sz w:val="28"/>
          <w:szCs w:val="28"/>
          <w:u w:val="single"/>
          <w:lang w:val="en-US" w:eastAsia="en-US"/>
        </w:rPr>
        <w:t>chernishev</w:t>
      </w:r>
      <w:proofErr w:type="spellEnd"/>
      <w:r w:rsidRPr="001A33F1">
        <w:rPr>
          <w:i/>
          <w:iCs/>
          <w:color w:val="000000"/>
          <w:sz w:val="28"/>
          <w:szCs w:val="28"/>
          <w:u w:val="single"/>
        </w:rPr>
        <w:t>.15</w:t>
      </w:r>
      <w:r w:rsidRPr="001A33F1">
        <w:rPr>
          <w:color w:val="000000"/>
          <w:sz w:val="28"/>
          <w:szCs w:val="28"/>
          <w:u w:val="single"/>
        </w:rPr>
        <w:t>.ш</w:t>
      </w:r>
      <w:r w:rsidRPr="001A33F1">
        <w:rPr>
          <w:color w:val="000000"/>
          <w:sz w:val="28"/>
          <w:szCs w:val="28"/>
        </w:rPr>
        <w:t xml:space="preserve"> в разделе Документы.</w:t>
      </w:r>
    </w:p>
    <w:p w:rsidR="001A33F1" w:rsidRPr="001A33F1" w:rsidRDefault="001A33F1" w:rsidP="001A33F1">
      <w:pPr>
        <w:numPr>
          <w:ilvl w:val="0"/>
          <w:numId w:val="11"/>
        </w:numPr>
        <w:tabs>
          <w:tab w:val="clear" w:pos="0"/>
        </w:tabs>
        <w:ind w:firstLine="709"/>
        <w:jc w:val="both"/>
        <w:rPr>
          <w:color w:val="000000"/>
          <w:sz w:val="28"/>
          <w:szCs w:val="28"/>
        </w:rPr>
      </w:pPr>
      <w:r w:rsidRPr="001A33F1">
        <w:rPr>
          <w:color w:val="000000"/>
          <w:sz w:val="28"/>
          <w:szCs w:val="28"/>
        </w:rPr>
        <w:t>9.</w:t>
      </w:r>
      <w:proofErr w:type="gramStart"/>
      <w:r w:rsidRPr="001A33F1">
        <w:rPr>
          <w:color w:val="000000"/>
          <w:sz w:val="28"/>
          <w:szCs w:val="28"/>
        </w:rPr>
        <w:t>Контроль за</w:t>
      </w:r>
      <w:proofErr w:type="gramEnd"/>
      <w:r w:rsidRPr="001A33F1">
        <w:rPr>
          <w:color w:val="000000"/>
          <w:sz w:val="28"/>
          <w:szCs w:val="28"/>
        </w:rPr>
        <w:t xml:space="preserve"> выполнением настоящего постановления возложить на председателя Комитета образования Чернышевского района.</w:t>
      </w:r>
    </w:p>
    <w:p w:rsidR="00C42AEA" w:rsidRPr="00565901" w:rsidRDefault="00C42AEA" w:rsidP="001A33F1">
      <w:pPr>
        <w:rPr>
          <w:spacing w:val="-1"/>
          <w:sz w:val="28"/>
          <w:szCs w:val="28"/>
        </w:rPr>
      </w:pPr>
    </w:p>
    <w:p w:rsidR="00C42AEA" w:rsidRPr="00565901" w:rsidRDefault="00C42AEA" w:rsidP="00C42AEA">
      <w:pPr>
        <w:rPr>
          <w:spacing w:val="-1"/>
          <w:sz w:val="28"/>
          <w:szCs w:val="28"/>
        </w:rPr>
      </w:pPr>
    </w:p>
    <w:p w:rsidR="00C42AEA" w:rsidRPr="00565901" w:rsidRDefault="00C42AEA" w:rsidP="00C42AEA">
      <w:pPr>
        <w:rPr>
          <w:spacing w:val="-1"/>
          <w:sz w:val="28"/>
          <w:szCs w:val="28"/>
        </w:rPr>
      </w:pPr>
    </w:p>
    <w:p w:rsidR="00CC05CE" w:rsidRPr="00565901" w:rsidRDefault="00CC05CE" w:rsidP="00CC05CE">
      <w:pPr>
        <w:rPr>
          <w:spacing w:val="-1"/>
          <w:sz w:val="28"/>
          <w:szCs w:val="28"/>
        </w:rPr>
      </w:pPr>
      <w:r>
        <w:rPr>
          <w:spacing w:val="-1"/>
          <w:sz w:val="28"/>
          <w:szCs w:val="28"/>
        </w:rPr>
        <w:t>Глава</w:t>
      </w:r>
      <w:r w:rsidRPr="00565901">
        <w:rPr>
          <w:spacing w:val="-1"/>
          <w:sz w:val="28"/>
          <w:szCs w:val="28"/>
        </w:rPr>
        <w:t xml:space="preserve"> муниципального района</w:t>
      </w:r>
    </w:p>
    <w:p w:rsidR="00CC05CE" w:rsidRPr="00C42AEA" w:rsidRDefault="00CC05CE" w:rsidP="00CC05CE">
      <w:pPr>
        <w:rPr>
          <w:szCs w:val="28"/>
        </w:rPr>
      </w:pPr>
      <w:r w:rsidRPr="00565901">
        <w:rPr>
          <w:spacing w:val="-1"/>
          <w:sz w:val="28"/>
          <w:szCs w:val="28"/>
        </w:rPr>
        <w:t xml:space="preserve">«Чернышевский район» </w:t>
      </w:r>
      <w:r w:rsidRPr="00565901">
        <w:rPr>
          <w:spacing w:val="-1"/>
          <w:sz w:val="28"/>
          <w:szCs w:val="28"/>
        </w:rPr>
        <w:tab/>
      </w:r>
      <w:r w:rsidRPr="00565901">
        <w:rPr>
          <w:spacing w:val="-1"/>
          <w:sz w:val="28"/>
          <w:szCs w:val="28"/>
        </w:rPr>
        <w:tab/>
      </w:r>
      <w:r w:rsidRPr="00565901">
        <w:rPr>
          <w:spacing w:val="-1"/>
          <w:sz w:val="28"/>
          <w:szCs w:val="28"/>
        </w:rPr>
        <w:tab/>
      </w:r>
      <w:r w:rsidRPr="00565901">
        <w:rPr>
          <w:spacing w:val="-1"/>
          <w:sz w:val="28"/>
          <w:szCs w:val="28"/>
        </w:rPr>
        <w:tab/>
      </w:r>
      <w:r w:rsidRPr="00565901">
        <w:rPr>
          <w:spacing w:val="-1"/>
          <w:sz w:val="28"/>
          <w:szCs w:val="28"/>
        </w:rPr>
        <w:tab/>
      </w:r>
      <w:r>
        <w:rPr>
          <w:spacing w:val="-1"/>
          <w:sz w:val="28"/>
          <w:szCs w:val="28"/>
        </w:rPr>
        <w:t xml:space="preserve">                  В.В. </w:t>
      </w:r>
      <w:proofErr w:type="spellStart"/>
      <w:r>
        <w:rPr>
          <w:spacing w:val="-1"/>
          <w:sz w:val="28"/>
          <w:szCs w:val="28"/>
        </w:rPr>
        <w:t>Наделяев</w:t>
      </w:r>
      <w:proofErr w:type="spellEnd"/>
    </w:p>
    <w:p w:rsidR="00FA6880" w:rsidRPr="00C42AEA" w:rsidRDefault="00FA6880" w:rsidP="004F1FF4">
      <w:pPr>
        <w:rPr>
          <w:szCs w:val="28"/>
        </w:rPr>
      </w:pPr>
    </w:p>
    <w:sectPr w:rsidR="00FA6880" w:rsidRPr="00C42AEA" w:rsidSect="00663E4C">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3"/>
  </w:num>
  <w:num w:numId="3">
    <w:abstractNumId w:val="28"/>
  </w:num>
  <w:num w:numId="4">
    <w:abstractNumId w:val="32"/>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drawingGridHorizontalSpacing w:val="120"/>
  <w:displayHorizontalDrawingGridEvery w:val="2"/>
  <w:noPunctuationKerning/>
  <w:characterSpacingControl w:val="doNotCompress"/>
  <w:compat/>
  <w:rsids>
    <w:rsidRoot w:val="00C91AF9"/>
    <w:rsid w:val="00002E6B"/>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3DD6"/>
    <w:rsid w:val="000C641B"/>
    <w:rsid w:val="000C7414"/>
    <w:rsid w:val="000E26B4"/>
    <w:rsid w:val="000E5610"/>
    <w:rsid w:val="000E7E99"/>
    <w:rsid w:val="000F0C1F"/>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A33F1"/>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17316"/>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B48B5"/>
    <w:rsid w:val="002C0E7B"/>
    <w:rsid w:val="002C2FB5"/>
    <w:rsid w:val="002C4592"/>
    <w:rsid w:val="002C5E6B"/>
    <w:rsid w:val="002C61EC"/>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1395"/>
    <w:rsid w:val="00477E8C"/>
    <w:rsid w:val="00490D6D"/>
    <w:rsid w:val="00493192"/>
    <w:rsid w:val="004949DC"/>
    <w:rsid w:val="00494BCA"/>
    <w:rsid w:val="0049656B"/>
    <w:rsid w:val="004A1FA0"/>
    <w:rsid w:val="004A51B3"/>
    <w:rsid w:val="004B5C31"/>
    <w:rsid w:val="004B7029"/>
    <w:rsid w:val="004C1771"/>
    <w:rsid w:val="004C19C2"/>
    <w:rsid w:val="004E1B47"/>
    <w:rsid w:val="004E3756"/>
    <w:rsid w:val="004E3F71"/>
    <w:rsid w:val="004E730D"/>
    <w:rsid w:val="004E7E6C"/>
    <w:rsid w:val="004F1FF4"/>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1D1"/>
    <w:rsid w:val="00531705"/>
    <w:rsid w:val="005351C2"/>
    <w:rsid w:val="00535CDA"/>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3E4C"/>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14FB"/>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1F54"/>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6E8A"/>
    <w:rsid w:val="00A273CF"/>
    <w:rsid w:val="00A32E40"/>
    <w:rsid w:val="00A40754"/>
    <w:rsid w:val="00A44585"/>
    <w:rsid w:val="00A47A13"/>
    <w:rsid w:val="00A51DB1"/>
    <w:rsid w:val="00A53DD1"/>
    <w:rsid w:val="00A77EEF"/>
    <w:rsid w:val="00A83A54"/>
    <w:rsid w:val="00A85DF4"/>
    <w:rsid w:val="00A867FC"/>
    <w:rsid w:val="00A87CE4"/>
    <w:rsid w:val="00A918D8"/>
    <w:rsid w:val="00A941A7"/>
    <w:rsid w:val="00A9615A"/>
    <w:rsid w:val="00AA03AE"/>
    <w:rsid w:val="00AB325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2EB8"/>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2AEA"/>
    <w:rsid w:val="00C44D22"/>
    <w:rsid w:val="00C455D4"/>
    <w:rsid w:val="00C56CDF"/>
    <w:rsid w:val="00C622FD"/>
    <w:rsid w:val="00C63222"/>
    <w:rsid w:val="00C67304"/>
    <w:rsid w:val="00C701F7"/>
    <w:rsid w:val="00C730CD"/>
    <w:rsid w:val="00C74185"/>
    <w:rsid w:val="00C76DE5"/>
    <w:rsid w:val="00C82E2C"/>
    <w:rsid w:val="00C90B46"/>
    <w:rsid w:val="00C91AF9"/>
    <w:rsid w:val="00C95282"/>
    <w:rsid w:val="00C95336"/>
    <w:rsid w:val="00C95AF2"/>
    <w:rsid w:val="00CA1A66"/>
    <w:rsid w:val="00CA6D9A"/>
    <w:rsid w:val="00CC05CE"/>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4FEC"/>
    <w:rsid w:val="00DA54B5"/>
    <w:rsid w:val="00DA6466"/>
    <w:rsid w:val="00DA7559"/>
    <w:rsid w:val="00DC042B"/>
    <w:rsid w:val="00DC2CB9"/>
    <w:rsid w:val="00DC45C9"/>
    <w:rsid w:val="00DC64CB"/>
    <w:rsid w:val="00DC655F"/>
    <w:rsid w:val="00DF0AD0"/>
    <w:rsid w:val="00DF5CCA"/>
    <w:rsid w:val="00E027A4"/>
    <w:rsid w:val="00E22A16"/>
    <w:rsid w:val="00E23C15"/>
    <w:rsid w:val="00E33CDB"/>
    <w:rsid w:val="00E36B13"/>
    <w:rsid w:val="00E44EF8"/>
    <w:rsid w:val="00E51A5A"/>
    <w:rsid w:val="00E57E2A"/>
    <w:rsid w:val="00E65945"/>
    <w:rsid w:val="00E702C3"/>
    <w:rsid w:val="00E75023"/>
    <w:rsid w:val="00E76314"/>
    <w:rsid w:val="00E8415F"/>
    <w:rsid w:val="00E84352"/>
    <w:rsid w:val="00E86E22"/>
    <w:rsid w:val="00EC03E9"/>
    <w:rsid w:val="00EC25F7"/>
    <w:rsid w:val="00EC2DD7"/>
    <w:rsid w:val="00EC7367"/>
    <w:rsid w:val="00ED0F77"/>
    <w:rsid w:val="00ED6DCD"/>
    <w:rsid w:val="00EE2DE0"/>
    <w:rsid w:val="00EF32F5"/>
    <w:rsid w:val="00F0394F"/>
    <w:rsid w:val="00F06FD3"/>
    <w:rsid w:val="00F11B2B"/>
    <w:rsid w:val="00F15700"/>
    <w:rsid w:val="00F26E83"/>
    <w:rsid w:val="00F36A73"/>
    <w:rsid w:val="00F36AF7"/>
    <w:rsid w:val="00F37FFB"/>
    <w:rsid w:val="00F47495"/>
    <w:rsid w:val="00F475E3"/>
    <w:rsid w:val="00F559E3"/>
    <w:rsid w:val="00F56617"/>
    <w:rsid w:val="00F66828"/>
    <w:rsid w:val="00F70367"/>
    <w:rsid w:val="00F736DB"/>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409</TotalTime>
  <Pages>3</Pages>
  <Words>745</Words>
  <Characters>4253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81</cp:revision>
  <cp:lastPrinted>2018-12-28T06:25:00Z</cp:lastPrinted>
  <dcterms:created xsi:type="dcterms:W3CDTF">2016-05-24T03:09:00Z</dcterms:created>
  <dcterms:modified xsi:type="dcterms:W3CDTF">2023-03-16T05:12:00Z</dcterms:modified>
</cp:coreProperties>
</file>