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ЧЕРНЫШЕВСКАЯ РАЙОННАЯ</w:t>
      </w:r>
    </w:p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ТЕРРИТОРИАЛЬНАЯ ИЗБИРАТЕЛЬНАЯ  КОМИССИЯ</w:t>
      </w:r>
    </w:p>
    <w:p w:rsidR="0000624C" w:rsidRPr="000F4CF6" w:rsidRDefault="0000624C" w:rsidP="0000624C">
      <w:pPr>
        <w:pStyle w:val="a8"/>
        <w:tabs>
          <w:tab w:val="left" w:pos="708"/>
        </w:tabs>
        <w:jc w:val="center"/>
      </w:pPr>
    </w:p>
    <w:p w:rsidR="0000624C" w:rsidRPr="000F4CF6" w:rsidRDefault="0000624C" w:rsidP="0000624C">
      <w:pPr>
        <w:pStyle w:val="5"/>
        <w:jc w:val="center"/>
        <w:rPr>
          <w:spacing w:val="62"/>
          <w:sz w:val="24"/>
          <w:szCs w:val="24"/>
          <w:u w:val="none"/>
        </w:rPr>
      </w:pPr>
      <w:r w:rsidRPr="000F4CF6">
        <w:rPr>
          <w:bCs/>
          <w:spacing w:val="62"/>
          <w:sz w:val="24"/>
          <w:szCs w:val="24"/>
          <w:u w:val="none"/>
        </w:rPr>
        <w:t>ПОСТАНОВЛЕНИЕ</w:t>
      </w:r>
    </w:p>
    <w:p w:rsidR="0000624C" w:rsidRPr="000F4CF6" w:rsidRDefault="0000624C" w:rsidP="0000624C">
      <w:pPr>
        <w:pStyle w:val="4"/>
        <w:ind w:left="5664" w:firstLine="708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16"/>
        <w:gridCol w:w="6308"/>
        <w:gridCol w:w="1276"/>
      </w:tblGrid>
      <w:tr w:rsidR="0000624C" w:rsidRPr="000F4CF6" w:rsidTr="0000624C">
        <w:trPr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00624C">
            <w:pPr>
              <w:pStyle w:val="ab"/>
              <w:rPr>
                <w:lang w:eastAsia="ar-SA"/>
              </w:rPr>
            </w:pPr>
            <w:r w:rsidRPr="000F4CF6">
              <w:t>14.07.2023 г.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24C" w:rsidRPr="000F4CF6" w:rsidRDefault="0000624C" w:rsidP="0000624C">
            <w:pPr>
              <w:pStyle w:val="ab"/>
              <w:jc w:val="right"/>
              <w:rPr>
                <w:lang w:eastAsia="ar-SA"/>
              </w:rPr>
            </w:pPr>
            <w:r w:rsidRPr="000F4CF6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1F4773">
            <w:pPr>
              <w:pStyle w:val="ab"/>
              <w:rPr>
                <w:lang w:eastAsia="ar-SA"/>
              </w:rPr>
            </w:pPr>
            <w:r w:rsidRPr="000F4CF6">
              <w:t>54/21</w:t>
            </w:r>
            <w:r w:rsidR="001F4773">
              <w:t>7</w:t>
            </w:r>
            <w:r w:rsidRPr="000F4CF6">
              <w:t>-5</w:t>
            </w:r>
          </w:p>
        </w:tc>
      </w:tr>
    </w:tbl>
    <w:p w:rsidR="0000624C" w:rsidRPr="000F4CF6" w:rsidRDefault="0000624C" w:rsidP="0000624C">
      <w:pPr>
        <w:pStyle w:val="ab"/>
        <w:jc w:val="center"/>
        <w:rPr>
          <w:b/>
        </w:rPr>
      </w:pPr>
      <w:r w:rsidRPr="000F4CF6">
        <w:rPr>
          <w:b/>
        </w:rPr>
        <w:t>пгт. Чернышевск</w:t>
      </w:r>
    </w:p>
    <w:p w:rsidR="0000624C" w:rsidRPr="000F4CF6" w:rsidRDefault="0000624C" w:rsidP="0000624C">
      <w:pPr>
        <w:pStyle w:val="a6"/>
        <w:tabs>
          <w:tab w:val="clear" w:pos="4677"/>
          <w:tab w:val="left" w:pos="6045"/>
        </w:tabs>
        <w:jc w:val="both"/>
        <w:rPr>
          <w:b/>
        </w:rPr>
      </w:pPr>
      <w:r w:rsidRPr="000F4CF6">
        <w:rPr>
          <w:b/>
          <w:bCs/>
          <w:spacing w:val="20"/>
        </w:rPr>
        <w:tab/>
      </w:r>
    </w:p>
    <w:p w:rsidR="00100479" w:rsidRPr="000B2D41" w:rsidRDefault="001B5D9B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1F4773">
        <w:rPr>
          <w:rFonts w:ascii="Times New Roman" w:hAnsi="Times New Roman"/>
          <w:b/>
          <w:bCs/>
          <w:color w:val="000000"/>
        </w:rPr>
        <w:t>Богданова В.Г.</w:t>
      </w:r>
      <w:r w:rsidR="00100479" w:rsidRPr="000B2D41">
        <w:rPr>
          <w:rFonts w:ascii="Times New Roman" w:hAnsi="Times New Roman"/>
          <w:b/>
          <w:bCs/>
          <w:color w:val="000000"/>
        </w:rPr>
        <w:t>, выдвинут</w:t>
      </w:r>
      <w:r w:rsidR="002243A8">
        <w:rPr>
          <w:rFonts w:ascii="Times New Roman" w:hAnsi="Times New Roman"/>
          <w:b/>
          <w:bCs/>
          <w:color w:val="000000"/>
        </w:rPr>
        <w:t>ого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</w:p>
    <w:p w:rsidR="00FB5C1E" w:rsidRDefault="002243A8" w:rsidP="00FB5C1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Забайкальское </w:t>
      </w:r>
      <w:r w:rsidR="001F4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краевое</w:t>
      </w:r>
      <w:r w:rsidR="000F4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политической партии «</w:t>
      </w:r>
      <w:r w:rsidR="001F4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100479" w:rsidRPr="000B2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757D61" w:rsidRPr="000B2D41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Законодательного Собрания Забайкальского края четвертого созыва </w:t>
      </w:r>
      <w:r w:rsidR="00757D61" w:rsidRPr="000B2D41">
        <w:rPr>
          <w:rFonts w:ascii="Times New Roman" w:hAnsi="Times New Roman" w:cs="Times New Roman"/>
          <w:b/>
          <w:bCs/>
          <w:iCs/>
          <w:sz w:val="24"/>
          <w:szCs w:val="24"/>
        </w:rPr>
        <w:t>по одномандатному</w:t>
      </w:r>
      <w:r w:rsidR="00100479" w:rsidRPr="000B2D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избирательному округу </w:t>
      </w:r>
      <w:r w:rsidR="00D7003D">
        <w:rPr>
          <w:rFonts w:ascii="Times New Roman" w:hAnsi="Times New Roman" w:cs="Times New Roman"/>
          <w:b/>
          <w:bCs/>
          <w:iCs/>
          <w:sz w:val="24"/>
          <w:szCs w:val="24"/>
        </w:rPr>
        <w:t>№ 2</w:t>
      </w:r>
      <w:r w:rsidR="000F4CF6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D700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F4CF6">
        <w:rPr>
          <w:rFonts w:ascii="Times New Roman" w:hAnsi="Times New Roman" w:cs="Times New Roman"/>
          <w:b/>
          <w:bCs/>
          <w:iCs/>
          <w:sz w:val="24"/>
          <w:szCs w:val="24"/>
        </w:rPr>
        <w:t>Чернышевский</w:t>
      </w:r>
    </w:p>
    <w:p w:rsidR="00FB5C1E" w:rsidRDefault="00FB5C1E" w:rsidP="00FB5C1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61" w:rsidRPr="00745BC2" w:rsidRDefault="00757D61" w:rsidP="00FB5C1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45BC2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</w:t>
      </w:r>
      <w:r w:rsidR="003A4073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избирательным объединением </w:t>
      </w:r>
      <w:r w:rsidR="002243A8" w:rsidRPr="00745B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Забайкальское </w:t>
      </w:r>
      <w:r w:rsidR="001F4773">
        <w:rPr>
          <w:rFonts w:ascii="Times New Roman" w:hAnsi="Times New Roman" w:cs="Times New Roman"/>
          <w:bCs/>
          <w:color w:val="000000"/>
          <w:sz w:val="24"/>
          <w:szCs w:val="24"/>
        </w:rPr>
        <w:t>краевое</w:t>
      </w:r>
      <w:r w:rsidR="002243A8" w:rsidRPr="00745B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отделение политической партии «</w:t>
      </w:r>
      <w:r w:rsidR="001F4773">
        <w:rPr>
          <w:rFonts w:ascii="Times New Roman" w:hAnsi="Times New Roman" w:cs="Times New Roman"/>
          <w:bCs/>
          <w:color w:val="000000"/>
          <w:sz w:val="24"/>
          <w:szCs w:val="24"/>
        </w:rPr>
        <w:t>КОММУНИСТИЧЕСКАЯ ПАРТИЯ РОССИЙСКОЙ ФЕДЕРАЦИИ</w:t>
      </w:r>
      <w:r w:rsidR="002243A8" w:rsidRPr="00745B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1F4773">
        <w:rPr>
          <w:rFonts w:ascii="Times New Roman" w:hAnsi="Times New Roman"/>
          <w:sz w:val="24"/>
          <w:szCs w:val="24"/>
        </w:rPr>
        <w:t>Богданова В.Г.</w:t>
      </w:r>
      <w:r w:rsidR="000B2D41" w:rsidRPr="00745BC2">
        <w:rPr>
          <w:rFonts w:ascii="Times New Roman" w:hAnsi="Times New Roman"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color w:val="000000"/>
          <w:sz w:val="24"/>
          <w:szCs w:val="24"/>
        </w:rPr>
        <w:t>кандидатом на выборах депутатов</w:t>
      </w:r>
      <w:r w:rsidR="000F4CF6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746" w:rsidRPr="00745BC2">
        <w:rPr>
          <w:rFonts w:ascii="Times New Roman" w:eastAsiaTheme="minorEastAsia" w:hAnsi="Times New Roman"/>
          <w:bCs/>
          <w:sz w:val="24"/>
          <w:szCs w:val="24"/>
        </w:rPr>
        <w:t>Законодательного Собрания Забайкальского края четвертого созыва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iCs/>
          <w:sz w:val="24"/>
          <w:szCs w:val="24"/>
        </w:rPr>
        <w:t>по одномандатному избирательному округу № 2</w:t>
      </w:r>
      <w:r w:rsidR="000F4CF6" w:rsidRPr="00745BC2">
        <w:rPr>
          <w:rFonts w:ascii="Times New Roman" w:hAnsi="Times New Roman"/>
          <w:bCs/>
          <w:iCs/>
          <w:sz w:val="24"/>
          <w:szCs w:val="24"/>
        </w:rPr>
        <w:t>5</w:t>
      </w:r>
      <w:r w:rsidR="004B1746" w:rsidRPr="00745B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4CF6" w:rsidRPr="00745BC2">
        <w:rPr>
          <w:rFonts w:ascii="Times New Roman" w:hAnsi="Times New Roman"/>
          <w:bCs/>
          <w:iCs/>
          <w:sz w:val="24"/>
          <w:szCs w:val="24"/>
        </w:rPr>
        <w:t>Чернышевский</w:t>
      </w:r>
      <w:r w:rsidRPr="00745BC2">
        <w:rPr>
          <w:rFonts w:ascii="Times New Roman" w:hAnsi="Times New Roman"/>
          <w:sz w:val="24"/>
          <w:szCs w:val="24"/>
        </w:rPr>
        <w:t xml:space="preserve">, </w:t>
      </w:r>
      <w:r w:rsidR="003A4073" w:rsidRPr="00745BC2">
        <w:rPr>
          <w:rFonts w:ascii="Times New Roman" w:hAnsi="Times New Roman"/>
          <w:sz w:val="24"/>
          <w:szCs w:val="24"/>
        </w:rPr>
        <w:t xml:space="preserve">а также представленные </w:t>
      </w:r>
      <w:r w:rsidR="008160BF">
        <w:rPr>
          <w:rFonts w:ascii="Times New Roman" w:hAnsi="Times New Roman"/>
          <w:sz w:val="24"/>
          <w:szCs w:val="24"/>
        </w:rPr>
        <w:t>Богдановым В.Г.</w:t>
      </w:r>
      <w:r w:rsidR="003A4073" w:rsidRPr="00745BC2">
        <w:rPr>
          <w:rFonts w:ascii="Times New Roman" w:hAnsi="Times New Roman"/>
          <w:sz w:val="24"/>
          <w:szCs w:val="24"/>
        </w:rPr>
        <w:t xml:space="preserve"> для уведомления о выдвижении и регистрации документы </w:t>
      </w:r>
      <w:r w:rsidRPr="00745BC2">
        <w:rPr>
          <w:rFonts w:ascii="Times New Roman" w:hAnsi="Times New Roman"/>
          <w:sz w:val="24"/>
          <w:szCs w:val="24"/>
        </w:rPr>
        <w:t xml:space="preserve">требованиям </w:t>
      </w:r>
      <w:r w:rsidR="003A4073" w:rsidRPr="00745BC2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5A45DB" w:rsidRPr="0074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июля 2001 года № 95-ФЗ</w:t>
      </w:r>
      <w:r w:rsidR="005A45DB" w:rsidRPr="00745BC2">
        <w:rPr>
          <w:rFonts w:ascii="Times New Roman" w:hAnsi="Times New Roman"/>
          <w:sz w:val="24"/>
          <w:szCs w:val="24"/>
        </w:rPr>
        <w:t xml:space="preserve"> «О политических партиях», </w:t>
      </w:r>
      <w:r w:rsidRPr="00745BC2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745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5BC2">
        <w:rPr>
          <w:rFonts w:ascii="Times New Roman" w:hAnsi="Times New Roman"/>
          <w:sz w:val="24"/>
          <w:szCs w:val="24"/>
        </w:rPr>
        <w:t>закона от</w:t>
      </w:r>
      <w:proofErr w:type="gramEnd"/>
      <w:r w:rsidRPr="00745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5BC2">
        <w:rPr>
          <w:rFonts w:ascii="Times New Roman" w:hAnsi="Times New Roman"/>
          <w:sz w:val="24"/>
          <w:szCs w:val="24"/>
        </w:rPr>
        <w:t>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745BC2">
        <w:rPr>
          <w:rFonts w:ascii="Times New Roman" w:hAnsi="Times New Roman"/>
          <w:sz w:val="24"/>
          <w:szCs w:val="24"/>
        </w:rPr>
        <w:t>»,  Закон</w:t>
      </w:r>
      <w:r w:rsidR="004B1746" w:rsidRPr="00745BC2">
        <w:rPr>
          <w:rFonts w:ascii="Times New Roman" w:hAnsi="Times New Roman"/>
          <w:sz w:val="24"/>
          <w:szCs w:val="24"/>
        </w:rPr>
        <w:t>а Забайкальского края от 6 декабря 2012 года № 753</w:t>
      </w:r>
      <w:r w:rsidRPr="00745BC2">
        <w:rPr>
          <w:rFonts w:ascii="Times New Roman" w:hAnsi="Times New Roman"/>
          <w:sz w:val="24"/>
          <w:szCs w:val="24"/>
        </w:rPr>
        <w:t>-ЗЗК «О выборах</w:t>
      </w:r>
      <w:r w:rsidR="004B1746" w:rsidRPr="00745BC2">
        <w:rPr>
          <w:rFonts w:ascii="Times New Roman" w:hAnsi="Times New Roman"/>
          <w:sz w:val="24"/>
          <w:szCs w:val="24"/>
        </w:rPr>
        <w:t xml:space="preserve"> депу</w:t>
      </w:r>
      <w:r w:rsidR="003A4073" w:rsidRPr="00745BC2">
        <w:rPr>
          <w:rFonts w:ascii="Times New Roman" w:hAnsi="Times New Roman"/>
          <w:sz w:val="24"/>
          <w:szCs w:val="24"/>
        </w:rPr>
        <w:t>татов Законодательного Собрания З</w:t>
      </w:r>
      <w:r w:rsidR="004B1746" w:rsidRPr="00745BC2">
        <w:rPr>
          <w:rFonts w:ascii="Times New Roman" w:hAnsi="Times New Roman"/>
          <w:sz w:val="24"/>
          <w:szCs w:val="24"/>
        </w:rPr>
        <w:t>абайкальского края</w:t>
      </w:r>
      <w:r w:rsidRPr="00745BC2">
        <w:rPr>
          <w:rFonts w:ascii="Times New Roman" w:hAnsi="Times New Roman"/>
          <w:sz w:val="24"/>
          <w:szCs w:val="24"/>
        </w:rPr>
        <w:t xml:space="preserve">», 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>Чернышевской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 районной территориальной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избирательной комиссией (далее также – территориальная комиссия) </w:t>
      </w:r>
      <w:r w:rsidR="004B1746" w:rsidRPr="00745BC2">
        <w:rPr>
          <w:rFonts w:ascii="Times New Roman" w:hAnsi="Times New Roman"/>
          <w:sz w:val="24"/>
          <w:szCs w:val="24"/>
        </w:rPr>
        <w:t>установлено</w:t>
      </w:r>
      <w:r w:rsidRPr="00745BC2">
        <w:rPr>
          <w:rFonts w:ascii="Times New Roman" w:hAnsi="Times New Roman"/>
          <w:sz w:val="24"/>
          <w:szCs w:val="24"/>
        </w:rPr>
        <w:t xml:space="preserve"> следующее</w:t>
      </w:r>
      <w:r w:rsidR="000F4CF6" w:rsidRPr="00745BC2">
        <w:rPr>
          <w:rFonts w:ascii="Times New Roman" w:hAnsi="Times New Roman"/>
          <w:sz w:val="24"/>
          <w:szCs w:val="24"/>
        </w:rPr>
        <w:t>.</w:t>
      </w:r>
    </w:p>
    <w:p w:rsidR="003A4073" w:rsidRPr="00745BC2" w:rsidRDefault="001F4773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июля 2023 года </w:t>
      </w:r>
      <w:r>
        <w:rPr>
          <w:rFonts w:ascii="Times New Roman" w:hAnsi="Times New Roman" w:cs="Times New Roman"/>
          <w:sz w:val="24"/>
          <w:szCs w:val="24"/>
        </w:rPr>
        <w:t>Богдановым В.Г.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в территориальную комиссию был представлен пакет документов для уведомления о выдвижении</w:t>
      </w:r>
      <w:r w:rsidR="000F4CF6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745BC2">
        <w:rPr>
          <w:rFonts w:ascii="Times New Roman" w:hAnsi="Times New Roman" w:cs="Times New Roman"/>
          <w:sz w:val="24"/>
          <w:szCs w:val="24"/>
        </w:rPr>
        <w:t>кандидатом в депутаты Законодательного Собрания Забайкальского края четвертого созыва по одномандатному избирател</w:t>
      </w:r>
      <w:r w:rsidR="00D7003D" w:rsidRPr="00745BC2">
        <w:rPr>
          <w:rFonts w:ascii="Times New Roman" w:hAnsi="Times New Roman" w:cs="Times New Roman"/>
          <w:sz w:val="24"/>
          <w:szCs w:val="24"/>
        </w:rPr>
        <w:t>ьному округу № 2</w:t>
      </w:r>
      <w:r w:rsidR="000F4CF6" w:rsidRPr="00745BC2">
        <w:rPr>
          <w:rFonts w:ascii="Times New Roman" w:hAnsi="Times New Roman" w:cs="Times New Roman"/>
          <w:sz w:val="24"/>
          <w:szCs w:val="24"/>
        </w:rPr>
        <w:t>5</w:t>
      </w:r>
      <w:r w:rsidR="00D7003D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0F4CF6" w:rsidRPr="00745BC2">
        <w:rPr>
          <w:rFonts w:ascii="Times New Roman" w:hAnsi="Times New Roman" w:cs="Times New Roman"/>
          <w:sz w:val="24"/>
          <w:szCs w:val="24"/>
        </w:rPr>
        <w:t>Чернышевский.</w:t>
      </w:r>
    </w:p>
    <w:p w:rsidR="003A4073" w:rsidRPr="00745BC2" w:rsidRDefault="000F4CF6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>0</w:t>
      </w:r>
      <w:r w:rsidR="001F4773">
        <w:rPr>
          <w:rFonts w:ascii="Times New Roman" w:hAnsi="Times New Roman" w:cs="Times New Roman"/>
          <w:sz w:val="24"/>
          <w:szCs w:val="24"/>
        </w:rPr>
        <w:t>7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июля 2023 года кандидатом </w:t>
      </w:r>
      <w:r w:rsidR="001F4773">
        <w:rPr>
          <w:rFonts w:ascii="Times New Roman" w:hAnsi="Times New Roman" w:cs="Times New Roman"/>
          <w:sz w:val="24"/>
          <w:szCs w:val="24"/>
        </w:rPr>
        <w:t>Богдановым В.Г.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был представлен пакет документов для регистрации</w:t>
      </w:r>
      <w:r w:rsidRPr="00745BC2">
        <w:rPr>
          <w:rFonts w:ascii="Times New Roman" w:hAnsi="Times New Roman" w:cs="Times New Roman"/>
          <w:sz w:val="24"/>
          <w:szCs w:val="24"/>
        </w:rPr>
        <w:t>.</w:t>
      </w:r>
    </w:p>
    <w:p w:rsidR="000F4CF6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</w:t>
      </w:r>
      <w:r w:rsidR="001F4773">
        <w:rPr>
          <w:rFonts w:ascii="Times New Roman" w:hAnsi="Times New Roman" w:cs="Times New Roman"/>
          <w:sz w:val="24"/>
          <w:szCs w:val="24"/>
        </w:rPr>
        <w:t>Богданова В.Г.</w:t>
      </w:r>
      <w:r w:rsidRPr="00745BC2">
        <w:rPr>
          <w:rFonts w:ascii="Times New Roman" w:hAnsi="Times New Roman" w:cs="Times New Roman"/>
          <w:sz w:val="24"/>
          <w:szCs w:val="24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745BC2">
        <w:rPr>
          <w:rFonts w:ascii="Times New Roman" w:hAnsi="Times New Roman" w:cs="Times New Roman"/>
          <w:sz w:val="24"/>
          <w:szCs w:val="24"/>
        </w:rPr>
        <w:t>ованиям Федерального закона «О политических</w:t>
      </w:r>
      <w:r w:rsidR="005A45DB" w:rsidRPr="00745BC2">
        <w:rPr>
          <w:rFonts w:ascii="Times New Roman" w:hAnsi="Times New Roman"/>
          <w:sz w:val="24"/>
          <w:szCs w:val="24"/>
        </w:rPr>
        <w:t xml:space="preserve"> партиях», </w:t>
      </w:r>
      <w:r w:rsidRPr="00745BC2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745BC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B33C4" w:rsidRPr="00745BC2">
        <w:rPr>
          <w:rFonts w:ascii="Times New Roman" w:hAnsi="Times New Roman" w:cs="Times New Roman"/>
          <w:sz w:val="24"/>
          <w:szCs w:val="24"/>
        </w:rPr>
        <w:lastRenderedPageBreak/>
        <w:t>Законодательного Собрания Забайкальского края</w:t>
      </w:r>
      <w:r w:rsidRPr="00745BC2">
        <w:rPr>
          <w:rFonts w:ascii="Times New Roman" w:hAnsi="Times New Roman" w:cs="Times New Roman"/>
          <w:sz w:val="24"/>
          <w:szCs w:val="24"/>
        </w:rPr>
        <w:t>».</w:t>
      </w:r>
    </w:p>
    <w:p w:rsidR="00DA3137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C2"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выше, в </w:t>
      </w:r>
      <w:r w:rsidR="000B2D41" w:rsidRPr="00745BC2">
        <w:rPr>
          <w:rFonts w:ascii="Times New Roman" w:hAnsi="Times New Roman" w:cs="Times New Roman"/>
          <w:sz w:val="24"/>
          <w:szCs w:val="24"/>
        </w:rPr>
        <w:t>соответствии со статьями 33,</w:t>
      </w:r>
      <w:r w:rsidR="00AC66F2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Pr="00745BC2">
        <w:rPr>
          <w:rFonts w:ascii="Times New Roman" w:hAnsi="Times New Roman" w:cs="Times New Roman"/>
          <w:sz w:val="24"/>
          <w:szCs w:val="24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745BC2">
        <w:rPr>
          <w:rFonts w:ascii="Times New Roman" w:hAnsi="Times New Roman" w:cs="Times New Roman"/>
          <w:sz w:val="24"/>
          <w:szCs w:val="24"/>
        </w:rPr>
        <w:t>ссийской Федерации», статьями 22</w:t>
      </w:r>
      <w:r w:rsidRPr="00745BC2">
        <w:rPr>
          <w:rFonts w:ascii="Times New Roman" w:hAnsi="Times New Roman" w:cs="Times New Roman"/>
          <w:sz w:val="24"/>
          <w:szCs w:val="24"/>
        </w:rPr>
        <w:t>, 2</w:t>
      </w:r>
      <w:r w:rsidR="00A867EA" w:rsidRPr="00745BC2">
        <w:rPr>
          <w:rFonts w:ascii="Times New Roman" w:hAnsi="Times New Roman" w:cs="Times New Roman"/>
          <w:sz w:val="24"/>
          <w:szCs w:val="24"/>
        </w:rPr>
        <w:t>4, 29 и 30</w:t>
      </w:r>
      <w:r w:rsidRPr="00745BC2">
        <w:rPr>
          <w:rFonts w:ascii="Times New Roman" w:hAnsi="Times New Roman" w:cs="Times New Roman"/>
          <w:sz w:val="24"/>
          <w:szCs w:val="24"/>
        </w:rPr>
        <w:t xml:space="preserve"> Закона Забайкальского края «О выборах </w:t>
      </w:r>
      <w:r w:rsidR="00A867EA" w:rsidRPr="00745BC2">
        <w:rPr>
          <w:rFonts w:ascii="Times New Roman" w:hAnsi="Times New Roman" w:cs="Times New Roman"/>
          <w:sz w:val="24"/>
          <w:szCs w:val="24"/>
        </w:rPr>
        <w:t>депутатов Законодательного Собрания Забайкальского края</w:t>
      </w:r>
      <w:r w:rsidRPr="00745BC2">
        <w:rPr>
          <w:rFonts w:ascii="Times New Roman" w:hAnsi="Times New Roman" w:cs="Times New Roman"/>
          <w:sz w:val="24"/>
          <w:szCs w:val="24"/>
        </w:rPr>
        <w:t>»,</w:t>
      </w:r>
      <w:r w:rsidR="00AC66F2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Чернышевская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районная территориальная </w:t>
      </w:r>
      <w:r w:rsidR="00FB5C1E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избирательная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комиссия, на которую постановлением Избирательной комиссии Забайкальского края от 19.05.2023 г. №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197/1111-3 «Об</w:t>
      </w:r>
      <w:proofErr w:type="gramEnd"/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745BC2">
        <w:rPr>
          <w:rFonts w:ascii="Times New Roman" w:eastAsiaTheme="minorEastAsia" w:hAnsi="Times New Roman" w:cs="Times New Roman"/>
          <w:bCs/>
          <w:sz w:val="24"/>
          <w:szCs w:val="24"/>
        </w:rPr>
        <w:t>т</w:t>
      </w:r>
      <w:r w:rsidR="00D7003D" w:rsidRPr="00745BC2">
        <w:rPr>
          <w:rFonts w:ascii="Times New Roman" w:eastAsiaTheme="minorEastAsia" w:hAnsi="Times New Roman" w:cs="Times New Roman"/>
          <w:bCs/>
          <w:sz w:val="24"/>
          <w:szCs w:val="24"/>
        </w:rPr>
        <w:t>ельного округа №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D7003D" w:rsidRPr="00745BC2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5</w:t>
      </w:r>
      <w:r w:rsidR="00D7003D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Чернышевский</w:t>
      </w:r>
      <w:r w:rsidR="005A45DB" w:rsidRPr="00745BC2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proofErr w:type="gramEnd"/>
    </w:p>
    <w:p w:rsidR="00DA3137" w:rsidRPr="00745BC2" w:rsidRDefault="00DA3137" w:rsidP="000B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5BC2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proofErr w:type="gramEnd"/>
      <w:r w:rsidRPr="00745B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 с т а н о в л я е т: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1. Зарегистрировать </w:t>
      </w:r>
      <w:r w:rsidR="001F4773">
        <w:rPr>
          <w:rFonts w:ascii="Times New Roman" w:hAnsi="Times New Roman"/>
        </w:rPr>
        <w:t>Богданова Владимира Георгиевича</w:t>
      </w:r>
      <w:r w:rsidRPr="00745BC2">
        <w:rPr>
          <w:rFonts w:ascii="Times New Roman" w:hAnsi="Times New Roman"/>
        </w:rPr>
        <w:t>, 19</w:t>
      </w:r>
      <w:r w:rsidR="001F4773">
        <w:rPr>
          <w:rFonts w:ascii="Times New Roman" w:hAnsi="Times New Roman"/>
        </w:rPr>
        <w:t>75</w:t>
      </w:r>
      <w:r w:rsidRPr="00745BC2">
        <w:rPr>
          <w:rFonts w:ascii="Times New Roman" w:hAnsi="Times New Roman"/>
        </w:rPr>
        <w:t xml:space="preserve"> года рождения, </w:t>
      </w:r>
      <w:r w:rsidR="001F4773">
        <w:rPr>
          <w:rFonts w:ascii="Times New Roman" w:hAnsi="Times New Roman"/>
        </w:rPr>
        <w:t>индивидуального предпринимателя</w:t>
      </w:r>
      <w:r w:rsidR="000B2D41" w:rsidRPr="00745BC2">
        <w:rPr>
          <w:rFonts w:ascii="Times New Roman" w:hAnsi="Times New Roman"/>
        </w:rPr>
        <w:t xml:space="preserve">, </w:t>
      </w:r>
      <w:r w:rsidR="000B2D41" w:rsidRPr="00745BC2">
        <w:rPr>
          <w:rFonts w:ascii="Times New Roman" w:hAnsi="Times New Roman"/>
          <w:bCs/>
          <w:color w:val="000000"/>
        </w:rPr>
        <w:t>выдвинут</w:t>
      </w:r>
      <w:r w:rsidR="002243A8" w:rsidRPr="00745BC2">
        <w:rPr>
          <w:rFonts w:ascii="Times New Roman" w:hAnsi="Times New Roman"/>
          <w:bCs/>
          <w:color w:val="000000"/>
        </w:rPr>
        <w:t>ого</w:t>
      </w:r>
      <w:r w:rsidR="000B2D41" w:rsidRPr="00745BC2">
        <w:rPr>
          <w:rFonts w:ascii="Times New Roman" w:hAnsi="Times New Roman"/>
          <w:bCs/>
          <w:color w:val="000000"/>
        </w:rPr>
        <w:t xml:space="preserve"> </w:t>
      </w:r>
      <w:r w:rsidR="001F4773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r w:rsidR="002243A8" w:rsidRPr="00745BC2">
        <w:rPr>
          <w:rFonts w:ascii="Times New Roman" w:hAnsi="Times New Roman"/>
          <w:bCs/>
          <w:color w:val="000000"/>
        </w:rPr>
        <w:t xml:space="preserve">Забайкальское </w:t>
      </w:r>
      <w:r w:rsidR="001F4773">
        <w:rPr>
          <w:rFonts w:ascii="Times New Roman" w:hAnsi="Times New Roman"/>
          <w:bCs/>
          <w:color w:val="000000"/>
        </w:rPr>
        <w:t>краевое</w:t>
      </w:r>
      <w:r w:rsidR="002243A8" w:rsidRPr="00745BC2">
        <w:rPr>
          <w:rFonts w:ascii="Times New Roman" w:hAnsi="Times New Roman"/>
          <w:bCs/>
          <w:color w:val="000000"/>
        </w:rPr>
        <w:t xml:space="preserve"> отделение политической партии «</w:t>
      </w:r>
      <w:r w:rsidR="001F4773">
        <w:rPr>
          <w:rFonts w:ascii="Times New Roman" w:hAnsi="Times New Roman"/>
          <w:bCs/>
          <w:color w:val="000000"/>
        </w:rPr>
        <w:t>КОММУНИСТИЧЕСКАЯ ПАРТИЯ РОССИЙСКОЙ ФЕДЕРАЦИИ</w:t>
      </w:r>
      <w:r w:rsidR="002243A8" w:rsidRPr="00745BC2">
        <w:rPr>
          <w:rFonts w:ascii="Times New Roman" w:hAnsi="Times New Roman"/>
          <w:bCs/>
          <w:color w:val="000000"/>
        </w:rPr>
        <w:t>»</w:t>
      </w:r>
      <w:r w:rsidR="000B2D41" w:rsidRPr="00745BC2">
        <w:rPr>
          <w:rFonts w:ascii="Times New Roman" w:hAnsi="Times New Roman"/>
          <w:bCs/>
          <w:color w:val="000000"/>
        </w:rPr>
        <w:t>, кандидатом на выборах депутатов</w:t>
      </w:r>
      <w:r w:rsidR="00AC66F2" w:rsidRPr="00745BC2">
        <w:rPr>
          <w:rFonts w:ascii="Times New Roman" w:hAnsi="Times New Roman"/>
          <w:bCs/>
          <w:color w:val="000000"/>
        </w:rPr>
        <w:t xml:space="preserve"> </w:t>
      </w:r>
      <w:r w:rsidR="000B2D41" w:rsidRPr="00745BC2">
        <w:rPr>
          <w:rFonts w:ascii="Times New Roman" w:eastAsiaTheme="minorEastAsia" w:hAnsi="Times New Roman"/>
          <w:bCs/>
        </w:rPr>
        <w:t>Законодательного Собрания Забайкальского края четвертого созыва</w:t>
      </w:r>
      <w:r w:rsidR="00AC66F2" w:rsidRPr="00745BC2">
        <w:rPr>
          <w:rFonts w:ascii="Times New Roman" w:eastAsiaTheme="minorEastAsia" w:hAnsi="Times New Roman"/>
          <w:bCs/>
        </w:rPr>
        <w:t xml:space="preserve"> </w:t>
      </w:r>
      <w:r w:rsidR="000B2D41" w:rsidRPr="00745BC2">
        <w:rPr>
          <w:rFonts w:ascii="Times New Roman" w:hAnsi="Times New Roman"/>
          <w:bCs/>
          <w:iCs/>
        </w:rPr>
        <w:t>по одномандатному избирательному округу № 2</w:t>
      </w:r>
      <w:r w:rsidR="00AC66F2" w:rsidRPr="00745BC2">
        <w:rPr>
          <w:rFonts w:ascii="Times New Roman" w:hAnsi="Times New Roman"/>
          <w:bCs/>
          <w:iCs/>
        </w:rPr>
        <w:t>5</w:t>
      </w:r>
      <w:r w:rsidR="000B2D41" w:rsidRPr="00745BC2">
        <w:rPr>
          <w:rFonts w:ascii="Times New Roman" w:hAnsi="Times New Roman"/>
          <w:bCs/>
          <w:iCs/>
        </w:rPr>
        <w:t xml:space="preserve"> </w:t>
      </w:r>
      <w:r w:rsidR="00AC66F2" w:rsidRPr="00745BC2">
        <w:rPr>
          <w:rFonts w:ascii="Times New Roman" w:hAnsi="Times New Roman"/>
          <w:bCs/>
          <w:iCs/>
        </w:rPr>
        <w:t xml:space="preserve">Чернышевский </w:t>
      </w:r>
      <w:r w:rsidR="000B2D41" w:rsidRPr="00745BC2">
        <w:rPr>
          <w:rFonts w:ascii="Times New Roman" w:hAnsi="Times New Roman"/>
        </w:rPr>
        <w:t>1</w:t>
      </w:r>
      <w:r w:rsidR="00AC66F2" w:rsidRPr="00745BC2">
        <w:rPr>
          <w:rFonts w:ascii="Times New Roman" w:hAnsi="Times New Roman"/>
        </w:rPr>
        <w:t>4</w:t>
      </w:r>
      <w:r w:rsidR="000B2D41" w:rsidRPr="00745BC2">
        <w:rPr>
          <w:rFonts w:ascii="Times New Roman" w:hAnsi="Times New Roman"/>
        </w:rPr>
        <w:t xml:space="preserve"> июля 2023</w:t>
      </w:r>
      <w:r w:rsidRPr="00745BC2">
        <w:rPr>
          <w:rFonts w:ascii="Times New Roman" w:hAnsi="Times New Roman"/>
        </w:rPr>
        <w:t xml:space="preserve"> года в </w:t>
      </w:r>
      <w:r w:rsidR="00AC66F2" w:rsidRPr="00745BC2">
        <w:rPr>
          <w:rFonts w:ascii="Times New Roman" w:hAnsi="Times New Roman"/>
        </w:rPr>
        <w:t>1</w:t>
      </w:r>
      <w:r w:rsidR="001F4773">
        <w:rPr>
          <w:rFonts w:ascii="Times New Roman" w:hAnsi="Times New Roman"/>
        </w:rPr>
        <w:t>1</w:t>
      </w:r>
      <w:r w:rsidRPr="00745BC2">
        <w:rPr>
          <w:rFonts w:ascii="Times New Roman" w:hAnsi="Times New Roman"/>
        </w:rPr>
        <w:t xml:space="preserve"> час. </w:t>
      </w:r>
      <w:r w:rsidR="001F4773">
        <w:rPr>
          <w:rFonts w:ascii="Times New Roman" w:hAnsi="Times New Roman"/>
        </w:rPr>
        <w:t>3</w:t>
      </w:r>
      <w:r w:rsidR="00AC66F2" w:rsidRPr="00745BC2">
        <w:rPr>
          <w:rFonts w:ascii="Times New Roman" w:hAnsi="Times New Roman"/>
        </w:rPr>
        <w:t>0</w:t>
      </w:r>
      <w:r w:rsidRPr="00745BC2">
        <w:rPr>
          <w:rFonts w:ascii="Times New Roman" w:hAnsi="Times New Roman"/>
        </w:rPr>
        <w:t xml:space="preserve"> мин.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2. Выдать </w:t>
      </w:r>
      <w:r w:rsidR="000B2D41" w:rsidRPr="00745BC2">
        <w:rPr>
          <w:rFonts w:ascii="Times New Roman" w:hAnsi="Times New Roman"/>
        </w:rPr>
        <w:t>зарегистрированному кандидату</w:t>
      </w:r>
      <w:r w:rsidR="00AC66F2" w:rsidRPr="00745BC2">
        <w:rPr>
          <w:rFonts w:ascii="Times New Roman" w:hAnsi="Times New Roman"/>
        </w:rPr>
        <w:t xml:space="preserve"> </w:t>
      </w:r>
      <w:r w:rsidR="001F4773">
        <w:rPr>
          <w:rFonts w:ascii="Times New Roman" w:hAnsi="Times New Roman"/>
        </w:rPr>
        <w:t>Богданову В.Г.</w:t>
      </w:r>
      <w:r w:rsidRPr="00745BC2">
        <w:rPr>
          <w:rFonts w:ascii="Times New Roman" w:hAnsi="Times New Roman"/>
        </w:rPr>
        <w:t xml:space="preserve"> удостоверение установленного образца.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3. Направить настоящее постановление в </w:t>
      </w:r>
      <w:r w:rsidR="000B2D41" w:rsidRPr="00745BC2">
        <w:rPr>
          <w:rFonts w:ascii="Times New Roman" w:hAnsi="Times New Roman"/>
        </w:rPr>
        <w:t>Избирательную комиссию</w:t>
      </w:r>
      <w:r w:rsidRPr="00745BC2">
        <w:rPr>
          <w:rFonts w:ascii="Times New Roman" w:hAnsi="Times New Roman"/>
        </w:rPr>
        <w:t xml:space="preserve"> Забайкальского края.</w:t>
      </w:r>
    </w:p>
    <w:p w:rsidR="00A867EA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4. Направить настоящее постановление для опубликования </w:t>
      </w:r>
      <w:r w:rsidR="00AC66F2" w:rsidRPr="00745BC2">
        <w:rPr>
          <w:rFonts w:ascii="Times New Roman" w:hAnsi="Times New Roman"/>
        </w:rPr>
        <w:t>в Чернышевскую газету «Наше время» и Сретенскую газету «Советское Забайкалье»</w:t>
      </w:r>
      <w:r w:rsidRPr="00745BC2">
        <w:rPr>
          <w:rFonts w:ascii="Times New Roman" w:hAnsi="Times New Roman"/>
        </w:rPr>
        <w:t>.</w:t>
      </w:r>
    </w:p>
    <w:p w:rsidR="006F453B" w:rsidRPr="00745BC2" w:rsidRDefault="006F453B" w:rsidP="00FB5C1E">
      <w:pPr>
        <w:pStyle w:val="a3"/>
        <w:ind w:firstLine="709"/>
        <w:jc w:val="both"/>
        <w:rPr>
          <w:b w:val="0"/>
          <w:sz w:val="24"/>
          <w:szCs w:val="24"/>
        </w:rPr>
      </w:pPr>
      <w:r w:rsidRPr="00745BC2">
        <w:rPr>
          <w:b w:val="0"/>
          <w:sz w:val="24"/>
          <w:szCs w:val="24"/>
        </w:rPr>
        <w:t xml:space="preserve">5. </w:t>
      </w:r>
      <w:proofErr w:type="gramStart"/>
      <w:r w:rsidRPr="00745BC2">
        <w:rPr>
          <w:b w:val="0"/>
          <w:bCs w:val="0"/>
          <w:sz w:val="24"/>
          <w:szCs w:val="24"/>
        </w:rPr>
        <w:t>Разместить</w:t>
      </w:r>
      <w:proofErr w:type="gramEnd"/>
      <w:r w:rsidRPr="00745BC2">
        <w:rPr>
          <w:b w:val="0"/>
          <w:bCs w:val="0"/>
          <w:sz w:val="24"/>
          <w:szCs w:val="24"/>
        </w:rPr>
        <w:t xml:space="preserve"> настоящее постановление в сети Интернет </w:t>
      </w:r>
      <w:r w:rsidRPr="00745BC2">
        <w:rPr>
          <w:b w:val="0"/>
          <w:sz w:val="24"/>
          <w:szCs w:val="24"/>
        </w:rPr>
        <w:t xml:space="preserve">на официальном сайте  администрации муниципального района «Чернышевский район» </w:t>
      </w:r>
      <w:hyperlink r:id="rId6" w:history="1"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www</w:t>
        </w:r>
        <w:r w:rsidRPr="00745BC2">
          <w:rPr>
            <w:rStyle w:val="ac"/>
            <w:b w:val="0"/>
            <w:color w:val="000000"/>
            <w:sz w:val="24"/>
            <w:szCs w:val="24"/>
          </w:rPr>
          <w:t>.</w:t>
        </w:r>
        <w:proofErr w:type="spellStart"/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chernishev</w:t>
        </w:r>
        <w:proofErr w:type="spellEnd"/>
        <w:r w:rsidRPr="00745BC2">
          <w:rPr>
            <w:rStyle w:val="ac"/>
            <w:b w:val="0"/>
            <w:color w:val="000000"/>
            <w:sz w:val="24"/>
            <w:szCs w:val="24"/>
          </w:rPr>
          <w:t>.75.</w:t>
        </w:r>
        <w:proofErr w:type="spellStart"/>
        <w:r w:rsidRPr="00745BC2">
          <w:rPr>
            <w:rStyle w:val="ac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745BC2">
        <w:rPr>
          <w:b w:val="0"/>
          <w:color w:val="000000"/>
          <w:sz w:val="24"/>
          <w:szCs w:val="24"/>
        </w:rPr>
        <w:t xml:space="preserve"> </w:t>
      </w:r>
      <w:r w:rsidRPr="00745BC2">
        <w:rPr>
          <w:b w:val="0"/>
          <w:sz w:val="24"/>
          <w:szCs w:val="24"/>
        </w:rPr>
        <w:t>в разделе Документы.</w:t>
      </w:r>
    </w:p>
    <w:p w:rsidR="006F453B" w:rsidRDefault="006F453B" w:rsidP="006F453B">
      <w:pPr>
        <w:ind w:firstLine="708"/>
        <w:rPr>
          <w:rFonts w:ascii="Times New Roman" w:hAnsi="Times New Roman" w:cs="Times New Roman"/>
        </w:rPr>
      </w:pPr>
    </w:p>
    <w:p w:rsidR="00FB5C1E" w:rsidRPr="006F453B" w:rsidRDefault="00FB5C1E" w:rsidP="006F453B">
      <w:pPr>
        <w:ind w:firstLine="708"/>
        <w:rPr>
          <w:rFonts w:ascii="Times New Roman" w:hAnsi="Times New Roman" w:cs="Times New Roman"/>
        </w:rPr>
      </w:pPr>
    </w:p>
    <w:p w:rsidR="006F453B" w:rsidRDefault="006F453B" w:rsidP="006F453B">
      <w:pPr>
        <w:pStyle w:val="ab"/>
      </w:pPr>
      <w:r w:rsidRPr="006F453B">
        <w:t>Председатель</w:t>
      </w:r>
      <w:r>
        <w:t xml:space="preserve">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О.Р. Колычева</w:t>
      </w:r>
    </w:p>
    <w:p w:rsidR="006F453B" w:rsidRPr="006F453B" w:rsidRDefault="006F453B" w:rsidP="006F453B">
      <w:pPr>
        <w:pStyle w:val="ab"/>
      </w:pPr>
    </w:p>
    <w:p w:rsidR="006F453B" w:rsidRDefault="006F453B" w:rsidP="006F453B">
      <w:pPr>
        <w:pStyle w:val="ab"/>
      </w:pPr>
      <w:r>
        <w:t>Секретарь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О.А. Гуслякова</w:t>
      </w: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0624C"/>
    <w:rsid w:val="0005610B"/>
    <w:rsid w:val="000B2D41"/>
    <w:rsid w:val="000F4CF6"/>
    <w:rsid w:val="00100479"/>
    <w:rsid w:val="00142A09"/>
    <w:rsid w:val="001B5D9B"/>
    <w:rsid w:val="001F4773"/>
    <w:rsid w:val="002243A8"/>
    <w:rsid w:val="00323838"/>
    <w:rsid w:val="00364DF7"/>
    <w:rsid w:val="003A4073"/>
    <w:rsid w:val="00400E85"/>
    <w:rsid w:val="00491662"/>
    <w:rsid w:val="004B1746"/>
    <w:rsid w:val="00546DC0"/>
    <w:rsid w:val="005A45DB"/>
    <w:rsid w:val="005B33C4"/>
    <w:rsid w:val="005F72B7"/>
    <w:rsid w:val="006F453B"/>
    <w:rsid w:val="00745BC2"/>
    <w:rsid w:val="00757D61"/>
    <w:rsid w:val="008160BF"/>
    <w:rsid w:val="00A867EA"/>
    <w:rsid w:val="00AB476F"/>
    <w:rsid w:val="00AC66F2"/>
    <w:rsid w:val="00C2440D"/>
    <w:rsid w:val="00D477CF"/>
    <w:rsid w:val="00D7003D"/>
    <w:rsid w:val="00DA3137"/>
    <w:rsid w:val="00F82563"/>
    <w:rsid w:val="00FB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4C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2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semiHidden/>
    <w:unhideWhenUsed/>
    <w:rsid w:val="0000624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0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06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F453B"/>
    <w:rPr>
      <w:rFonts w:cs="Times New Roman"/>
      <w:color w:val="0000FF"/>
      <w:u w:val="single"/>
    </w:rPr>
  </w:style>
  <w:style w:type="paragraph" w:customStyle="1" w:styleId="14-15">
    <w:name w:val="Текст14-1.5"/>
    <w:basedOn w:val="a"/>
    <w:rsid w:val="006F453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B109-17AC-4709-AC6A-01042D2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Никита Гусляков</cp:lastModifiedBy>
  <cp:revision>16</cp:revision>
  <cp:lastPrinted>2023-07-12T06:50:00Z</cp:lastPrinted>
  <dcterms:created xsi:type="dcterms:W3CDTF">2023-07-07T02:22:00Z</dcterms:created>
  <dcterms:modified xsi:type="dcterms:W3CDTF">2023-07-17T15:11:00Z</dcterms:modified>
</cp:coreProperties>
</file>