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D9" w:rsidRDefault="00EC3FD9" w:rsidP="00EC3FD9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EC3FD9" w:rsidRDefault="00EC3FD9" w:rsidP="00EC3FD9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508F2" w:rsidRPr="00417D2B" w:rsidRDefault="004508F2" w:rsidP="004508F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 xml:space="preserve">СОВЕТ СЕЛЬСКОГО ПОСЕЛЕНИЯ «АЛЕУРСКОЕ» </w:t>
      </w:r>
    </w:p>
    <w:p w:rsidR="004508F2" w:rsidRPr="00417D2B" w:rsidRDefault="004508F2" w:rsidP="00450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2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08F2" w:rsidRPr="00417D2B" w:rsidRDefault="004508F2" w:rsidP="00450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8F2" w:rsidRPr="00417D2B" w:rsidRDefault="004508F2" w:rsidP="00450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 xml:space="preserve">2023 года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17D2B">
        <w:rPr>
          <w:rFonts w:ascii="Times New Roman" w:hAnsi="Times New Roman" w:cs="Times New Roman"/>
          <w:sz w:val="28"/>
          <w:szCs w:val="28"/>
        </w:rPr>
        <w:t xml:space="preserve"> </w:t>
      </w:r>
      <w:r w:rsidR="00EC3F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17D2B">
        <w:rPr>
          <w:rFonts w:ascii="Times New Roman" w:hAnsi="Times New Roman" w:cs="Times New Roman"/>
          <w:sz w:val="28"/>
          <w:szCs w:val="28"/>
        </w:rPr>
        <w:t xml:space="preserve">  </w:t>
      </w:r>
      <w:r w:rsidR="00EC3FD9">
        <w:rPr>
          <w:rFonts w:ascii="Times New Roman" w:hAnsi="Times New Roman" w:cs="Times New Roman"/>
          <w:sz w:val="28"/>
          <w:szCs w:val="28"/>
        </w:rPr>
        <w:t xml:space="preserve">№   </w:t>
      </w:r>
    </w:p>
    <w:p w:rsidR="004508F2" w:rsidRPr="00417D2B" w:rsidRDefault="004508F2" w:rsidP="00450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508F2" w:rsidRPr="00417D2B" w:rsidRDefault="004508F2" w:rsidP="004508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08F2" w:rsidRPr="00417D2B" w:rsidRDefault="004508F2" w:rsidP="00450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 xml:space="preserve">с. Алеур </w:t>
      </w:r>
    </w:p>
    <w:p w:rsidR="004508F2" w:rsidRPr="00417D2B" w:rsidRDefault="004508F2" w:rsidP="00450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8F2" w:rsidRPr="00417D2B" w:rsidRDefault="004508F2" w:rsidP="004508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7D2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размере и условиях оплаты труда муниципальных служащих сельского  поселения «Алеурское» ", утвержденное решением Совета сельского  поселения «Алеурское» от 05.12.2016  года № 36 </w:t>
      </w:r>
    </w:p>
    <w:p w:rsidR="004508F2" w:rsidRPr="00417D2B" w:rsidRDefault="004508F2" w:rsidP="004508F2">
      <w:pPr>
        <w:pStyle w:val="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4508F2" w:rsidRPr="00417D2B" w:rsidRDefault="004508F2" w:rsidP="004508F2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7D2B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статьей 22 Федерального закона от 2 марта 2007 года № 25-ФЗ «О муниципальной службе в Российской Федерации», статьей 9 Закона Забайкальского края от 29 декабря 2008 года № 108-ЗЗК «О муниципальной службе в Забайкальском крае», Законом Забайкальского края  от 29 июня 2023 года № 2222-ЗЗК «Об обеспечении роста заработной платы в Забайкальском крае", руководствуясь</w:t>
      </w:r>
      <w:proofErr w:type="gramEnd"/>
      <w:r w:rsidRPr="00417D2B">
        <w:rPr>
          <w:rFonts w:ascii="Times New Roman" w:hAnsi="Times New Roman"/>
          <w:sz w:val="28"/>
          <w:szCs w:val="28"/>
        </w:rPr>
        <w:t xml:space="preserve"> с  Уставом сельского поселения «Алеурское»</w:t>
      </w:r>
      <w:proofErr w:type="gramStart"/>
      <w:r w:rsidRPr="00417D2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17D2B">
        <w:rPr>
          <w:rFonts w:ascii="Times New Roman" w:hAnsi="Times New Roman"/>
          <w:sz w:val="28"/>
          <w:szCs w:val="28"/>
        </w:rPr>
        <w:t xml:space="preserve"> Совет сельского поселения «Алеурское» </w:t>
      </w:r>
      <w:r w:rsidRPr="00417D2B">
        <w:rPr>
          <w:rFonts w:ascii="Times New Roman" w:hAnsi="Times New Roman"/>
          <w:b/>
          <w:sz w:val="28"/>
          <w:szCs w:val="28"/>
        </w:rPr>
        <w:t>решил</w:t>
      </w:r>
      <w:r w:rsidRPr="00417D2B">
        <w:rPr>
          <w:rFonts w:ascii="Times New Roman" w:hAnsi="Times New Roman"/>
          <w:sz w:val="28"/>
          <w:szCs w:val="28"/>
        </w:rPr>
        <w:t>:</w:t>
      </w:r>
    </w:p>
    <w:p w:rsidR="004508F2" w:rsidRPr="00417D2B" w:rsidRDefault="004508F2" w:rsidP="004508F2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7D2B">
        <w:rPr>
          <w:rFonts w:ascii="Times New Roman" w:hAnsi="Times New Roman"/>
          <w:sz w:val="28"/>
          <w:szCs w:val="28"/>
        </w:rPr>
        <w:t>1. Внести в Положение о размере и условиях оплаты труда муниципальных служащих сельского поселения «Алеурское»</w:t>
      </w:r>
      <w:proofErr w:type="gramStart"/>
      <w:r w:rsidRPr="00417D2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17D2B">
        <w:rPr>
          <w:rFonts w:ascii="Times New Roman" w:hAnsi="Times New Roman"/>
          <w:sz w:val="28"/>
          <w:szCs w:val="28"/>
        </w:rPr>
        <w:t xml:space="preserve"> утвержденного решением Совета сельского поселения «Алеурское» от 5  декабря  2016 года №36  следующие изменения:</w:t>
      </w:r>
    </w:p>
    <w:p w:rsidR="004508F2" w:rsidRPr="00417D2B" w:rsidRDefault="004508F2" w:rsidP="004508F2">
      <w:pPr>
        <w:pStyle w:val="a5"/>
        <w:ind w:firstLine="709"/>
        <w:contextualSpacing/>
        <w:jc w:val="both"/>
        <w:rPr>
          <w:sz w:val="28"/>
          <w:szCs w:val="28"/>
        </w:rPr>
      </w:pPr>
      <w:r w:rsidRPr="00417D2B">
        <w:rPr>
          <w:sz w:val="28"/>
          <w:szCs w:val="28"/>
        </w:rPr>
        <w:t>- в части 1 Положения пункт 3 дополнить подпунктом 3.10. гарантированная персональная надбавка.</w:t>
      </w:r>
    </w:p>
    <w:p w:rsidR="004508F2" w:rsidRPr="00417D2B" w:rsidRDefault="004508F2" w:rsidP="004508F2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7D2B">
        <w:rPr>
          <w:rFonts w:ascii="Times New Roman" w:hAnsi="Times New Roman"/>
          <w:sz w:val="28"/>
          <w:szCs w:val="28"/>
        </w:rPr>
        <w:t>-  Положение дополнить частью 10.1 Гарантированная персональная надбавка;</w:t>
      </w:r>
    </w:p>
    <w:p w:rsidR="004508F2" w:rsidRPr="00417D2B" w:rsidRDefault="004508F2" w:rsidP="004508F2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7D2B">
        <w:rPr>
          <w:rFonts w:ascii="Times New Roman" w:hAnsi="Times New Roman"/>
          <w:sz w:val="28"/>
          <w:szCs w:val="28"/>
        </w:rPr>
        <w:t>- приложение к Положению изложить в новой редакции (прилагается).</w:t>
      </w:r>
    </w:p>
    <w:p w:rsidR="004508F2" w:rsidRPr="00417D2B" w:rsidRDefault="004508F2" w:rsidP="004508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>2. Действие пункта 1 прилагаемых изменений распространить на правоотношения, возникшие с 1 июля 2023 года.</w:t>
      </w:r>
    </w:p>
    <w:p w:rsidR="004508F2" w:rsidRPr="00417D2B" w:rsidRDefault="004508F2" w:rsidP="004508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 xml:space="preserve">3. Настоящее постановление опубликовать на официальном сайте </w:t>
      </w:r>
      <w:proofErr w:type="spellStart"/>
      <w:r w:rsidRPr="00417D2B"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417D2B">
        <w:rPr>
          <w:rFonts w:ascii="Times New Roman" w:hAnsi="Times New Roman" w:cs="Times New Roman"/>
          <w:sz w:val="28"/>
          <w:szCs w:val="28"/>
        </w:rPr>
        <w:t>.75.</w:t>
      </w:r>
      <w:r w:rsidRPr="00417D2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17D2B">
        <w:rPr>
          <w:rFonts w:ascii="Times New Roman" w:hAnsi="Times New Roman" w:cs="Times New Roman"/>
          <w:sz w:val="28"/>
          <w:szCs w:val="28"/>
        </w:rPr>
        <w:t xml:space="preserve"> в сельское  поселение  «Алеурское»  разделе НПА </w:t>
      </w:r>
    </w:p>
    <w:p w:rsidR="004508F2" w:rsidRPr="00417D2B" w:rsidRDefault="004508F2" w:rsidP="00450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8F2" w:rsidRPr="00417D2B" w:rsidRDefault="004508F2" w:rsidP="00450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8F2" w:rsidRPr="00417D2B" w:rsidRDefault="004508F2" w:rsidP="00450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8F2" w:rsidRPr="00417D2B" w:rsidRDefault="004508F2" w:rsidP="004508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417D2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17D2B">
        <w:rPr>
          <w:rFonts w:ascii="Times New Roman" w:hAnsi="Times New Roman" w:cs="Times New Roman"/>
          <w:sz w:val="28"/>
          <w:szCs w:val="28"/>
        </w:rPr>
        <w:t>лавы сельского  поселения «А</w:t>
      </w:r>
      <w:r>
        <w:rPr>
          <w:rFonts w:ascii="Times New Roman" w:hAnsi="Times New Roman" w:cs="Times New Roman"/>
          <w:sz w:val="28"/>
          <w:szCs w:val="28"/>
        </w:rPr>
        <w:t xml:space="preserve">леурское»                 </w:t>
      </w:r>
      <w:r w:rsidRPr="00417D2B">
        <w:rPr>
          <w:rFonts w:ascii="Times New Roman" w:hAnsi="Times New Roman" w:cs="Times New Roman"/>
          <w:sz w:val="28"/>
          <w:szCs w:val="28"/>
        </w:rPr>
        <w:t xml:space="preserve">          Е.С. Шемелина </w:t>
      </w:r>
    </w:p>
    <w:p w:rsidR="004508F2" w:rsidRPr="00417D2B" w:rsidRDefault="004508F2" w:rsidP="004508F2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08F2" w:rsidRPr="00417D2B" w:rsidRDefault="004508F2" w:rsidP="004508F2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08F2" w:rsidRPr="00417D2B" w:rsidRDefault="004508F2" w:rsidP="004508F2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7D2B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4508F2" w:rsidRPr="00417D2B" w:rsidRDefault="004508F2" w:rsidP="004508F2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08F2" w:rsidRPr="00417D2B" w:rsidRDefault="004508F2" w:rsidP="004508F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 xml:space="preserve">решением Совета сельского поселения «Алеурское» </w:t>
      </w:r>
    </w:p>
    <w:p w:rsidR="004508F2" w:rsidRPr="00417D2B" w:rsidRDefault="004508F2" w:rsidP="004508F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«12 »   июля        2023 года № 8 </w:t>
      </w:r>
      <w:r w:rsidRPr="00417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8F2" w:rsidRPr="00417D2B" w:rsidRDefault="004508F2" w:rsidP="004508F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>О внесении изменений  в Положение о размере и условиях оплаты труда муниципальных служащих муниципального района «Чернышевский район»</w:t>
      </w:r>
    </w:p>
    <w:p w:rsidR="004508F2" w:rsidRPr="00417D2B" w:rsidRDefault="004508F2" w:rsidP="004508F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508F2" w:rsidRPr="00417D2B" w:rsidRDefault="004508F2" w:rsidP="004508F2">
      <w:pPr>
        <w:pStyle w:val="ConsPlusTitle"/>
        <w:jc w:val="center"/>
        <w:rPr>
          <w:b w:val="0"/>
        </w:rPr>
      </w:pPr>
    </w:p>
    <w:p w:rsidR="004508F2" w:rsidRPr="00417D2B" w:rsidRDefault="004508F2" w:rsidP="004508F2">
      <w:pPr>
        <w:pStyle w:val="a5"/>
        <w:rPr>
          <w:b w:val="0"/>
          <w:sz w:val="28"/>
          <w:szCs w:val="28"/>
        </w:rPr>
      </w:pPr>
      <w:r w:rsidRPr="00417D2B">
        <w:rPr>
          <w:b w:val="0"/>
          <w:sz w:val="28"/>
          <w:szCs w:val="28"/>
        </w:rPr>
        <w:t>ИЗМЕНЕНИЯ,</w:t>
      </w:r>
    </w:p>
    <w:p w:rsidR="004508F2" w:rsidRPr="00417D2B" w:rsidRDefault="004508F2" w:rsidP="004508F2">
      <w:pPr>
        <w:pStyle w:val="a5"/>
        <w:rPr>
          <w:b w:val="0"/>
          <w:sz w:val="28"/>
          <w:szCs w:val="28"/>
        </w:rPr>
      </w:pPr>
      <w:r w:rsidRPr="00417D2B">
        <w:rPr>
          <w:b w:val="0"/>
          <w:sz w:val="28"/>
          <w:szCs w:val="28"/>
        </w:rPr>
        <w:t xml:space="preserve">которые вносятся в Положение о размере и условиях оплаты труда муниципальных служащих сельского поселения «Алеурское» </w:t>
      </w:r>
    </w:p>
    <w:p w:rsidR="004508F2" w:rsidRPr="00417D2B" w:rsidRDefault="004508F2" w:rsidP="004508F2">
      <w:pPr>
        <w:pStyle w:val="a5"/>
        <w:ind w:firstLine="709"/>
        <w:contextualSpacing/>
        <w:jc w:val="both"/>
        <w:rPr>
          <w:b w:val="0"/>
          <w:sz w:val="28"/>
          <w:szCs w:val="28"/>
        </w:rPr>
      </w:pPr>
      <w:r w:rsidRPr="00417D2B">
        <w:rPr>
          <w:b w:val="0"/>
          <w:sz w:val="28"/>
          <w:szCs w:val="28"/>
        </w:rPr>
        <w:t>1. В части 1 Положения пункт 3 дополнить подпунктом 3.10. гарантированная персональная надбавка.</w:t>
      </w:r>
    </w:p>
    <w:p w:rsidR="004508F2" w:rsidRPr="00417D2B" w:rsidRDefault="004508F2" w:rsidP="004508F2">
      <w:pPr>
        <w:pStyle w:val="a5"/>
        <w:ind w:firstLine="709"/>
        <w:contextualSpacing/>
        <w:jc w:val="both"/>
        <w:rPr>
          <w:b w:val="0"/>
          <w:sz w:val="28"/>
          <w:szCs w:val="28"/>
        </w:rPr>
      </w:pPr>
      <w:r w:rsidRPr="00417D2B">
        <w:rPr>
          <w:b w:val="0"/>
          <w:sz w:val="28"/>
          <w:szCs w:val="28"/>
        </w:rPr>
        <w:t>2. Положение дополнить частью 10.1 Гарантированная персональная надбавка,   следующего содержания:</w:t>
      </w:r>
    </w:p>
    <w:p w:rsidR="004508F2" w:rsidRPr="00417D2B" w:rsidRDefault="004508F2" w:rsidP="004508F2">
      <w:pPr>
        <w:pStyle w:val="a5"/>
        <w:spacing w:line="451" w:lineRule="exact"/>
        <w:ind w:right="40"/>
        <w:jc w:val="both"/>
        <w:rPr>
          <w:b w:val="0"/>
          <w:sz w:val="28"/>
          <w:szCs w:val="28"/>
        </w:rPr>
      </w:pPr>
      <w:r w:rsidRPr="00417D2B">
        <w:rPr>
          <w:b w:val="0"/>
          <w:sz w:val="28"/>
          <w:szCs w:val="28"/>
        </w:rPr>
        <w:t xml:space="preserve"> </w:t>
      </w:r>
      <w:r w:rsidRPr="00417D2B">
        <w:rPr>
          <w:b w:val="0"/>
          <w:color w:val="000000"/>
          <w:sz w:val="28"/>
          <w:szCs w:val="28"/>
        </w:rPr>
        <w:t xml:space="preserve">         </w:t>
      </w:r>
      <w:proofErr w:type="gramStart"/>
      <w:r w:rsidRPr="00417D2B">
        <w:rPr>
          <w:b w:val="0"/>
          <w:color w:val="000000"/>
          <w:sz w:val="28"/>
          <w:szCs w:val="28"/>
        </w:rPr>
        <w:t>«Работникам муниципальных учреждений, занимающим должности руково</w:t>
      </w:r>
      <w:r w:rsidRPr="00417D2B">
        <w:rPr>
          <w:b w:val="0"/>
          <w:color w:val="000000"/>
          <w:sz w:val="28"/>
          <w:szCs w:val="28"/>
        </w:rPr>
        <w:softHyphen/>
        <w:t>дителей, специалистов и служащих, к которым в соответствии с трудовым законодательством предъявляются требования к уровню квалификации и на</w:t>
      </w:r>
      <w:r w:rsidRPr="00417D2B">
        <w:rPr>
          <w:b w:val="0"/>
          <w:color w:val="000000"/>
          <w:sz w:val="28"/>
          <w:szCs w:val="28"/>
        </w:rPr>
        <w:softHyphen/>
        <w:t>личию профессионального образования, производится выплата гарантиро</w:t>
      </w:r>
      <w:r w:rsidRPr="00417D2B">
        <w:rPr>
          <w:b w:val="0"/>
          <w:color w:val="000000"/>
          <w:sz w:val="28"/>
          <w:szCs w:val="28"/>
        </w:rPr>
        <w:softHyphen/>
        <w:t>ванной персональной надбавки до минимального значения размера заработ</w:t>
      </w:r>
      <w:r w:rsidRPr="00417D2B">
        <w:rPr>
          <w:b w:val="0"/>
          <w:color w:val="000000"/>
          <w:sz w:val="28"/>
          <w:szCs w:val="28"/>
        </w:rPr>
        <w:softHyphen/>
        <w:t>ной платы, который устанавливается Решением Совета муниципального района «Чернышевский район», обеспечивающим рост заработной платы в муниципальном районе «Чернышевский район».</w:t>
      </w:r>
      <w:proofErr w:type="gramEnd"/>
    </w:p>
    <w:p w:rsidR="004508F2" w:rsidRPr="00417D2B" w:rsidRDefault="004508F2" w:rsidP="004508F2">
      <w:pPr>
        <w:pStyle w:val="a5"/>
        <w:spacing w:line="451" w:lineRule="exact"/>
        <w:ind w:right="40"/>
        <w:jc w:val="both"/>
        <w:rPr>
          <w:b w:val="0"/>
          <w:sz w:val="28"/>
          <w:szCs w:val="28"/>
        </w:rPr>
      </w:pPr>
      <w:r w:rsidRPr="00417D2B">
        <w:rPr>
          <w:b w:val="0"/>
          <w:color w:val="000000"/>
          <w:sz w:val="28"/>
          <w:szCs w:val="28"/>
        </w:rPr>
        <w:t xml:space="preserve">         </w:t>
      </w:r>
      <w:proofErr w:type="gramStart"/>
      <w:r w:rsidRPr="00417D2B">
        <w:rPr>
          <w:b w:val="0"/>
          <w:color w:val="000000"/>
          <w:sz w:val="28"/>
          <w:szCs w:val="28"/>
        </w:rPr>
        <w:t>Размер гарантированной персональной надбавки для каждого работ</w:t>
      </w:r>
      <w:r w:rsidRPr="00417D2B">
        <w:rPr>
          <w:b w:val="0"/>
          <w:color w:val="000000"/>
          <w:sz w:val="28"/>
          <w:szCs w:val="28"/>
        </w:rPr>
        <w:softHyphen/>
        <w:t>ника устанавливается в абсолютном значении и определяется как разница между минимальным значением размера заработной платы, который уста</w:t>
      </w:r>
      <w:r w:rsidRPr="00417D2B">
        <w:rPr>
          <w:b w:val="0"/>
          <w:color w:val="000000"/>
          <w:sz w:val="28"/>
          <w:szCs w:val="28"/>
        </w:rPr>
        <w:softHyphen/>
        <w:t>навливается Решением Совета муниципального района «Чернышевский район», обеспечивающим рост заработной платы в муниципальном районе «Чернышевский район»,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</w:t>
      </w:r>
      <w:proofErr w:type="gramEnd"/>
      <w:r w:rsidRPr="00417D2B">
        <w:rPr>
          <w:b w:val="0"/>
          <w:color w:val="000000"/>
          <w:sz w:val="28"/>
          <w:szCs w:val="28"/>
        </w:rPr>
        <w:t xml:space="preserve"> обязанностей) с учетом всех выплат, предусмотренных действующим законодательством (за исключением районного коэффициента к заработной </w:t>
      </w:r>
      <w:r w:rsidRPr="00417D2B">
        <w:rPr>
          <w:b w:val="0"/>
          <w:color w:val="000000"/>
          <w:sz w:val="28"/>
          <w:szCs w:val="28"/>
        </w:rPr>
        <w:lastRenderedPageBreak/>
        <w:t>плате и процентной надбавки к зара</w:t>
      </w:r>
      <w:r w:rsidRPr="00417D2B">
        <w:rPr>
          <w:b w:val="0"/>
          <w:color w:val="000000"/>
          <w:sz w:val="28"/>
          <w:szCs w:val="28"/>
        </w:rPr>
        <w:softHyphen/>
        <w:t>ботной плате, установленных в соответствии с федеральным и региональным законодательством)</w:t>
      </w:r>
      <w:proofErr w:type="gramStart"/>
      <w:r w:rsidRPr="00417D2B">
        <w:rPr>
          <w:b w:val="0"/>
          <w:color w:val="000000"/>
          <w:sz w:val="28"/>
          <w:szCs w:val="28"/>
        </w:rPr>
        <w:t>.»</w:t>
      </w:r>
      <w:proofErr w:type="gramEnd"/>
    </w:p>
    <w:p w:rsidR="004508F2" w:rsidRPr="00417D2B" w:rsidRDefault="004508F2" w:rsidP="004508F2">
      <w:pPr>
        <w:pStyle w:val="a5"/>
        <w:ind w:firstLine="709"/>
        <w:contextualSpacing/>
        <w:jc w:val="both"/>
        <w:rPr>
          <w:b w:val="0"/>
          <w:sz w:val="28"/>
          <w:szCs w:val="28"/>
        </w:rPr>
      </w:pPr>
    </w:p>
    <w:p w:rsidR="004508F2" w:rsidRPr="00417D2B" w:rsidRDefault="004508F2" w:rsidP="004508F2">
      <w:pPr>
        <w:pStyle w:val="a5"/>
        <w:contextualSpacing/>
        <w:jc w:val="both"/>
        <w:rPr>
          <w:b w:val="0"/>
          <w:sz w:val="28"/>
          <w:szCs w:val="28"/>
        </w:rPr>
      </w:pPr>
    </w:p>
    <w:p w:rsidR="004508F2" w:rsidRPr="00417D2B" w:rsidRDefault="004508F2" w:rsidP="004508F2">
      <w:pPr>
        <w:pStyle w:val="ConsPlusNormal"/>
        <w:ind w:left="5103" w:firstLine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8F2" w:rsidRPr="00417D2B" w:rsidRDefault="004508F2" w:rsidP="004508F2">
      <w:pPr>
        <w:pStyle w:val="ConsPlusNormal"/>
        <w:ind w:left="5103" w:firstLine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8F2" w:rsidRPr="00417D2B" w:rsidRDefault="004508F2" w:rsidP="004508F2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8F2" w:rsidRPr="00417D2B" w:rsidRDefault="004508F2" w:rsidP="004508F2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8F2" w:rsidRPr="00417D2B" w:rsidRDefault="004508F2" w:rsidP="004508F2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8F2" w:rsidRPr="00417D2B" w:rsidRDefault="004508F2" w:rsidP="004508F2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8F2" w:rsidRPr="00417D2B" w:rsidRDefault="004508F2" w:rsidP="004508F2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8F2" w:rsidRDefault="004508F2" w:rsidP="004508F2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8F2" w:rsidRDefault="004508F2" w:rsidP="004508F2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8F2" w:rsidRDefault="004508F2" w:rsidP="004508F2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8F2" w:rsidRDefault="004508F2" w:rsidP="004508F2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8F2" w:rsidRDefault="004508F2" w:rsidP="004508F2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8F2" w:rsidRDefault="004508F2" w:rsidP="004508F2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8F2" w:rsidRDefault="004508F2" w:rsidP="004508F2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8F2" w:rsidRDefault="004508F2" w:rsidP="004508F2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8F2" w:rsidRDefault="004508F2" w:rsidP="004508F2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8F2" w:rsidRDefault="004508F2" w:rsidP="004508F2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8F2" w:rsidRDefault="004508F2" w:rsidP="004508F2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8F2" w:rsidRDefault="004508F2" w:rsidP="004508F2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8F2" w:rsidRDefault="004508F2" w:rsidP="004508F2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6692" w:rsidRDefault="00086692"/>
    <w:sectPr w:rsidR="00086692" w:rsidSect="0008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F2"/>
    <w:rsid w:val="00086692"/>
    <w:rsid w:val="004508F2"/>
    <w:rsid w:val="00660444"/>
    <w:rsid w:val="00EC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4508F2"/>
    <w:rPr>
      <w:rFonts w:ascii="Times New Roman" w:hAnsi="Times New Roman"/>
      <w:sz w:val="24"/>
    </w:rPr>
  </w:style>
  <w:style w:type="paragraph" w:styleId="a4">
    <w:name w:val="Normal (Web)"/>
    <w:basedOn w:val="a"/>
    <w:link w:val="a3"/>
    <w:semiHidden/>
    <w:unhideWhenUsed/>
    <w:rsid w:val="004508F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onsTitle">
    <w:name w:val="ConsTitle"/>
    <w:uiPriority w:val="99"/>
    <w:rsid w:val="004508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4508F2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4508F2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508F2"/>
    <w:pPr>
      <w:spacing w:after="120"/>
      <w:ind w:left="283"/>
    </w:pPr>
    <w:rPr>
      <w:rFonts w:ascii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508F2"/>
    <w:rPr>
      <w:rFonts w:ascii="Calibri" w:eastAsiaTheme="minorEastAsia" w:hAnsi="Calibri" w:cs="Times New Roman"/>
      <w:sz w:val="16"/>
      <w:szCs w:val="16"/>
    </w:rPr>
  </w:style>
  <w:style w:type="paragraph" w:customStyle="1" w:styleId="ConsPlusNormal">
    <w:name w:val="ConsPlusNormal"/>
    <w:rsid w:val="004508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08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3</cp:revision>
  <dcterms:created xsi:type="dcterms:W3CDTF">2023-12-14T05:58:00Z</dcterms:created>
  <dcterms:modified xsi:type="dcterms:W3CDTF">2023-12-20T23:34:00Z</dcterms:modified>
</cp:coreProperties>
</file>