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1D" w:rsidRDefault="00546E1D" w:rsidP="00546E1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9C44AC" w:rsidRPr="001859F1" w:rsidRDefault="009C44AC" w:rsidP="009C4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9F1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«АЛЕУРСКОЕ»</w:t>
      </w:r>
    </w:p>
    <w:p w:rsidR="009C44AC" w:rsidRDefault="009C44AC" w:rsidP="009C44A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C44AC" w:rsidRPr="001859F1" w:rsidRDefault="009C44AC" w:rsidP="009C44AC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9C44AC" w:rsidRPr="001859F1" w:rsidRDefault="009C44AC" w:rsidP="009C44AC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1859F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859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46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№ </w:t>
      </w:r>
    </w:p>
    <w:p w:rsidR="009C44AC" w:rsidRPr="001859F1" w:rsidRDefault="009C44AC" w:rsidP="009C44AC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F1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9C44AC" w:rsidRPr="001859F1" w:rsidRDefault="009C44AC" w:rsidP="009C44AC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1859F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859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C44AC" w:rsidRPr="001859F1" w:rsidRDefault="009C44AC" w:rsidP="009C44AC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9C44AC" w:rsidRPr="001859F1" w:rsidRDefault="009C44AC" w:rsidP="009C44AC">
      <w:pPr>
        <w:pStyle w:val="a4"/>
      </w:pPr>
      <w:r w:rsidRPr="001859F1">
        <w:t>Об утверждении отчета</w:t>
      </w:r>
    </w:p>
    <w:p w:rsidR="009C44AC" w:rsidRPr="001859F1" w:rsidRDefault="009C44AC" w:rsidP="009C44AC">
      <w:pPr>
        <w:pStyle w:val="a4"/>
      </w:pPr>
      <w:r w:rsidRPr="001859F1">
        <w:t xml:space="preserve">об исполнении бюджета  </w:t>
      </w:r>
    </w:p>
    <w:p w:rsidR="009C44AC" w:rsidRPr="001859F1" w:rsidRDefault="009C44AC" w:rsidP="009C44AC">
      <w:pPr>
        <w:pStyle w:val="a4"/>
      </w:pPr>
      <w:r w:rsidRPr="001859F1">
        <w:t>сельского поселения  «Алеурское»</w:t>
      </w:r>
    </w:p>
    <w:p w:rsidR="009C44AC" w:rsidRPr="001859F1" w:rsidRDefault="009C44AC" w:rsidP="009C44AC">
      <w:pPr>
        <w:pStyle w:val="a4"/>
      </w:pPr>
      <w:r w:rsidRPr="001859F1">
        <w:t>за   2022  год.</w:t>
      </w:r>
    </w:p>
    <w:p w:rsidR="009C44AC" w:rsidRPr="001859F1" w:rsidRDefault="009C44AC" w:rsidP="009C44AC">
      <w:pPr>
        <w:rPr>
          <w:rFonts w:ascii="Times New Roman" w:hAnsi="Times New Roman" w:cs="Times New Roman"/>
          <w:sz w:val="28"/>
          <w:szCs w:val="28"/>
        </w:rPr>
      </w:pPr>
    </w:p>
    <w:p w:rsidR="009C44AC" w:rsidRPr="001859F1" w:rsidRDefault="009C44AC" w:rsidP="009C44AC">
      <w:pPr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Совет сельского поселения «Алеурское» решил: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sz w:val="28"/>
          <w:szCs w:val="28"/>
        </w:rPr>
        <w:t xml:space="preserve">           1.  Утвердить отчет об  исполнение  бюджета сельского поселения «Алеурское» за  2022 год. 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sz w:val="28"/>
          <w:szCs w:val="28"/>
        </w:rPr>
        <w:t>Бюджет сельского поселения  «Алеурское»  за  2022 год  исполнен  по доходам на  97,6% при уточненном  годовом плане  5 668,1 тыс</w:t>
      </w:r>
      <w:proofErr w:type="gramStart"/>
      <w:r w:rsidRPr="001859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59F1">
        <w:rPr>
          <w:rFonts w:ascii="Times New Roman" w:hAnsi="Times New Roman" w:cs="Times New Roman"/>
          <w:sz w:val="28"/>
          <w:szCs w:val="28"/>
        </w:rPr>
        <w:t>уб., фактически поступило 5533,7 тыс. рублей. В том числе по налоговым и неналоговым  доходам уточненный  годовой план выполнен на  86,0%; при  уточненном годовом плане 960,9 тыс. рублей, фактически поступило 826,4 тыс</w:t>
      </w:r>
      <w:proofErr w:type="gramStart"/>
      <w:r w:rsidRPr="001859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59F1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100%; при  уточненном годовом  плане  4 707,2 тыс. руб., фактически поступило 4 707,2 тыс</w:t>
      </w:r>
      <w:proofErr w:type="gramStart"/>
      <w:r w:rsidRPr="001859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59F1">
        <w:rPr>
          <w:rFonts w:ascii="Times New Roman" w:hAnsi="Times New Roman" w:cs="Times New Roman"/>
          <w:sz w:val="28"/>
          <w:szCs w:val="28"/>
        </w:rPr>
        <w:t xml:space="preserve">уб. Расходы сельского поселения «Алеурское» исполнены к годовому уточненному плану на 97,5%. При уточненном годовом плане 5 733,3  тыс.руб. кассовые расходы составили    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  <w:r w:rsidRPr="001859F1">
        <w:rPr>
          <w:rFonts w:ascii="Times New Roman" w:hAnsi="Times New Roman" w:cs="Times New Roman"/>
          <w:sz w:val="28"/>
          <w:szCs w:val="28"/>
        </w:rPr>
        <w:t>5 591,9 тыс</w:t>
      </w:r>
      <w:proofErr w:type="gramStart"/>
      <w:r w:rsidRPr="001859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59F1">
        <w:rPr>
          <w:rFonts w:ascii="Times New Roman" w:hAnsi="Times New Roman" w:cs="Times New Roman"/>
          <w:sz w:val="28"/>
          <w:szCs w:val="28"/>
        </w:rPr>
        <w:t>уб. Бюджетная политика  в области расходов в течение  2022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859F1">
        <w:rPr>
          <w:rFonts w:ascii="Times New Roman" w:hAnsi="Times New Roman" w:cs="Times New Roman"/>
          <w:sz w:val="28"/>
          <w:szCs w:val="28"/>
        </w:rPr>
        <w:t xml:space="preserve">  2. Экономисту по финансовой работе,   исходя   из необходимости 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1859F1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1859F1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1859F1">
        <w:rPr>
          <w:rFonts w:ascii="Times New Roman" w:hAnsi="Times New Roman" w:cs="Times New Roman"/>
          <w:sz w:val="28"/>
          <w:szCs w:val="28"/>
        </w:rPr>
        <w:t>Настоящее Решение направить главе  сель</w:t>
      </w:r>
      <w:r w:rsidRPr="001859F1">
        <w:rPr>
          <w:rFonts w:ascii="Times New Roman" w:hAnsi="Times New Roman" w:cs="Times New Roman"/>
          <w:bCs/>
          <w:sz w:val="28"/>
          <w:szCs w:val="28"/>
        </w:rPr>
        <w:t xml:space="preserve">ского  поселения «Алеурское» </w:t>
      </w:r>
      <w:r w:rsidRPr="001859F1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1859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4AC" w:rsidRPr="001859F1" w:rsidRDefault="009C44AC" w:rsidP="009C4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4AC" w:rsidRPr="001859F1" w:rsidRDefault="009C44AC" w:rsidP="009C44AC">
      <w:pPr>
        <w:pStyle w:val="a4"/>
      </w:pPr>
      <w:r>
        <w:t xml:space="preserve"> </w:t>
      </w:r>
      <w:r w:rsidRPr="001859F1">
        <w:t xml:space="preserve">Глава   </w:t>
      </w:r>
      <w:proofErr w:type="gramStart"/>
      <w:r w:rsidRPr="001859F1">
        <w:t>сельского</w:t>
      </w:r>
      <w:proofErr w:type="gramEnd"/>
    </w:p>
    <w:p w:rsidR="009C44AC" w:rsidRPr="001859F1" w:rsidRDefault="009C44AC" w:rsidP="009C44AC">
      <w:pPr>
        <w:pStyle w:val="a4"/>
      </w:pPr>
      <w:r w:rsidRPr="001859F1">
        <w:t xml:space="preserve"> поселения  «Алеурское» </w:t>
      </w:r>
      <w:r w:rsidRPr="001859F1">
        <w:tab/>
      </w:r>
      <w:r>
        <w:t xml:space="preserve">                                            </w:t>
      </w:r>
      <w:r w:rsidRPr="001859F1">
        <w:t xml:space="preserve"> А.В. Демидов</w:t>
      </w:r>
    </w:p>
    <w:p w:rsidR="009C44AC" w:rsidRPr="001859F1" w:rsidRDefault="009C44AC" w:rsidP="009C44AC">
      <w:pPr>
        <w:pStyle w:val="a4"/>
      </w:pPr>
    </w:p>
    <w:p w:rsidR="009C44AC" w:rsidRDefault="009C44AC" w:rsidP="009C44AC">
      <w:pPr>
        <w:tabs>
          <w:tab w:val="left" w:pos="754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</w:t>
      </w: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rPr>
          <w:b/>
          <w:sz w:val="28"/>
          <w:szCs w:val="28"/>
        </w:rPr>
      </w:pPr>
    </w:p>
    <w:p w:rsidR="009C44AC" w:rsidRDefault="009C44AC" w:rsidP="009C44AC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4AC" w:rsidRDefault="009C44AC" w:rsidP="009C44AC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4AC" w:rsidRPr="001859F1" w:rsidRDefault="009C44AC" w:rsidP="009C44AC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F1">
        <w:rPr>
          <w:rFonts w:ascii="Times New Roman" w:hAnsi="Times New Roman" w:cs="Times New Roman"/>
          <w:b/>
          <w:sz w:val="24"/>
          <w:szCs w:val="24"/>
        </w:rPr>
        <w:t>Анализ  исполнения  бюджета сельского поселения «Алеурское»</w:t>
      </w:r>
    </w:p>
    <w:p w:rsidR="009C44AC" w:rsidRPr="001859F1" w:rsidRDefault="009C44AC" w:rsidP="009C44AC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F1">
        <w:rPr>
          <w:rFonts w:ascii="Times New Roman" w:hAnsi="Times New Roman" w:cs="Times New Roman"/>
          <w:b/>
          <w:sz w:val="24"/>
          <w:szCs w:val="24"/>
        </w:rPr>
        <w:t>за   2022 год</w:t>
      </w:r>
    </w:p>
    <w:p w:rsidR="009C44AC" w:rsidRPr="001859F1" w:rsidRDefault="009C44AC" w:rsidP="009C44AC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54"/>
        <w:gridCol w:w="1968"/>
        <w:gridCol w:w="2307"/>
        <w:gridCol w:w="1607"/>
        <w:gridCol w:w="1164"/>
      </w:tblGrid>
      <w:tr w:rsidR="009C44AC" w:rsidRPr="001859F1" w:rsidTr="00C97D49">
        <w:tc>
          <w:tcPr>
            <w:tcW w:w="720" w:type="dxa"/>
            <w:vMerge w:val="restart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53" w:type="dxa"/>
            <w:vMerge w:val="restart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67" w:type="dxa"/>
            <w:tcBorders>
              <w:bottom w:val="nil"/>
            </w:tcBorders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исполнение за 2022 год</w:t>
            </w:r>
          </w:p>
        </w:tc>
        <w:tc>
          <w:tcPr>
            <w:tcW w:w="2770" w:type="dxa"/>
            <w:gridSpan w:val="2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Процент  исполнения</w:t>
            </w:r>
          </w:p>
        </w:tc>
      </w:tr>
      <w:tr w:rsidR="009C44AC" w:rsidRPr="001859F1" w:rsidTr="00C97D49">
        <w:tc>
          <w:tcPr>
            <w:tcW w:w="720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Уточненные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назначения на 2022 год  </w:t>
            </w:r>
          </w:p>
        </w:tc>
        <w:tc>
          <w:tcPr>
            <w:tcW w:w="2306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bottom w:val="nil"/>
            </w:tcBorders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AC" w:rsidRPr="001859F1" w:rsidTr="00C97D49">
        <w:tc>
          <w:tcPr>
            <w:tcW w:w="720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</w:tcBorders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к уточненным  назначениям</w:t>
            </w:r>
          </w:p>
        </w:tc>
        <w:tc>
          <w:tcPr>
            <w:tcW w:w="1164" w:type="dxa"/>
            <w:tcBorders>
              <w:top w:val="nil"/>
            </w:tcBorders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Доля в общей сумме  доходов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Доходы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5 668 136,76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5 533 667,91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960 900,00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826 432,15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176 300,00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152 854,54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  Единый сельскохозяйственный налог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имущество  физических лиц</w:t>
            </w:r>
          </w:p>
        </w:tc>
        <w:tc>
          <w:tcPr>
            <w:tcW w:w="1967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20 600,00</w:t>
            </w:r>
          </w:p>
        </w:tc>
        <w:tc>
          <w:tcPr>
            <w:tcW w:w="2306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7 969,51</w:t>
            </w:r>
          </w:p>
        </w:tc>
        <w:tc>
          <w:tcPr>
            <w:tcW w:w="1606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64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44AC" w:rsidRPr="001859F1" w:rsidTr="00C97D49">
        <w:trPr>
          <w:trHeight w:val="533"/>
        </w:trPr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967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454 300,00</w:t>
            </w:r>
          </w:p>
        </w:tc>
        <w:tc>
          <w:tcPr>
            <w:tcW w:w="2306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441 889,69</w:t>
            </w:r>
          </w:p>
        </w:tc>
        <w:tc>
          <w:tcPr>
            <w:tcW w:w="1606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164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C44AC" w:rsidRPr="001859F1" w:rsidTr="00C97D49">
        <w:trPr>
          <w:trHeight w:val="824"/>
        </w:trPr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67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306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3 070,00</w:t>
            </w:r>
          </w:p>
        </w:tc>
        <w:tc>
          <w:tcPr>
            <w:tcW w:w="1606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C44AC" w:rsidRPr="001859F1" w:rsidTr="00C97D49">
        <w:trPr>
          <w:trHeight w:val="566"/>
        </w:trPr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использования  имущества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197 700,00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112 637,88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44AC" w:rsidRPr="001859F1" w:rsidTr="00C97D49">
        <w:trPr>
          <w:trHeight w:val="689"/>
        </w:trPr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доходы</w:t>
            </w:r>
          </w:p>
        </w:tc>
        <w:tc>
          <w:tcPr>
            <w:tcW w:w="1967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AC" w:rsidRPr="001859F1" w:rsidRDefault="009C44AC" w:rsidP="00C97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4 707 235,76</w:t>
            </w:r>
          </w:p>
        </w:tc>
        <w:tc>
          <w:tcPr>
            <w:tcW w:w="2306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4 707 235,76</w:t>
            </w:r>
          </w:p>
        </w:tc>
        <w:tc>
          <w:tcPr>
            <w:tcW w:w="1606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64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</w:tr>
      <w:tr w:rsidR="009C44AC" w:rsidRPr="001859F1" w:rsidTr="00C97D49">
        <w:trPr>
          <w:trHeight w:val="712"/>
        </w:trPr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Всего   доходов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13537,9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13305,0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9C44AC" w:rsidRPr="001859F1" w:rsidTr="00C97D49">
        <w:trPr>
          <w:trHeight w:val="355"/>
        </w:trPr>
        <w:tc>
          <w:tcPr>
            <w:tcW w:w="720" w:type="dxa"/>
            <w:vMerge w:val="restart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53" w:type="dxa"/>
            <w:vMerge w:val="restart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67" w:type="dxa"/>
            <w:tcBorders>
              <w:bottom w:val="nil"/>
            </w:tcBorders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2770" w:type="dxa"/>
            <w:gridSpan w:val="2"/>
            <w:vMerge w:val="restart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Процент  исполнения</w:t>
            </w: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AC" w:rsidRPr="001859F1" w:rsidTr="00C97D49">
        <w:trPr>
          <w:trHeight w:val="481"/>
        </w:trPr>
        <w:tc>
          <w:tcPr>
            <w:tcW w:w="720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 назначения </w:t>
            </w:r>
            <w:proofErr w:type="gramStart"/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06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4AC" w:rsidRPr="001859F1" w:rsidTr="00C97D49">
        <w:trPr>
          <w:trHeight w:val="497"/>
        </w:trPr>
        <w:tc>
          <w:tcPr>
            <w:tcW w:w="720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vAlign w:val="center"/>
            <w:hideMark/>
          </w:tcPr>
          <w:p w:rsidR="009C44AC" w:rsidRPr="001859F1" w:rsidRDefault="009C44AC" w:rsidP="00C9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к утвержденному.</w:t>
            </w: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к уточнен.</w:t>
            </w:r>
          </w:p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9C44AC" w:rsidRPr="001859F1" w:rsidTr="00C97D49">
        <w:tc>
          <w:tcPr>
            <w:tcW w:w="720" w:type="dxa"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Расходы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5 733 265.89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5 591 930.78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97.5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C44AC" w:rsidRPr="001859F1" w:rsidTr="00C97D49"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20 841,76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4 391 654,94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9C44AC" w:rsidRPr="001859F1" w:rsidTr="00C97D49">
        <w:trPr>
          <w:trHeight w:val="511"/>
        </w:trPr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C44AC" w:rsidRPr="001859F1" w:rsidTr="00C97D49">
        <w:trPr>
          <w:trHeight w:val="846"/>
        </w:trPr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</w:p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99 300,00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99 300,00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C44AC" w:rsidRPr="001859F1" w:rsidTr="00C97D49">
        <w:trPr>
          <w:trHeight w:val="558"/>
        </w:trPr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813 084,05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800 935,76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C44AC" w:rsidRPr="001859F1" w:rsidTr="00C97D49">
        <w:trPr>
          <w:trHeight w:val="710"/>
        </w:trPr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67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139 040,48</w:t>
            </w:r>
          </w:p>
        </w:tc>
        <w:tc>
          <w:tcPr>
            <w:tcW w:w="23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139 040, 08</w:t>
            </w: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C44AC" w:rsidRPr="001859F1" w:rsidTr="00C97D49">
        <w:trPr>
          <w:trHeight w:val="548"/>
        </w:trPr>
        <w:tc>
          <w:tcPr>
            <w:tcW w:w="720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i/>
                <w:sz w:val="24"/>
                <w:szCs w:val="24"/>
              </w:rPr>
              <w:t>1100</w:t>
            </w:r>
          </w:p>
        </w:tc>
        <w:tc>
          <w:tcPr>
            <w:tcW w:w="2853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67" w:type="dxa"/>
          </w:tcPr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9C44AC" w:rsidRPr="001859F1" w:rsidRDefault="009C44AC" w:rsidP="00C9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  <w:hideMark/>
          </w:tcPr>
          <w:p w:rsidR="009C44AC" w:rsidRPr="001859F1" w:rsidRDefault="009C44AC" w:rsidP="00C97D4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9C44AC" w:rsidRDefault="009C44AC" w:rsidP="009C44AC">
      <w:pPr>
        <w:rPr>
          <w:rFonts w:ascii="Times New Roman" w:hAnsi="Times New Roman" w:cs="Times New Roman"/>
          <w:sz w:val="24"/>
          <w:szCs w:val="24"/>
        </w:rPr>
      </w:pPr>
    </w:p>
    <w:p w:rsidR="009C44AC" w:rsidRPr="001859F1" w:rsidRDefault="009C44AC" w:rsidP="009C44AC">
      <w:pPr>
        <w:rPr>
          <w:rFonts w:ascii="Times New Roman" w:hAnsi="Times New Roman" w:cs="Times New Roman"/>
          <w:sz w:val="24"/>
          <w:szCs w:val="24"/>
        </w:rPr>
      </w:pPr>
      <w:r w:rsidRPr="001859F1">
        <w:rPr>
          <w:rFonts w:ascii="Times New Roman" w:hAnsi="Times New Roman" w:cs="Times New Roman"/>
          <w:sz w:val="24"/>
          <w:szCs w:val="24"/>
        </w:rPr>
        <w:t xml:space="preserve">Экономист по финансовой работе                                                         </w:t>
      </w:r>
      <w:proofErr w:type="spellStart"/>
      <w:r w:rsidRPr="001859F1">
        <w:rPr>
          <w:rFonts w:ascii="Times New Roman" w:hAnsi="Times New Roman" w:cs="Times New Roman"/>
          <w:sz w:val="24"/>
          <w:szCs w:val="24"/>
        </w:rPr>
        <w:t>Н.В.Рожнева</w:t>
      </w:r>
      <w:proofErr w:type="spellEnd"/>
    </w:p>
    <w:p w:rsidR="009C44AC" w:rsidRPr="001859F1" w:rsidRDefault="009C44AC" w:rsidP="009C44AC">
      <w:pPr>
        <w:rPr>
          <w:rFonts w:ascii="Times New Roman" w:hAnsi="Times New Roman" w:cs="Times New Roman"/>
          <w:sz w:val="24"/>
          <w:szCs w:val="24"/>
        </w:rPr>
      </w:pPr>
    </w:p>
    <w:p w:rsidR="009C44AC" w:rsidRDefault="009C44AC" w:rsidP="009C44AC"/>
    <w:p w:rsidR="009C44AC" w:rsidRDefault="009C44AC" w:rsidP="009C44AC"/>
    <w:p w:rsidR="009C44AC" w:rsidRDefault="009C44AC" w:rsidP="009C44AC"/>
    <w:p w:rsidR="009C44AC" w:rsidRDefault="009C44AC" w:rsidP="009C44AC">
      <w:pPr>
        <w:pStyle w:val="a4"/>
        <w:jc w:val="center"/>
      </w:pPr>
    </w:p>
    <w:p w:rsidR="009C44AC" w:rsidRDefault="009C44AC" w:rsidP="009C44AC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9C44AC" w:rsidRDefault="009C44AC" w:rsidP="009C44AC">
      <w:pPr>
        <w:pStyle w:val="a4"/>
        <w:jc w:val="center"/>
        <w:rPr>
          <w:b/>
        </w:rPr>
      </w:pPr>
      <w:r>
        <w:rPr>
          <w:b/>
        </w:rPr>
        <w:lastRenderedPageBreak/>
        <w:t>решению Совета сельского поселения  «Алеурское»</w:t>
      </w:r>
    </w:p>
    <w:p w:rsidR="009C44AC" w:rsidRDefault="009C44AC" w:rsidP="009C44AC">
      <w:pPr>
        <w:pStyle w:val="a4"/>
        <w:jc w:val="center"/>
        <w:rPr>
          <w:b/>
          <w:sz w:val="24"/>
          <w:szCs w:val="24"/>
        </w:rPr>
      </w:pPr>
      <w:r>
        <w:rPr>
          <w:b/>
        </w:rPr>
        <w:t>« О  бюджете  сельского поселения  «Алеурское" на  2022 год. № 25 от 30.12.2021 года"</w:t>
      </w:r>
    </w:p>
    <w:p w:rsidR="009C44AC" w:rsidRDefault="009C44AC" w:rsidP="009C44AC">
      <w:pPr>
        <w:pStyle w:val="a4"/>
        <w:jc w:val="center"/>
        <w:rPr>
          <w:b/>
          <w:sz w:val="22"/>
        </w:rPr>
      </w:pPr>
    </w:p>
    <w:p w:rsidR="009C44AC" w:rsidRDefault="009C44AC" w:rsidP="009C44AC">
      <w:pPr>
        <w:pStyle w:val="a4"/>
        <w:jc w:val="center"/>
      </w:pPr>
      <w:r>
        <w:t>ДОХОДЫ</w:t>
      </w:r>
    </w:p>
    <w:p w:rsidR="009C44AC" w:rsidRDefault="009C44AC" w:rsidP="009C44AC">
      <w:pPr>
        <w:pStyle w:val="a4"/>
      </w:pPr>
    </w:p>
    <w:p w:rsidR="009C44AC" w:rsidRDefault="009C44AC" w:rsidP="009C44AC">
      <w:pPr>
        <w:pStyle w:val="a4"/>
        <w:jc w:val="both"/>
      </w:pPr>
      <w:r>
        <w:t xml:space="preserve">         Исполнение по собственным   доходам    сельского  поселения  «Алеурское» за 2022 год   составило 826,4 тыс. рублей  и  выполнены   на  86 %. к  уточненному плану.  Из общей суммы налоговых и неналоговых  доходов наибольшая доля  фактических  поступлений  приходится на "Земельный налог"-7,9%, "Налог на доходы физических лиц"-2,8%</w:t>
      </w:r>
    </w:p>
    <w:p w:rsidR="009C44AC" w:rsidRDefault="009C44AC" w:rsidP="009C44AC">
      <w:pPr>
        <w:pStyle w:val="a4"/>
        <w:jc w:val="both"/>
      </w:pPr>
      <w:r>
        <w:t xml:space="preserve">          Безвозмездные   перечисления    составили  4 707,2  т. руб.  и выполнены на 100% к уточненным бюджетным назначениям.</w:t>
      </w:r>
    </w:p>
    <w:p w:rsidR="009C44AC" w:rsidRDefault="009C44AC" w:rsidP="009C44AC">
      <w:pPr>
        <w:pStyle w:val="a4"/>
        <w:jc w:val="both"/>
      </w:pPr>
      <w:r>
        <w:t xml:space="preserve">          Таким образом, объем доходов    бюджета сельского поселения "Алеурское</w:t>
      </w:r>
      <w:proofErr w:type="gramStart"/>
      <w:r>
        <w:t>"с</w:t>
      </w:r>
      <w:proofErr w:type="gramEnd"/>
      <w:r>
        <w:t xml:space="preserve"> внутренними оборотами   за     2022  год с учетом изменений составил  5 733,3  тыс. рублей и выполнен на 97,5% к уточненным  бюджетным назначениям.</w:t>
      </w:r>
    </w:p>
    <w:p w:rsidR="009C44AC" w:rsidRDefault="009C44AC" w:rsidP="009C44AC">
      <w:pPr>
        <w:pStyle w:val="a4"/>
        <w:jc w:val="both"/>
      </w:pPr>
    </w:p>
    <w:p w:rsidR="009C44AC" w:rsidRDefault="009C44AC" w:rsidP="009C44AC">
      <w:pPr>
        <w:pStyle w:val="a4"/>
      </w:pPr>
    </w:p>
    <w:p w:rsidR="009C44AC" w:rsidRDefault="009C44AC" w:rsidP="009C44AC">
      <w:pPr>
        <w:pStyle w:val="a4"/>
        <w:jc w:val="center"/>
      </w:pPr>
      <w:r>
        <w:t>РАСХОДЫ</w:t>
      </w:r>
    </w:p>
    <w:p w:rsidR="009C44AC" w:rsidRDefault="009C44AC" w:rsidP="009C44AC">
      <w:pPr>
        <w:pStyle w:val="a4"/>
      </w:pPr>
    </w:p>
    <w:p w:rsidR="009C44AC" w:rsidRDefault="009C44AC" w:rsidP="009C44AC">
      <w:pPr>
        <w:pStyle w:val="a4"/>
        <w:jc w:val="both"/>
      </w:pPr>
      <w:r>
        <w:t xml:space="preserve">          Расходная  часть бюджета    сельского  поселения  «Алеурское» приходится на  "Общегосударственные вопросы" -78,5%, "Жилищно-коммунальное хозяйство"-14,3%, "Национальная  оборона"-2,9%</w:t>
      </w:r>
    </w:p>
    <w:p w:rsidR="009C44AC" w:rsidRDefault="009C44AC" w:rsidP="009C44AC">
      <w:pPr>
        <w:pStyle w:val="a4"/>
        <w:jc w:val="both"/>
        <w:rPr>
          <w:szCs w:val="24"/>
        </w:rPr>
      </w:pPr>
    </w:p>
    <w:p w:rsidR="009C44AC" w:rsidRDefault="009C44AC" w:rsidP="009C44AC">
      <w:pPr>
        <w:pStyle w:val="a4"/>
        <w:jc w:val="both"/>
      </w:pPr>
      <w:r>
        <w:t xml:space="preserve"> Таким образом, объем расходов  бюджета  сельского поселения  «Алеурское» с внутренними оборотами   за    2022 год с учетом  изменений составил  5 591,9   тыс</w:t>
      </w:r>
      <w:proofErr w:type="gramStart"/>
      <w:r>
        <w:t>.р</w:t>
      </w:r>
      <w:proofErr w:type="gramEnd"/>
      <w:r>
        <w:t xml:space="preserve">ублей. что составило 97,5% к  уточненному плану.  </w:t>
      </w:r>
    </w:p>
    <w:p w:rsidR="009C44AC" w:rsidRDefault="009C44AC" w:rsidP="009C44AC">
      <w:pPr>
        <w:pStyle w:val="a5"/>
        <w:spacing w:line="240" w:lineRule="atLeast"/>
        <w:jc w:val="both"/>
        <w:rPr>
          <w:b w:val="0"/>
          <w:sz w:val="28"/>
        </w:rPr>
      </w:pPr>
      <w:r>
        <w:rPr>
          <w:sz w:val="28"/>
        </w:rPr>
        <w:t xml:space="preserve">                                                       </w:t>
      </w:r>
    </w:p>
    <w:p w:rsidR="009C44AC" w:rsidRDefault="009C44AC" w:rsidP="009C44AC">
      <w:pPr>
        <w:jc w:val="both"/>
        <w:rPr>
          <w:sz w:val="24"/>
        </w:rPr>
      </w:pPr>
    </w:p>
    <w:p w:rsidR="009C44AC" w:rsidRDefault="009C44AC" w:rsidP="009C44AC"/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9C44AC" w:rsidRDefault="009C44AC" w:rsidP="009C44AC">
      <w:pPr>
        <w:pStyle w:val="a4"/>
        <w:jc w:val="right"/>
        <w:rPr>
          <w:sz w:val="22"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AC"/>
    <w:rsid w:val="00086692"/>
    <w:rsid w:val="00546E1D"/>
    <w:rsid w:val="005D3109"/>
    <w:rsid w:val="009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44AC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9C44A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Title">
    <w:name w:val="ConsTitle"/>
    <w:uiPriority w:val="99"/>
    <w:rsid w:val="009C4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C44A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C44A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2023-12-14T05:56:00Z</dcterms:created>
  <dcterms:modified xsi:type="dcterms:W3CDTF">2023-12-20T23:43:00Z</dcterms:modified>
</cp:coreProperties>
</file>