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C65592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B5413E">
        <w:rPr>
          <w:rFonts w:ascii="Times New Roman" w:hAnsi="Times New Roman" w:cs="Times New Roman"/>
          <w:sz w:val="28"/>
          <w:szCs w:val="28"/>
        </w:rPr>
        <w:t>февраля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C65592" w:rsidRDefault="00C65592" w:rsidP="00C6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муниципального района «Чернышевский район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 21 марта 2022 года № 122 «</w:t>
      </w:r>
      <w:r w:rsidRPr="00B56792">
        <w:rPr>
          <w:rFonts w:ascii="Times New Roman" w:hAnsi="Times New Roman" w:cs="Times New Roman"/>
          <w:b/>
          <w:sz w:val="28"/>
          <w:szCs w:val="28"/>
        </w:rPr>
        <w:t>Об организации и проведении мониторинга состояния рынков сельскохозяйственной продукции, сырья и продовольствия в Чернышевском районе»</w:t>
      </w:r>
    </w:p>
    <w:p w:rsidR="00C65592" w:rsidRPr="00B56792" w:rsidRDefault="00C65592" w:rsidP="00C655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592" w:rsidRPr="00C65592" w:rsidRDefault="00C65592" w:rsidP="00C65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92">
        <w:rPr>
          <w:rFonts w:ascii="Times New Roman" w:hAnsi="Times New Roman" w:cs="Times New Roman"/>
          <w:sz w:val="28"/>
          <w:szCs w:val="28"/>
        </w:rPr>
        <w:t xml:space="preserve">В соответствии  с Указом Президента Российской Федерации от 06 августа 2014 года № 560 «О применении отдельных специальных экономических мер в целях обеспечения безопасности Российской Федерации», постановлением Правительства Российской Федерации от 07 августа 2014 года № 778 «О мерах по реализации Указа Президента Российской Федерации от 06 августа 2014 года № 560 «О применении  отдельных специальных экономических мер в целях </w:t>
      </w:r>
      <w:proofErr w:type="spellStart"/>
      <w:r w:rsidRPr="00C65592">
        <w:rPr>
          <w:rFonts w:ascii="Times New Roman" w:hAnsi="Times New Roman" w:cs="Times New Roman"/>
          <w:sz w:val="28"/>
          <w:szCs w:val="28"/>
        </w:rPr>
        <w:t>обеспечениябезопасности</w:t>
      </w:r>
      <w:proofErr w:type="spellEnd"/>
      <w:r w:rsidRPr="00C6559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C6559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65592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Забайкальского края от 15 августа 2014 г. № 496-р, принимая во внимание протокол заседания Правительственной комиссии по мониторингу и оперативному реагированию на изменение конъюнктуры продовольственных рынков от 16 июня 2015 г. № 2, руководствуясь статьей 25 Устава муниципального района «Чернышевский район», в целях осуществления еженедельного мониторинга и контроля состояния рынков сельскохозяйственной продукции, сырья и продовольствия в </w:t>
      </w:r>
      <w:proofErr w:type="spellStart"/>
      <w:r w:rsidRPr="00C65592">
        <w:rPr>
          <w:rFonts w:ascii="Times New Roman" w:hAnsi="Times New Roman" w:cs="Times New Roman"/>
          <w:sz w:val="28"/>
          <w:szCs w:val="28"/>
        </w:rPr>
        <w:t>Чернышевскомрайоне</w:t>
      </w:r>
      <w:proofErr w:type="spellEnd"/>
      <w:r w:rsidRPr="00C65592">
        <w:rPr>
          <w:rFonts w:ascii="Times New Roman" w:hAnsi="Times New Roman" w:cs="Times New Roman"/>
          <w:sz w:val="28"/>
          <w:szCs w:val="28"/>
        </w:rPr>
        <w:t>, администрация муниципального  района</w:t>
      </w:r>
      <w:proofErr w:type="gramEnd"/>
      <w:r w:rsidRPr="00C65592">
        <w:rPr>
          <w:rFonts w:ascii="Times New Roman" w:hAnsi="Times New Roman" w:cs="Times New Roman"/>
          <w:sz w:val="28"/>
          <w:szCs w:val="28"/>
        </w:rPr>
        <w:t xml:space="preserve"> «Чернышевский район</w:t>
      </w:r>
      <w:proofErr w:type="gramStart"/>
      <w:r w:rsidRPr="00C65592">
        <w:rPr>
          <w:rFonts w:ascii="Times New Roman" w:hAnsi="Times New Roman" w:cs="Times New Roman"/>
          <w:sz w:val="28"/>
          <w:szCs w:val="28"/>
        </w:rPr>
        <w:t>»</w:t>
      </w:r>
      <w:r w:rsidRPr="00C655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5592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Pr="00C65592">
        <w:rPr>
          <w:rFonts w:ascii="Times New Roman" w:hAnsi="Times New Roman" w:cs="Times New Roman"/>
          <w:sz w:val="28"/>
          <w:szCs w:val="28"/>
        </w:rPr>
        <w:t>:</w:t>
      </w:r>
    </w:p>
    <w:p w:rsidR="00C65592" w:rsidRPr="00C65592" w:rsidRDefault="00C65592" w:rsidP="00C65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92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района «Чернышевский район» от 21 марта 2022 года № 122 «Об организации и проведении мониторинга состояния рынков сельскохозяйственной продукции, сырья и продовольствия в Чернышевском районе» следующие изменения:</w:t>
      </w:r>
    </w:p>
    <w:p w:rsidR="00C65592" w:rsidRPr="00C65592" w:rsidRDefault="00C65592" w:rsidP="00C65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C655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5592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администрации муниципального района «Чернышевский район» от 21 марта 2022 года № 122 «Об организации и проведении мониторинга состояния рынков сельскохозяйственной продукции, сырья и продовольствия в Чернышевском районе» внести изменения в список торговых объектов, подлежащих мониторингу состояния рынков сельскохозяйственной продукции, сырья и продовольствия в </w:t>
      </w:r>
      <w:proofErr w:type="spellStart"/>
      <w:r w:rsidRPr="00C655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65592">
        <w:rPr>
          <w:rFonts w:ascii="Times New Roman" w:hAnsi="Times New Roman" w:cs="Times New Roman"/>
          <w:sz w:val="28"/>
          <w:szCs w:val="28"/>
        </w:rPr>
        <w:t>. Чернышевск.</w:t>
      </w:r>
    </w:p>
    <w:p w:rsidR="00C65592" w:rsidRPr="00C65592" w:rsidRDefault="00C65592" w:rsidP="00C65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sz w:val="28"/>
          <w:szCs w:val="28"/>
        </w:rPr>
        <w:tab/>
      </w:r>
      <w:r w:rsidRPr="00C65592">
        <w:rPr>
          <w:rFonts w:ascii="Times New Roman" w:hAnsi="Times New Roman" w:cs="Times New Roman"/>
          <w:sz w:val="28"/>
          <w:szCs w:val="28"/>
        </w:rPr>
        <w:t>Приложение к постановлению читать в следующей редакции (прилагается).</w:t>
      </w:r>
    </w:p>
    <w:p w:rsidR="00C65592" w:rsidRPr="00C65592" w:rsidRDefault="00C65592" w:rsidP="00C65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</w:r>
      <w:r w:rsidRPr="00C65592">
        <w:rPr>
          <w:rFonts w:ascii="Times New Roman" w:hAnsi="Times New Roman" w:cs="Times New Roman"/>
          <w:sz w:val="28"/>
          <w:szCs w:val="28"/>
        </w:rPr>
        <w:t>Постановление № 350 от 19 июля 2022 года «О внесении изменений в постановление администрации муниципального района «Чернышевский район» от 19 апреля 2022 года № 179 «О внесении изменений в постановление администрации муниципального района «Чернышевский район» от 21 марта 2022 года № 122 «Об организации и проведении мониторинга состояния рынков сельскохозяйственной продукции, сырья и продовольствия в Чернышевском районе» считать утратившим силу.</w:t>
      </w:r>
      <w:proofErr w:type="gramEnd"/>
    </w:p>
    <w:p w:rsidR="00C65592" w:rsidRPr="00C65592" w:rsidRDefault="00C65592" w:rsidP="00C65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559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«Наше время» и разместить на официальном сайте </w:t>
      </w:r>
      <w:hyperlink r:id="rId5" w:history="1">
        <w:r w:rsidRPr="00C65592">
          <w:rPr>
            <w:rStyle w:val="a3"/>
            <w:rFonts w:ascii="Times New Roman" w:hAnsi="Times New Roman" w:cs="Times New Roman"/>
            <w:sz w:val="28"/>
            <w:szCs w:val="28"/>
          </w:rPr>
          <w:t>https://chernishev.75.ru/</w:t>
        </w:r>
      </w:hyperlink>
      <w:r w:rsidRPr="00C65592">
        <w:rPr>
          <w:rFonts w:ascii="Times New Roman" w:hAnsi="Times New Roman" w:cs="Times New Roman"/>
          <w:sz w:val="28"/>
          <w:szCs w:val="28"/>
        </w:rPr>
        <w:t>, в разделе Документы.</w:t>
      </w:r>
    </w:p>
    <w:p w:rsidR="00C65592" w:rsidRPr="00C65592" w:rsidRDefault="00C65592" w:rsidP="00C65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5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5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экономики, труда и инвестиционной политики администрации МР «Чернышевский район»</w:t>
      </w:r>
    </w:p>
    <w:p w:rsidR="00C65592" w:rsidRPr="00C65592" w:rsidRDefault="00C65592" w:rsidP="00C65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9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C65592" w:rsidRPr="00C65592" w:rsidRDefault="00C65592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592" w:rsidRDefault="00C65592" w:rsidP="00F94A6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65592" w:rsidRDefault="00C65592" w:rsidP="00F94A6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65592" w:rsidRPr="004A09EC" w:rsidRDefault="00C65592" w:rsidP="00C65592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Глава</w:t>
      </w:r>
      <w:r w:rsidRPr="004A09EC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proofErr w:type="spellEnd"/>
      <w:r w:rsidRPr="004A09EC">
        <w:rPr>
          <w:rFonts w:ascii="Times New Roman" w:hAnsi="Times New Roman" w:cs="Times New Roman"/>
          <w:spacing w:val="-1"/>
          <w:sz w:val="28"/>
          <w:szCs w:val="28"/>
        </w:rPr>
        <w:t xml:space="preserve"> района</w:t>
      </w:r>
    </w:p>
    <w:p w:rsidR="00C65592" w:rsidRDefault="00C65592" w:rsidP="00C65592">
      <w:pPr>
        <w:spacing w:after="0"/>
        <w:jc w:val="both"/>
        <w:rPr>
          <w:spacing w:val="-1"/>
          <w:sz w:val="28"/>
          <w:szCs w:val="28"/>
        </w:rPr>
      </w:pPr>
      <w:r w:rsidRPr="004A09EC">
        <w:rPr>
          <w:rFonts w:ascii="Times New Roman" w:hAnsi="Times New Roman" w:cs="Times New Roman"/>
          <w:spacing w:val="-1"/>
          <w:sz w:val="28"/>
          <w:szCs w:val="28"/>
        </w:rPr>
        <w:t>«Чернышевский 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йон»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 А.В. Подойницын</w:t>
      </w:r>
    </w:p>
    <w:p w:rsidR="00C65592" w:rsidRDefault="00C65592" w:rsidP="00C65592">
      <w:pPr>
        <w:rPr>
          <w:spacing w:val="-1"/>
          <w:sz w:val="28"/>
          <w:szCs w:val="28"/>
        </w:rPr>
        <w:sectPr w:rsidR="00C65592" w:rsidSect="00C74A48">
          <w:pgSz w:w="11909" w:h="16834"/>
          <w:pgMar w:top="993" w:right="567" w:bottom="1134" w:left="1985" w:header="720" w:footer="720" w:gutter="0"/>
          <w:cols w:space="720"/>
        </w:sectPr>
      </w:pPr>
    </w:p>
    <w:p w:rsidR="00C65592" w:rsidRPr="007D3CC1" w:rsidRDefault="00C65592" w:rsidP="00C6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65592" w:rsidRPr="007D3CC1" w:rsidRDefault="00C65592" w:rsidP="00C6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C65592" w:rsidRPr="007D3CC1" w:rsidRDefault="00C65592" w:rsidP="00C6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 xml:space="preserve">МР «Чернышевский район» </w:t>
      </w:r>
    </w:p>
    <w:p w:rsidR="00C65592" w:rsidRPr="007D3CC1" w:rsidRDefault="00C65592" w:rsidP="00C65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 xml:space="preserve">от </w:t>
      </w:r>
      <w:r w:rsidR="00345EC5" w:rsidRPr="007D3CC1">
        <w:rPr>
          <w:rFonts w:ascii="Times New Roman" w:hAnsi="Times New Roman" w:cs="Times New Roman"/>
          <w:sz w:val="24"/>
          <w:szCs w:val="24"/>
        </w:rPr>
        <w:t xml:space="preserve">26 </w:t>
      </w:r>
      <w:r w:rsidRPr="007D3CC1">
        <w:rPr>
          <w:rFonts w:ascii="Times New Roman" w:hAnsi="Times New Roman" w:cs="Times New Roman"/>
          <w:sz w:val="24"/>
          <w:szCs w:val="24"/>
        </w:rPr>
        <w:t xml:space="preserve">февраля № </w:t>
      </w:r>
      <w:r w:rsidR="00345EC5" w:rsidRPr="007D3CC1">
        <w:rPr>
          <w:rFonts w:ascii="Times New Roman" w:hAnsi="Times New Roman" w:cs="Times New Roman"/>
          <w:sz w:val="24"/>
          <w:szCs w:val="24"/>
        </w:rPr>
        <w:t>77</w:t>
      </w:r>
    </w:p>
    <w:p w:rsidR="00C65592" w:rsidRPr="00345EC5" w:rsidRDefault="00C65592" w:rsidP="00C655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5592" w:rsidRPr="00345EC5" w:rsidRDefault="00C65592" w:rsidP="00C655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EC5">
        <w:rPr>
          <w:rFonts w:ascii="Times New Roman" w:hAnsi="Times New Roman" w:cs="Times New Roman"/>
          <w:b/>
          <w:sz w:val="20"/>
          <w:szCs w:val="20"/>
        </w:rPr>
        <w:t xml:space="preserve">Список торговых объектов подлежащих мониторингу состояния рынков сельскохозяйственной продукции, сырья и продовольствия в </w:t>
      </w:r>
      <w:proofErr w:type="spellStart"/>
      <w:r w:rsidRPr="00345EC5">
        <w:rPr>
          <w:rFonts w:ascii="Times New Roman" w:hAnsi="Times New Roman" w:cs="Times New Roman"/>
          <w:b/>
          <w:sz w:val="20"/>
          <w:szCs w:val="20"/>
        </w:rPr>
        <w:t>пгт</w:t>
      </w:r>
      <w:proofErr w:type="spellEnd"/>
      <w:r w:rsidRPr="00345EC5">
        <w:rPr>
          <w:rFonts w:ascii="Times New Roman" w:hAnsi="Times New Roman" w:cs="Times New Roman"/>
          <w:b/>
          <w:sz w:val="20"/>
          <w:szCs w:val="20"/>
        </w:rPr>
        <w:t>. Чернышевск</w:t>
      </w:r>
    </w:p>
    <w:tbl>
      <w:tblPr>
        <w:tblStyle w:val="a4"/>
        <w:tblW w:w="15134" w:type="dxa"/>
        <w:tblLook w:val="04A0"/>
      </w:tblPr>
      <w:tblGrid>
        <w:gridCol w:w="4928"/>
        <w:gridCol w:w="5953"/>
        <w:gridCol w:w="4253"/>
      </w:tblGrid>
      <w:tr w:rsidR="00C65592" w:rsidRPr="00345EC5" w:rsidTr="009027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92" w:rsidRPr="00345EC5" w:rsidRDefault="00C65592" w:rsidP="00902742">
            <w:pPr>
              <w:jc w:val="both"/>
            </w:pPr>
            <w:r w:rsidRPr="00345EC5">
              <w:t>Наименование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92" w:rsidRPr="00345EC5" w:rsidRDefault="00C65592" w:rsidP="00902742">
            <w:pPr>
              <w:jc w:val="both"/>
            </w:pPr>
            <w:r w:rsidRPr="00345EC5">
              <w:t>Адрес расположения торгового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92" w:rsidRPr="00345EC5" w:rsidRDefault="00C65592" w:rsidP="00902742">
            <w:pPr>
              <w:jc w:val="both"/>
            </w:pPr>
            <w:r w:rsidRPr="00345EC5">
              <w:t>Формат торгового объекта</w:t>
            </w:r>
          </w:p>
        </w:tc>
      </w:tr>
      <w:tr w:rsidR="00C65592" w:rsidRPr="00345EC5" w:rsidTr="00902742">
        <w:trPr>
          <w:trHeight w:val="17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  <w:r w:rsidRPr="00345EC5">
              <w:t>Магазин «</w:t>
            </w:r>
            <w:proofErr w:type="spellStart"/>
            <w:r w:rsidRPr="00345EC5">
              <w:t>ФрешМаркет</w:t>
            </w:r>
            <w:proofErr w:type="spellEnd"/>
            <w:r w:rsidRPr="00345EC5">
              <w:t>» ИП Гасанов Р.Д.О.</w:t>
            </w:r>
          </w:p>
          <w:p w:rsidR="00C65592" w:rsidRPr="00345EC5" w:rsidRDefault="00C65592" w:rsidP="00902742">
            <w:pPr>
              <w:jc w:val="both"/>
            </w:pPr>
          </w:p>
          <w:p w:rsidR="00C65592" w:rsidRPr="00345EC5" w:rsidRDefault="00C65592" w:rsidP="00902742">
            <w:pPr>
              <w:jc w:val="both"/>
            </w:pPr>
            <w:r w:rsidRPr="00345EC5">
              <w:t xml:space="preserve">Магазин «Подсолнух» ИП </w:t>
            </w:r>
            <w:proofErr w:type="spellStart"/>
            <w:r w:rsidRPr="00345EC5">
              <w:t>Исмаилова</w:t>
            </w:r>
            <w:proofErr w:type="spellEnd"/>
            <w:r w:rsidRPr="00345EC5">
              <w:t xml:space="preserve"> А.О.</w:t>
            </w:r>
          </w:p>
          <w:p w:rsidR="00C65592" w:rsidRPr="00345EC5" w:rsidRDefault="00C65592" w:rsidP="00902742">
            <w:pPr>
              <w:jc w:val="both"/>
            </w:pPr>
          </w:p>
          <w:p w:rsidR="00C65592" w:rsidRPr="00345EC5" w:rsidRDefault="00C65592" w:rsidP="00902742">
            <w:pPr>
              <w:jc w:val="both"/>
            </w:pPr>
            <w:r w:rsidRPr="00345EC5">
              <w:t xml:space="preserve">Магазин «Пятерочка» ИП </w:t>
            </w:r>
            <w:proofErr w:type="spellStart"/>
            <w:r w:rsidRPr="00345EC5">
              <w:t>Бочкарников</w:t>
            </w:r>
            <w:proofErr w:type="spellEnd"/>
            <w:r w:rsidRPr="00345EC5">
              <w:t xml:space="preserve"> А.С.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  <w:r w:rsidRPr="00345EC5">
              <w:t xml:space="preserve">Забайкальский край, Чернышевский район, </w:t>
            </w:r>
            <w:proofErr w:type="spellStart"/>
            <w:r w:rsidRPr="00345EC5">
              <w:t>пгт</w:t>
            </w:r>
            <w:proofErr w:type="gramStart"/>
            <w:r w:rsidRPr="00345EC5">
              <w:t>.Ч</w:t>
            </w:r>
            <w:proofErr w:type="gramEnd"/>
            <w:r w:rsidRPr="00345EC5">
              <w:t>ернышевск</w:t>
            </w:r>
            <w:proofErr w:type="spellEnd"/>
            <w:r w:rsidRPr="00345EC5">
              <w:t>, ул. Центральная, д.11А/1</w:t>
            </w:r>
          </w:p>
          <w:p w:rsidR="00C65592" w:rsidRPr="00345EC5" w:rsidRDefault="00C65592" w:rsidP="00902742">
            <w:pPr>
              <w:jc w:val="both"/>
            </w:pPr>
            <w:r w:rsidRPr="00345EC5">
              <w:t xml:space="preserve">Забайкальский край, Чернышевский район, </w:t>
            </w:r>
            <w:proofErr w:type="spellStart"/>
            <w:r w:rsidRPr="00345EC5">
              <w:t>пгт</w:t>
            </w:r>
            <w:proofErr w:type="gramStart"/>
            <w:r w:rsidRPr="00345EC5">
              <w:t>.Ч</w:t>
            </w:r>
            <w:proofErr w:type="gramEnd"/>
            <w:r w:rsidRPr="00345EC5">
              <w:t>ернышевск</w:t>
            </w:r>
            <w:proofErr w:type="spellEnd"/>
            <w:r w:rsidRPr="00345EC5">
              <w:t>, ул. Центральная, д. 28 «А»</w:t>
            </w:r>
          </w:p>
          <w:p w:rsidR="00C65592" w:rsidRPr="00345EC5" w:rsidRDefault="00C65592" w:rsidP="00902742">
            <w:pPr>
              <w:jc w:val="both"/>
            </w:pPr>
            <w:r w:rsidRPr="00345EC5">
              <w:t xml:space="preserve">Забайкальский край, Чернышевский район, </w:t>
            </w:r>
            <w:proofErr w:type="spellStart"/>
            <w:r w:rsidRPr="00345EC5">
              <w:t>пгт</w:t>
            </w:r>
            <w:proofErr w:type="gramStart"/>
            <w:r w:rsidRPr="00345EC5">
              <w:t>.Ч</w:t>
            </w:r>
            <w:proofErr w:type="gramEnd"/>
            <w:r w:rsidRPr="00345EC5">
              <w:t>ернышевск</w:t>
            </w:r>
            <w:proofErr w:type="spellEnd"/>
            <w:r w:rsidRPr="00345EC5">
              <w:t xml:space="preserve">, ул. Калинина, д. 27 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</w:p>
          <w:p w:rsidR="00C65592" w:rsidRPr="00345EC5" w:rsidRDefault="00C65592" w:rsidP="00902742">
            <w:pPr>
              <w:jc w:val="both"/>
            </w:pPr>
          </w:p>
          <w:p w:rsidR="00C65592" w:rsidRPr="00345EC5" w:rsidRDefault="00C65592" w:rsidP="00902742">
            <w:pPr>
              <w:jc w:val="center"/>
            </w:pPr>
          </w:p>
          <w:p w:rsidR="00C65592" w:rsidRPr="00345EC5" w:rsidRDefault="00C65592" w:rsidP="00902742">
            <w:pPr>
              <w:jc w:val="center"/>
            </w:pPr>
          </w:p>
          <w:p w:rsidR="00C65592" w:rsidRPr="00345EC5" w:rsidRDefault="00C65592" w:rsidP="00902742">
            <w:pPr>
              <w:jc w:val="center"/>
            </w:pPr>
            <w:r w:rsidRPr="00345EC5">
              <w:t>Несетевые магазины</w:t>
            </w:r>
          </w:p>
        </w:tc>
      </w:tr>
      <w:tr w:rsidR="00C65592" w:rsidRPr="00345EC5" w:rsidTr="00902742">
        <w:trPr>
          <w:trHeight w:val="14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  <w:r w:rsidRPr="00345EC5">
              <w:t>супермаркет  «</w:t>
            </w:r>
            <w:proofErr w:type="spellStart"/>
            <w:r w:rsidRPr="00345EC5">
              <w:t>Читинка</w:t>
            </w:r>
            <w:proofErr w:type="spellEnd"/>
            <w:r w:rsidRPr="00345EC5">
              <w:t xml:space="preserve">» ИП </w:t>
            </w:r>
            <w:proofErr w:type="spellStart"/>
            <w:r w:rsidRPr="00345EC5">
              <w:t>Морзаева</w:t>
            </w:r>
            <w:proofErr w:type="spellEnd"/>
            <w:r w:rsidRPr="00345EC5">
              <w:t xml:space="preserve"> И.Ю.</w:t>
            </w:r>
          </w:p>
          <w:p w:rsidR="00C65592" w:rsidRPr="00345EC5" w:rsidRDefault="00C65592" w:rsidP="00902742">
            <w:pPr>
              <w:jc w:val="both"/>
            </w:pPr>
          </w:p>
          <w:p w:rsidR="00C65592" w:rsidRPr="00345EC5" w:rsidRDefault="00C65592" w:rsidP="00902742">
            <w:pPr>
              <w:jc w:val="both"/>
            </w:pPr>
            <w:r w:rsidRPr="00345EC5">
              <w:t xml:space="preserve">ООО "Эконом", Магазин "Наш </w:t>
            </w:r>
            <w:proofErr w:type="spellStart"/>
            <w:r w:rsidRPr="00345EC5">
              <w:t>дискаунтер</w:t>
            </w:r>
            <w:proofErr w:type="spellEnd"/>
            <w:r w:rsidRPr="00345EC5">
              <w:t>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  <w:r w:rsidRPr="00345EC5">
              <w:t xml:space="preserve">Забайкальский край, Чернышевский район, </w:t>
            </w:r>
            <w:proofErr w:type="spellStart"/>
            <w:r w:rsidRPr="00345EC5">
              <w:t>пгт</w:t>
            </w:r>
            <w:proofErr w:type="gramStart"/>
            <w:r w:rsidRPr="00345EC5">
              <w:t>.Ч</w:t>
            </w:r>
            <w:proofErr w:type="gramEnd"/>
            <w:r w:rsidRPr="00345EC5">
              <w:t>ернышевск</w:t>
            </w:r>
            <w:proofErr w:type="spellEnd"/>
            <w:r w:rsidRPr="00345EC5">
              <w:t>, ул.Советская, д. 34</w:t>
            </w:r>
          </w:p>
          <w:p w:rsidR="00C65592" w:rsidRPr="00345EC5" w:rsidRDefault="00C65592" w:rsidP="00902742">
            <w:pPr>
              <w:jc w:val="both"/>
            </w:pPr>
            <w:r w:rsidRPr="00345EC5">
              <w:t xml:space="preserve">Забайкальский край, </w:t>
            </w:r>
            <w:proofErr w:type="spellStart"/>
            <w:r w:rsidRPr="00345EC5">
              <w:t>пгт</w:t>
            </w:r>
            <w:proofErr w:type="spellEnd"/>
            <w:r w:rsidRPr="00345EC5">
              <w:t xml:space="preserve">. Чернышевск ул. </w:t>
            </w:r>
            <w:proofErr w:type="gramStart"/>
            <w:r w:rsidRPr="00345EC5">
              <w:t>Центральная</w:t>
            </w:r>
            <w:proofErr w:type="gramEnd"/>
            <w:r w:rsidRPr="00345EC5">
              <w:t>, д.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92" w:rsidRPr="00345EC5" w:rsidRDefault="00C65592" w:rsidP="00902742">
            <w:pPr>
              <w:jc w:val="center"/>
            </w:pPr>
            <w:r w:rsidRPr="00345EC5">
              <w:t>Магазины локальных сетей</w:t>
            </w:r>
          </w:p>
        </w:tc>
      </w:tr>
      <w:tr w:rsidR="00C65592" w:rsidRPr="00345EC5" w:rsidTr="00902742">
        <w:trPr>
          <w:trHeight w:val="8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  <w:r w:rsidRPr="00345EC5">
              <w:t>ООО "</w:t>
            </w:r>
            <w:proofErr w:type="spellStart"/>
            <w:r w:rsidRPr="00345EC5">
              <w:t>Торгсервис</w:t>
            </w:r>
            <w:proofErr w:type="spellEnd"/>
            <w:r w:rsidRPr="00345EC5">
              <w:t xml:space="preserve"> 75", Магазин "Светофор"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  <w:r w:rsidRPr="00345EC5">
              <w:t xml:space="preserve">Забайкальский край, </w:t>
            </w:r>
            <w:proofErr w:type="spellStart"/>
            <w:r w:rsidRPr="00345EC5">
              <w:t>пгт</w:t>
            </w:r>
            <w:proofErr w:type="spellEnd"/>
            <w:r w:rsidRPr="00345EC5">
              <w:t>. Чернышевск ул. Журавлёва, д.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</w:p>
          <w:p w:rsidR="00C65592" w:rsidRPr="00345EC5" w:rsidRDefault="00C65592" w:rsidP="00902742">
            <w:pPr>
              <w:jc w:val="both"/>
            </w:pPr>
            <w:r w:rsidRPr="00345EC5">
              <w:t>Магазины федеральных сетей</w:t>
            </w:r>
          </w:p>
          <w:p w:rsidR="00C65592" w:rsidRPr="00345EC5" w:rsidRDefault="00C65592" w:rsidP="00902742">
            <w:pPr>
              <w:jc w:val="both"/>
            </w:pPr>
          </w:p>
        </w:tc>
      </w:tr>
      <w:tr w:rsidR="00C65592" w:rsidRPr="00345EC5" w:rsidTr="009027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  <w:r w:rsidRPr="00345EC5">
              <w:t xml:space="preserve">Киоск ИП </w:t>
            </w:r>
            <w:proofErr w:type="spellStart"/>
            <w:r w:rsidRPr="00345EC5">
              <w:t>Варданян</w:t>
            </w:r>
            <w:proofErr w:type="spellEnd"/>
            <w:r w:rsidRPr="00345EC5">
              <w:t xml:space="preserve"> О.Р.</w:t>
            </w:r>
          </w:p>
          <w:p w:rsidR="00C65592" w:rsidRPr="00345EC5" w:rsidRDefault="00C65592" w:rsidP="00902742">
            <w:pPr>
              <w:jc w:val="both"/>
            </w:pPr>
          </w:p>
          <w:p w:rsidR="00C65592" w:rsidRPr="00345EC5" w:rsidRDefault="00C65592" w:rsidP="00902742">
            <w:pPr>
              <w:jc w:val="both"/>
            </w:pPr>
            <w:r w:rsidRPr="00345EC5">
              <w:t>Киоск ИП Ибрагимова Т.З.</w:t>
            </w:r>
          </w:p>
          <w:p w:rsidR="00C65592" w:rsidRPr="00345EC5" w:rsidRDefault="00C65592" w:rsidP="00902742">
            <w:pPr>
              <w:jc w:val="both"/>
            </w:pPr>
          </w:p>
          <w:p w:rsidR="00C65592" w:rsidRPr="00345EC5" w:rsidRDefault="00C65592" w:rsidP="00902742">
            <w:pPr>
              <w:jc w:val="both"/>
            </w:pPr>
            <w:r w:rsidRPr="00345EC5">
              <w:t>Киоск ИП Ибрагимова Т.З.</w:t>
            </w:r>
          </w:p>
          <w:p w:rsidR="00C65592" w:rsidRPr="00345EC5" w:rsidRDefault="00C65592" w:rsidP="00902742">
            <w:pPr>
              <w:jc w:val="both"/>
            </w:pPr>
          </w:p>
          <w:p w:rsidR="00C65592" w:rsidRPr="00345EC5" w:rsidRDefault="00C65592" w:rsidP="00902742">
            <w:pPr>
              <w:jc w:val="both"/>
            </w:pPr>
            <w:r w:rsidRPr="00345EC5">
              <w:t>Киоск ИП Ибрагимова Т.З.</w:t>
            </w:r>
          </w:p>
          <w:p w:rsidR="00C65592" w:rsidRPr="00345EC5" w:rsidRDefault="00C65592" w:rsidP="00902742">
            <w:pPr>
              <w:jc w:val="both"/>
            </w:pPr>
          </w:p>
          <w:p w:rsidR="00C65592" w:rsidRPr="00345EC5" w:rsidRDefault="00C65592" w:rsidP="00902742">
            <w:pPr>
              <w:jc w:val="both"/>
            </w:pPr>
            <w:r w:rsidRPr="00345EC5">
              <w:t>Киоск ИП Богданова Н.Г.</w:t>
            </w:r>
          </w:p>
          <w:p w:rsidR="00C65592" w:rsidRPr="00345EC5" w:rsidRDefault="00C65592" w:rsidP="00902742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  <w:r w:rsidRPr="00345EC5">
              <w:t xml:space="preserve">Забайкальский край, Чернышевский район, </w:t>
            </w:r>
            <w:proofErr w:type="spellStart"/>
            <w:r w:rsidRPr="00345EC5">
              <w:t>пгт</w:t>
            </w:r>
            <w:proofErr w:type="gramStart"/>
            <w:r w:rsidRPr="00345EC5">
              <w:t>.Ч</w:t>
            </w:r>
            <w:proofErr w:type="gramEnd"/>
            <w:r w:rsidRPr="00345EC5">
              <w:t>ернышевск</w:t>
            </w:r>
            <w:proofErr w:type="spellEnd"/>
            <w:r w:rsidRPr="00345EC5">
              <w:t>, ул.Журавлева, д. 43</w:t>
            </w:r>
          </w:p>
          <w:p w:rsidR="00C65592" w:rsidRPr="00345EC5" w:rsidRDefault="00C65592" w:rsidP="00902742">
            <w:pPr>
              <w:jc w:val="both"/>
            </w:pPr>
            <w:r w:rsidRPr="00345EC5">
              <w:t xml:space="preserve">Забайкальский край, Чернышевский район, </w:t>
            </w:r>
            <w:proofErr w:type="spellStart"/>
            <w:r w:rsidRPr="00345EC5">
              <w:t>пгт</w:t>
            </w:r>
            <w:proofErr w:type="gramStart"/>
            <w:r w:rsidRPr="00345EC5">
              <w:t>.Ч</w:t>
            </w:r>
            <w:proofErr w:type="gramEnd"/>
            <w:r w:rsidRPr="00345EC5">
              <w:t>ернышевск</w:t>
            </w:r>
            <w:proofErr w:type="spellEnd"/>
            <w:r w:rsidRPr="00345EC5">
              <w:t>, ул.Партизанская</w:t>
            </w:r>
          </w:p>
          <w:p w:rsidR="00C65592" w:rsidRPr="00345EC5" w:rsidRDefault="00C65592" w:rsidP="00902742">
            <w:pPr>
              <w:jc w:val="both"/>
            </w:pPr>
            <w:r w:rsidRPr="00345EC5">
              <w:t xml:space="preserve">Забайкальский край, Чернышевский район, </w:t>
            </w:r>
            <w:proofErr w:type="spellStart"/>
            <w:r w:rsidRPr="00345EC5">
              <w:t>пгт</w:t>
            </w:r>
            <w:proofErr w:type="gramStart"/>
            <w:r w:rsidRPr="00345EC5">
              <w:t>.Ч</w:t>
            </w:r>
            <w:proofErr w:type="gramEnd"/>
            <w:r w:rsidRPr="00345EC5">
              <w:t>ернышевск</w:t>
            </w:r>
            <w:proofErr w:type="spellEnd"/>
            <w:r w:rsidRPr="00345EC5">
              <w:t>, ул. Куйбышева</w:t>
            </w:r>
          </w:p>
          <w:p w:rsidR="00C65592" w:rsidRPr="00345EC5" w:rsidRDefault="00C65592" w:rsidP="00902742">
            <w:pPr>
              <w:jc w:val="both"/>
            </w:pPr>
            <w:r w:rsidRPr="00345EC5">
              <w:t xml:space="preserve">Забайкальский край, Чернышевский район, </w:t>
            </w:r>
            <w:proofErr w:type="spellStart"/>
            <w:r w:rsidRPr="00345EC5">
              <w:t>пгт</w:t>
            </w:r>
            <w:proofErr w:type="gramStart"/>
            <w:r w:rsidRPr="00345EC5">
              <w:t>.Ч</w:t>
            </w:r>
            <w:proofErr w:type="gramEnd"/>
            <w:r w:rsidRPr="00345EC5">
              <w:t>ернышевск</w:t>
            </w:r>
            <w:proofErr w:type="spellEnd"/>
            <w:r w:rsidRPr="00345EC5">
              <w:t xml:space="preserve">, ул. Карла Маркса </w:t>
            </w:r>
          </w:p>
          <w:p w:rsidR="00C65592" w:rsidRPr="00345EC5" w:rsidRDefault="00C65592" w:rsidP="00902742">
            <w:pPr>
              <w:jc w:val="both"/>
            </w:pPr>
            <w:r w:rsidRPr="00345EC5">
              <w:t>Забайкальский край, Чернышевский район, ул</w:t>
            </w:r>
            <w:proofErr w:type="gramStart"/>
            <w:r w:rsidRPr="00345EC5">
              <w:t>.Ж</w:t>
            </w:r>
            <w:proofErr w:type="gramEnd"/>
            <w:r w:rsidRPr="00345EC5">
              <w:t>уравлева между домами 67 и 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center"/>
            </w:pPr>
          </w:p>
          <w:p w:rsidR="00C65592" w:rsidRPr="00345EC5" w:rsidRDefault="00C65592" w:rsidP="00902742">
            <w:pPr>
              <w:jc w:val="center"/>
            </w:pPr>
          </w:p>
          <w:p w:rsidR="00C65592" w:rsidRPr="00345EC5" w:rsidRDefault="00C65592" w:rsidP="00902742">
            <w:pPr>
              <w:jc w:val="center"/>
            </w:pPr>
          </w:p>
          <w:p w:rsidR="00C65592" w:rsidRPr="00345EC5" w:rsidRDefault="00C65592" w:rsidP="00902742">
            <w:pPr>
              <w:jc w:val="center"/>
            </w:pPr>
          </w:p>
          <w:p w:rsidR="00C65592" w:rsidRPr="00345EC5" w:rsidRDefault="00C65592" w:rsidP="00902742">
            <w:pPr>
              <w:jc w:val="center"/>
            </w:pPr>
            <w:r w:rsidRPr="00345EC5">
              <w:t>Нестационарные</w:t>
            </w:r>
          </w:p>
          <w:p w:rsidR="00C65592" w:rsidRPr="00345EC5" w:rsidRDefault="00C65592" w:rsidP="00902742">
            <w:pPr>
              <w:jc w:val="center"/>
            </w:pPr>
            <w:r w:rsidRPr="00345EC5">
              <w:t>объекты</w:t>
            </w:r>
          </w:p>
        </w:tc>
      </w:tr>
      <w:tr w:rsidR="00C65592" w:rsidRPr="00345EC5" w:rsidTr="0090274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  <w:r w:rsidRPr="00345EC5">
              <w:t>ООО «Урожай», Сельскохозяйственный рынок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  <w:r w:rsidRPr="00345EC5">
              <w:t xml:space="preserve">Забайкальский край, </w:t>
            </w:r>
            <w:proofErr w:type="spellStart"/>
            <w:r w:rsidRPr="00345EC5">
              <w:t>пгт</w:t>
            </w:r>
            <w:proofErr w:type="spellEnd"/>
            <w:r w:rsidRPr="00345EC5">
              <w:t>. Чернышевск, ул. Журавлёва, д. 60 «Д».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2" w:rsidRPr="00345EC5" w:rsidRDefault="00C65592" w:rsidP="00902742">
            <w:pPr>
              <w:jc w:val="both"/>
            </w:pPr>
          </w:p>
          <w:p w:rsidR="00C65592" w:rsidRPr="00345EC5" w:rsidRDefault="00C65592" w:rsidP="00902742">
            <w:pPr>
              <w:jc w:val="center"/>
            </w:pPr>
            <w:r w:rsidRPr="00345EC5">
              <w:t>Рынок</w:t>
            </w:r>
          </w:p>
        </w:tc>
      </w:tr>
    </w:tbl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Pr="00565901" w:rsidRDefault="006B061A" w:rsidP="006F1849">
      <w:pPr>
        <w:jc w:val="center"/>
        <w:rPr>
          <w:bCs/>
          <w:sz w:val="28"/>
          <w:szCs w:val="28"/>
        </w:rPr>
      </w:pPr>
    </w:p>
    <w:sectPr w:rsidR="006B061A" w:rsidRPr="00565901" w:rsidSect="007D3CC1">
      <w:pgSz w:w="16838" w:h="11906" w:orient="landscape"/>
      <w:pgMar w:top="851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233879"/>
    <w:rsid w:val="002725A2"/>
    <w:rsid w:val="00345EC5"/>
    <w:rsid w:val="005A5A91"/>
    <w:rsid w:val="006B061A"/>
    <w:rsid w:val="006F1849"/>
    <w:rsid w:val="007D3CC1"/>
    <w:rsid w:val="007D513A"/>
    <w:rsid w:val="00917BD5"/>
    <w:rsid w:val="00A122EB"/>
    <w:rsid w:val="00B5413E"/>
    <w:rsid w:val="00C65592"/>
    <w:rsid w:val="00F9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nishe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730</Words>
  <Characters>4163</Characters>
  <Application>Microsoft Office Word</Application>
  <DocSecurity>0</DocSecurity>
  <Lines>34</Lines>
  <Paragraphs>9</Paragraphs>
  <ScaleCrop>false</ScaleCrop>
  <Company>Grizli777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2024-02-26T07:17:00Z</cp:lastPrinted>
  <dcterms:created xsi:type="dcterms:W3CDTF">2024-01-12T02:06:00Z</dcterms:created>
  <dcterms:modified xsi:type="dcterms:W3CDTF">2024-02-26T07:20:00Z</dcterms:modified>
</cp:coreProperties>
</file>