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4F0D16" w:rsidP="00430FFD">
      <w:pPr>
        <w:rPr>
          <w:sz w:val="28"/>
          <w:szCs w:val="28"/>
        </w:rPr>
      </w:pPr>
      <w:r>
        <w:rPr>
          <w:sz w:val="28"/>
          <w:szCs w:val="28"/>
        </w:rPr>
        <w:t xml:space="preserve">26 июня </w:t>
      </w:r>
      <w:r w:rsidR="003C154B" w:rsidRPr="003C154B">
        <w:rPr>
          <w:sz w:val="28"/>
          <w:szCs w:val="28"/>
        </w:rPr>
        <w:t>20</w:t>
      </w:r>
      <w:r w:rsidR="008B787A">
        <w:rPr>
          <w:sz w:val="28"/>
          <w:szCs w:val="28"/>
        </w:rPr>
        <w:t>2</w:t>
      </w:r>
      <w:r>
        <w:rPr>
          <w:sz w:val="28"/>
          <w:szCs w:val="28"/>
        </w:rPr>
        <w:t>4</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158</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4F0D16" w:rsidRPr="00175153" w:rsidRDefault="004F0D16" w:rsidP="004F0D16">
      <w:pPr>
        <w:suppressAutoHyphens/>
        <w:jc w:val="center"/>
        <w:rPr>
          <w:rFonts w:eastAsia="SimSun"/>
          <w:b/>
          <w:bCs/>
          <w:sz w:val="28"/>
          <w:szCs w:val="28"/>
          <w:lang w:eastAsia="zh-CN"/>
        </w:rPr>
      </w:pPr>
      <w:r w:rsidRPr="00175153">
        <w:rPr>
          <w:rFonts w:eastAsia="SimSun"/>
          <w:b/>
          <w:bCs/>
          <w:sz w:val="28"/>
          <w:szCs w:val="28"/>
          <w:lang w:eastAsia="zh-CN"/>
        </w:rPr>
        <w:t xml:space="preserve">О внесении дополнений в Устав муниципального района </w:t>
      </w:r>
    </w:p>
    <w:p w:rsidR="004F0D16" w:rsidRPr="00175153" w:rsidRDefault="004F0D16" w:rsidP="004F0D16">
      <w:pPr>
        <w:suppressAutoHyphens/>
        <w:jc w:val="center"/>
        <w:rPr>
          <w:rFonts w:eastAsia="SimSun"/>
          <w:b/>
          <w:bCs/>
          <w:sz w:val="28"/>
          <w:szCs w:val="28"/>
          <w:lang w:eastAsia="zh-CN"/>
        </w:rPr>
      </w:pPr>
      <w:r w:rsidRPr="00175153">
        <w:rPr>
          <w:rFonts w:eastAsia="SimSun"/>
          <w:b/>
          <w:bCs/>
          <w:sz w:val="28"/>
          <w:szCs w:val="28"/>
          <w:lang w:eastAsia="zh-CN"/>
        </w:rPr>
        <w:t>«Чернышевский район»</w:t>
      </w:r>
    </w:p>
    <w:p w:rsidR="004F0D16" w:rsidRPr="00175153" w:rsidRDefault="004F0D16" w:rsidP="004F0D16">
      <w:pPr>
        <w:suppressAutoHyphens/>
        <w:ind w:firstLine="709"/>
        <w:jc w:val="both"/>
        <w:rPr>
          <w:rFonts w:eastAsia="SimSun"/>
          <w:bCs/>
          <w:sz w:val="28"/>
          <w:szCs w:val="28"/>
          <w:lang w:eastAsia="zh-CN"/>
        </w:rPr>
      </w:pPr>
    </w:p>
    <w:p w:rsidR="004F0D16" w:rsidRPr="00175153" w:rsidRDefault="004F0D16" w:rsidP="004F0D16">
      <w:pPr>
        <w:ind w:firstLine="709"/>
        <w:jc w:val="both"/>
        <w:rPr>
          <w:rFonts w:eastAsia="SimSun"/>
          <w:bCs/>
          <w:sz w:val="28"/>
          <w:szCs w:val="28"/>
          <w:lang w:eastAsia="zh-CN"/>
        </w:rPr>
      </w:pPr>
      <w:proofErr w:type="gramStart"/>
      <w:r w:rsidRPr="00175153">
        <w:rPr>
          <w:rFonts w:eastAsia="SimSun"/>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w:t>
      </w:r>
      <w:r>
        <w:rPr>
          <w:rFonts w:eastAsia="SimSun"/>
          <w:sz w:val="28"/>
          <w:szCs w:val="28"/>
          <w:lang w:eastAsia="zh-CN"/>
        </w:rPr>
        <w:t>статье 3</w:t>
      </w:r>
      <w:r w:rsidRPr="00175153">
        <w:rPr>
          <w:rFonts w:eastAsia="SimSun"/>
          <w:sz w:val="28"/>
          <w:szCs w:val="28"/>
          <w:lang w:eastAsia="zh-CN"/>
        </w:rPr>
        <w:t xml:space="preserve">  Федерального закона от </w:t>
      </w:r>
      <w:r>
        <w:rPr>
          <w:rFonts w:eastAsia="SimSun"/>
          <w:sz w:val="28"/>
          <w:szCs w:val="28"/>
          <w:lang w:eastAsia="zh-CN"/>
        </w:rPr>
        <w:t>04.08.2023</w:t>
      </w:r>
      <w:r w:rsidRPr="00175153">
        <w:rPr>
          <w:rFonts w:eastAsia="SimSun"/>
          <w:sz w:val="28"/>
          <w:szCs w:val="28"/>
          <w:lang w:eastAsia="zh-CN"/>
        </w:rPr>
        <w:t xml:space="preserve"> года № </w:t>
      </w:r>
      <w:r>
        <w:rPr>
          <w:rFonts w:eastAsia="SimSun"/>
          <w:sz w:val="28"/>
          <w:szCs w:val="28"/>
          <w:lang w:eastAsia="zh-CN"/>
        </w:rPr>
        <w:t>449</w:t>
      </w:r>
      <w:r w:rsidRPr="00175153">
        <w:rPr>
          <w:rFonts w:eastAsia="SimSun"/>
          <w:sz w:val="28"/>
          <w:szCs w:val="28"/>
          <w:lang w:eastAsia="zh-CN"/>
        </w:rPr>
        <w:t xml:space="preserve">-ФЗ «О внесении изменений в отдельные законодательные акты Российской Федерации», </w:t>
      </w:r>
      <w:r w:rsidRPr="00C05BE1">
        <w:rPr>
          <w:rFonts w:eastAsia="SimSun"/>
          <w:sz w:val="28"/>
          <w:szCs w:val="28"/>
          <w:lang w:eastAsia="zh-CN"/>
        </w:rPr>
        <w:t>Федеральн</w:t>
      </w:r>
      <w:r>
        <w:rPr>
          <w:rFonts w:eastAsia="SimSun"/>
          <w:sz w:val="28"/>
          <w:szCs w:val="28"/>
          <w:lang w:eastAsia="zh-CN"/>
        </w:rPr>
        <w:t>ым</w:t>
      </w:r>
      <w:r w:rsidRPr="00C05BE1">
        <w:rPr>
          <w:rFonts w:eastAsia="SimSun"/>
          <w:sz w:val="28"/>
          <w:szCs w:val="28"/>
          <w:lang w:eastAsia="zh-CN"/>
        </w:rPr>
        <w:t xml:space="preserve"> </w:t>
      </w:r>
      <w:proofErr w:type="spellStart"/>
      <w:r w:rsidRPr="00C05BE1">
        <w:rPr>
          <w:rFonts w:eastAsia="SimSun"/>
          <w:sz w:val="28"/>
          <w:szCs w:val="28"/>
          <w:lang w:eastAsia="zh-CN"/>
        </w:rPr>
        <w:t>закон</w:t>
      </w:r>
      <w:r>
        <w:rPr>
          <w:rFonts w:eastAsia="SimSun"/>
          <w:sz w:val="28"/>
          <w:szCs w:val="28"/>
          <w:lang w:eastAsia="zh-CN"/>
        </w:rPr>
        <w:t>ом</w:t>
      </w:r>
      <w:bookmarkStart w:id="0" w:name="_GoBack"/>
      <w:bookmarkEnd w:id="0"/>
      <w:r w:rsidRPr="00C05BE1">
        <w:rPr>
          <w:rFonts w:eastAsia="SimSun"/>
          <w:sz w:val="28"/>
          <w:szCs w:val="28"/>
          <w:lang w:eastAsia="zh-CN"/>
        </w:rPr>
        <w:t>№</w:t>
      </w:r>
      <w:proofErr w:type="spellEnd"/>
      <w:r w:rsidRPr="00C05BE1">
        <w:rPr>
          <w:rFonts w:eastAsia="SimSun"/>
          <w:sz w:val="28"/>
          <w:szCs w:val="28"/>
          <w:lang w:eastAsia="zh-CN"/>
        </w:rPr>
        <w:t xml:space="preserve"> 99-ФЗ от 15 мая 2024 года «О внесении изменений в Федеральный закон «Об основных гарантиях  избирательных прав и права на</w:t>
      </w:r>
      <w:proofErr w:type="gramEnd"/>
      <w:r w:rsidRPr="00C05BE1">
        <w:rPr>
          <w:rFonts w:eastAsia="SimSun"/>
          <w:sz w:val="28"/>
          <w:szCs w:val="28"/>
          <w:lang w:eastAsia="zh-CN"/>
        </w:rPr>
        <w:t xml:space="preserve"> участие в референдуме граждан Российской Федерации и отдельные законодательные акты Российской Федерации»</w:t>
      </w:r>
      <w:r w:rsidRPr="00175153">
        <w:rPr>
          <w:rFonts w:eastAsia="SimSun"/>
          <w:sz w:val="28"/>
          <w:szCs w:val="28"/>
          <w:lang w:eastAsia="zh-CN"/>
        </w:rPr>
        <w:t xml:space="preserve">, </w:t>
      </w:r>
      <w:r>
        <w:rPr>
          <w:rFonts w:eastAsia="SimSun"/>
          <w:sz w:val="28"/>
          <w:szCs w:val="28"/>
          <w:lang w:eastAsia="zh-CN"/>
        </w:rPr>
        <w:t xml:space="preserve"> руководствуясь </w:t>
      </w:r>
      <w:r w:rsidRPr="00175153">
        <w:rPr>
          <w:rFonts w:eastAsia="SimSun"/>
          <w:sz w:val="28"/>
          <w:szCs w:val="28"/>
          <w:lang w:eastAsia="zh-CN"/>
        </w:rPr>
        <w:t xml:space="preserve">статьёй 23 Устава </w:t>
      </w:r>
      <w:r w:rsidRPr="00175153">
        <w:rPr>
          <w:rFonts w:eastAsia="SimSun"/>
          <w:bCs/>
          <w:sz w:val="28"/>
          <w:szCs w:val="28"/>
          <w:lang w:eastAsia="zh-CN"/>
        </w:rPr>
        <w:t xml:space="preserve">муниципального района «Чернышевский район», </w:t>
      </w:r>
      <w:r w:rsidRPr="00175153">
        <w:rPr>
          <w:rFonts w:eastAsia="SimSun"/>
          <w:sz w:val="28"/>
          <w:szCs w:val="28"/>
          <w:lang w:eastAsia="zh-CN"/>
        </w:rPr>
        <w:t xml:space="preserve">Совет </w:t>
      </w:r>
      <w:r w:rsidRPr="00175153">
        <w:rPr>
          <w:rFonts w:eastAsia="SimSun"/>
          <w:bCs/>
          <w:sz w:val="28"/>
          <w:szCs w:val="28"/>
          <w:lang w:eastAsia="zh-CN"/>
        </w:rPr>
        <w:t xml:space="preserve">муниципального района «Чернышевский район» </w:t>
      </w:r>
      <w:r w:rsidRPr="00175153">
        <w:rPr>
          <w:rFonts w:eastAsia="SimSun"/>
          <w:b/>
          <w:bCs/>
          <w:sz w:val="28"/>
          <w:szCs w:val="28"/>
          <w:lang w:eastAsia="zh-CN"/>
        </w:rPr>
        <w:t>решил:</w:t>
      </w:r>
    </w:p>
    <w:p w:rsidR="004F0D16" w:rsidRPr="00175153" w:rsidRDefault="004F0D16" w:rsidP="004F0D16">
      <w:pPr>
        <w:suppressAutoHyphens/>
        <w:ind w:firstLine="709"/>
        <w:jc w:val="both"/>
        <w:rPr>
          <w:rFonts w:eastAsia="SimSun"/>
          <w:sz w:val="28"/>
          <w:szCs w:val="28"/>
          <w:lang w:eastAsia="zh-CN"/>
        </w:rPr>
      </w:pPr>
      <w:r>
        <w:rPr>
          <w:rFonts w:eastAsia="SimSun"/>
          <w:sz w:val="28"/>
          <w:szCs w:val="28"/>
          <w:lang w:eastAsia="zh-CN"/>
        </w:rPr>
        <w:t>1</w:t>
      </w:r>
      <w:r w:rsidRPr="00175153">
        <w:rPr>
          <w:rFonts w:eastAsia="SimSun"/>
          <w:sz w:val="28"/>
          <w:szCs w:val="28"/>
          <w:lang w:eastAsia="zh-CN"/>
        </w:rPr>
        <w:t>. Внести дополнения в Устав муниципального района «Чернышевский район» следующего содержания:</w:t>
      </w:r>
    </w:p>
    <w:p w:rsidR="004F0D16" w:rsidRPr="00FA4BF7" w:rsidRDefault="004F0D16" w:rsidP="004F0D16">
      <w:pPr>
        <w:pStyle w:val="a5"/>
        <w:ind w:firstLine="708"/>
        <w:jc w:val="both"/>
        <w:rPr>
          <w:rFonts w:eastAsia="SimSun"/>
          <w:lang w:eastAsia="zh-CN"/>
        </w:rPr>
      </w:pPr>
      <w:r>
        <w:rPr>
          <w:rFonts w:eastAsia="SimSun"/>
          <w:lang w:eastAsia="zh-CN"/>
        </w:rPr>
        <w:t>1.1.</w:t>
      </w:r>
      <w:r w:rsidRPr="00FA4BF7">
        <w:rPr>
          <w:rFonts w:eastAsia="SimSun"/>
          <w:lang w:eastAsia="zh-CN"/>
        </w:rPr>
        <w:t>дополнить  часть 1 стат</w:t>
      </w:r>
      <w:r>
        <w:rPr>
          <w:rFonts w:eastAsia="SimSun"/>
          <w:lang w:eastAsia="zh-CN"/>
        </w:rPr>
        <w:t xml:space="preserve">ьи  8  «Вопросы  местного значения </w:t>
      </w:r>
      <w:r w:rsidRPr="00FA4BF7">
        <w:rPr>
          <w:rFonts w:eastAsia="SimSun"/>
          <w:lang w:eastAsia="zh-CN"/>
        </w:rPr>
        <w:t>муниципального района «Чернышевский район» подпунктом 41 следующего содержания:</w:t>
      </w:r>
    </w:p>
    <w:p w:rsidR="004F0D16" w:rsidRDefault="004F0D16" w:rsidP="004F0D16">
      <w:pPr>
        <w:suppressAutoHyphens/>
        <w:ind w:firstLine="709"/>
        <w:jc w:val="both"/>
        <w:rPr>
          <w:rFonts w:eastAsia="SimSun"/>
          <w:sz w:val="28"/>
          <w:szCs w:val="28"/>
          <w:lang w:eastAsia="zh-CN"/>
        </w:rPr>
      </w:pPr>
      <w:r w:rsidRPr="00175153">
        <w:rPr>
          <w:rFonts w:eastAsia="SimSun"/>
          <w:sz w:val="28"/>
          <w:szCs w:val="28"/>
          <w:lang w:eastAsia="zh-CN"/>
        </w:rPr>
        <w:t>«41.Осуществление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Pr>
          <w:rFonts w:eastAsia="SimSun"/>
          <w:sz w:val="28"/>
          <w:szCs w:val="28"/>
          <w:lang w:eastAsia="zh-CN"/>
        </w:rPr>
        <w:t xml:space="preserve"> «Чернышевский район»</w:t>
      </w:r>
      <w:r w:rsidRPr="00175153">
        <w:rPr>
          <w:rFonts w:eastAsia="SimSun"/>
          <w:sz w:val="28"/>
          <w:szCs w:val="28"/>
          <w:lang w:eastAsia="zh-CN"/>
        </w:rPr>
        <w:t>».</w:t>
      </w:r>
    </w:p>
    <w:p w:rsidR="004F0D16" w:rsidRDefault="004F0D16" w:rsidP="004F0D16">
      <w:pPr>
        <w:suppressAutoHyphens/>
        <w:ind w:firstLine="709"/>
        <w:jc w:val="both"/>
        <w:rPr>
          <w:rFonts w:eastAsia="SimSun"/>
          <w:bCs/>
          <w:sz w:val="28"/>
          <w:szCs w:val="28"/>
          <w:lang w:eastAsia="zh-CN"/>
        </w:rPr>
      </w:pPr>
      <w:r>
        <w:rPr>
          <w:rFonts w:eastAsia="SimSun"/>
          <w:sz w:val="28"/>
          <w:szCs w:val="28"/>
          <w:lang w:eastAsia="zh-CN"/>
        </w:rPr>
        <w:t>1.2. дополнить  статью 8 «</w:t>
      </w:r>
      <w:r w:rsidRPr="00133D2E">
        <w:rPr>
          <w:rFonts w:eastAsia="SimSun"/>
          <w:bCs/>
          <w:sz w:val="28"/>
          <w:szCs w:val="28"/>
          <w:lang w:eastAsia="zh-CN"/>
        </w:rPr>
        <w:t>Вопросы местного значения муниципального района «Чернышевский район»</w:t>
      </w:r>
      <w:r>
        <w:rPr>
          <w:rFonts w:eastAsia="SimSun"/>
          <w:bCs/>
          <w:sz w:val="28"/>
          <w:szCs w:val="28"/>
          <w:lang w:eastAsia="zh-CN"/>
        </w:rPr>
        <w:t xml:space="preserve"> пунктом 41 следующего содержания:</w:t>
      </w:r>
    </w:p>
    <w:p w:rsidR="004F0D16" w:rsidRDefault="004F0D16" w:rsidP="004F0D16">
      <w:pPr>
        <w:suppressAutoHyphens/>
        <w:ind w:firstLine="709"/>
        <w:jc w:val="both"/>
        <w:rPr>
          <w:rFonts w:eastAsia="SimSun"/>
          <w:bCs/>
          <w:sz w:val="28"/>
          <w:szCs w:val="28"/>
          <w:lang w:eastAsia="zh-CN"/>
        </w:rPr>
      </w:pPr>
      <w:proofErr w:type="gramStart"/>
      <w:r>
        <w:rPr>
          <w:rFonts w:eastAsia="SimSun"/>
          <w:bCs/>
          <w:sz w:val="28"/>
          <w:szCs w:val="28"/>
          <w:lang w:eastAsia="zh-CN"/>
        </w:rPr>
        <w:t xml:space="preserve">«41) </w:t>
      </w:r>
      <w:r w:rsidRPr="00133D2E">
        <w:rPr>
          <w:rFonts w:eastAsia="SimSun"/>
          <w:bCs/>
          <w:sz w:val="28"/>
          <w:szCs w:val="28"/>
          <w:lang w:eastAsia="zh-CN"/>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Pr>
          <w:rFonts w:eastAsia="SimSun"/>
          <w:bCs/>
          <w:sz w:val="28"/>
          <w:szCs w:val="28"/>
          <w:lang w:eastAsia="zh-CN"/>
        </w:rPr>
        <w:t>».</w:t>
      </w:r>
      <w:proofErr w:type="gramEnd"/>
    </w:p>
    <w:p w:rsidR="004F0D16" w:rsidRDefault="004F0D16" w:rsidP="004F0D16">
      <w:pPr>
        <w:suppressAutoHyphens/>
        <w:ind w:firstLine="709"/>
        <w:jc w:val="both"/>
        <w:rPr>
          <w:rFonts w:eastAsia="SimSun"/>
          <w:bCs/>
          <w:sz w:val="28"/>
          <w:szCs w:val="28"/>
          <w:lang w:eastAsia="zh-CN"/>
        </w:rPr>
      </w:pPr>
      <w:r>
        <w:rPr>
          <w:rFonts w:eastAsia="SimSun"/>
          <w:bCs/>
          <w:sz w:val="28"/>
          <w:szCs w:val="28"/>
          <w:lang w:eastAsia="zh-CN"/>
        </w:rPr>
        <w:t>1.3. дополнить часть 11 статьи 29 «</w:t>
      </w:r>
      <w:r w:rsidRPr="003476D5">
        <w:rPr>
          <w:rFonts w:eastAsia="SimSun"/>
          <w:bCs/>
          <w:sz w:val="28"/>
          <w:szCs w:val="28"/>
          <w:lang w:eastAsia="zh-CN"/>
        </w:rPr>
        <w:t>Статус депутата, главы муниципального района «Чернышевский район»</w:t>
      </w:r>
      <w:r>
        <w:rPr>
          <w:rFonts w:eastAsia="SimSun"/>
          <w:bCs/>
          <w:sz w:val="28"/>
          <w:szCs w:val="28"/>
          <w:lang w:eastAsia="zh-CN"/>
        </w:rPr>
        <w:t xml:space="preserve"> пунктом 9.1. следующего содержания:</w:t>
      </w:r>
    </w:p>
    <w:p w:rsidR="004F0D16" w:rsidRDefault="004F0D16" w:rsidP="004F0D16">
      <w:pPr>
        <w:suppressAutoHyphens/>
        <w:ind w:firstLine="709"/>
        <w:jc w:val="both"/>
        <w:rPr>
          <w:rFonts w:eastAsia="SimSun"/>
          <w:bCs/>
          <w:sz w:val="28"/>
          <w:szCs w:val="28"/>
          <w:lang w:eastAsia="zh-CN"/>
        </w:rPr>
      </w:pPr>
      <w:r>
        <w:rPr>
          <w:rFonts w:eastAsia="SimSun"/>
          <w:bCs/>
          <w:sz w:val="28"/>
          <w:szCs w:val="28"/>
          <w:lang w:eastAsia="zh-CN"/>
        </w:rPr>
        <w:lastRenderedPageBreak/>
        <w:t xml:space="preserve">«9.1. </w:t>
      </w:r>
      <w:r w:rsidRPr="003476D5">
        <w:rPr>
          <w:rFonts w:eastAsia="SimSun"/>
          <w:bCs/>
          <w:sz w:val="28"/>
          <w:szCs w:val="28"/>
          <w:lang w:eastAsia="zh-CN"/>
        </w:rPr>
        <w:t>приобретения</w:t>
      </w:r>
      <w:r>
        <w:rPr>
          <w:rFonts w:eastAsia="SimSun"/>
          <w:bCs/>
          <w:sz w:val="28"/>
          <w:szCs w:val="28"/>
          <w:lang w:eastAsia="zh-CN"/>
        </w:rPr>
        <w:t xml:space="preserve"> им статуса иностранного агента».</w:t>
      </w:r>
    </w:p>
    <w:p w:rsidR="004F0D16" w:rsidRDefault="004F0D16" w:rsidP="004F0D16">
      <w:pPr>
        <w:suppressAutoHyphens/>
        <w:ind w:firstLine="709"/>
        <w:jc w:val="both"/>
        <w:rPr>
          <w:rFonts w:eastAsia="SimSun"/>
          <w:bCs/>
          <w:sz w:val="28"/>
          <w:szCs w:val="28"/>
          <w:lang w:eastAsia="zh-CN"/>
        </w:rPr>
      </w:pPr>
      <w:r>
        <w:rPr>
          <w:rFonts w:eastAsia="SimSun"/>
          <w:bCs/>
          <w:sz w:val="28"/>
          <w:szCs w:val="28"/>
          <w:lang w:eastAsia="zh-CN"/>
        </w:rPr>
        <w:t>1.4 дополнить статью 48 «</w:t>
      </w:r>
      <w:r w:rsidRPr="001539CF">
        <w:rPr>
          <w:rFonts w:eastAsia="SimSun"/>
          <w:bCs/>
          <w:sz w:val="28"/>
          <w:szCs w:val="28"/>
          <w:lang w:eastAsia="zh-CN"/>
        </w:rPr>
        <w:t xml:space="preserve">Порядок удаления главы муниципального района </w:t>
      </w:r>
      <w:r>
        <w:rPr>
          <w:rFonts w:eastAsia="SimSun"/>
          <w:bCs/>
          <w:sz w:val="28"/>
          <w:szCs w:val="28"/>
          <w:lang w:eastAsia="zh-CN"/>
        </w:rPr>
        <w:t>«Чернышевский район» в отставку» пунктом 6 следующего содержания:</w:t>
      </w:r>
    </w:p>
    <w:p w:rsidR="004F0D16" w:rsidRDefault="004F0D16" w:rsidP="004F0D16">
      <w:pPr>
        <w:suppressAutoHyphens/>
        <w:ind w:firstLine="709"/>
        <w:jc w:val="both"/>
        <w:rPr>
          <w:rFonts w:eastAsia="SimSun"/>
          <w:bCs/>
          <w:sz w:val="28"/>
          <w:szCs w:val="28"/>
          <w:lang w:eastAsia="zh-CN"/>
        </w:rPr>
      </w:pPr>
      <w:r>
        <w:rPr>
          <w:rFonts w:eastAsia="SimSun"/>
          <w:bCs/>
          <w:sz w:val="28"/>
          <w:szCs w:val="28"/>
          <w:lang w:eastAsia="zh-CN"/>
        </w:rPr>
        <w:t>«6)</w:t>
      </w:r>
      <w:r w:rsidRPr="001539CF">
        <w:rPr>
          <w:rFonts w:eastAsia="SimSun"/>
          <w:bCs/>
          <w:sz w:val="28"/>
          <w:szCs w:val="28"/>
          <w:lang w:eastAsia="zh-CN"/>
        </w:rPr>
        <w:t xml:space="preserve"> приобретения им статуса иностранного агента</w:t>
      </w:r>
      <w:r>
        <w:rPr>
          <w:rFonts w:eastAsia="SimSun"/>
          <w:bCs/>
          <w:sz w:val="28"/>
          <w:szCs w:val="28"/>
          <w:lang w:eastAsia="zh-CN"/>
        </w:rPr>
        <w:t>».</w:t>
      </w:r>
    </w:p>
    <w:p w:rsidR="004F0D16" w:rsidRDefault="004F0D16" w:rsidP="004F0D16">
      <w:pPr>
        <w:suppressAutoHyphens/>
        <w:ind w:firstLine="709"/>
        <w:jc w:val="both"/>
        <w:rPr>
          <w:rFonts w:eastAsia="SimSun"/>
          <w:bCs/>
          <w:sz w:val="28"/>
          <w:szCs w:val="28"/>
          <w:lang w:eastAsia="zh-CN"/>
        </w:rPr>
      </w:pPr>
      <w:r>
        <w:rPr>
          <w:rFonts w:eastAsia="SimSun"/>
          <w:bCs/>
          <w:sz w:val="28"/>
          <w:szCs w:val="28"/>
          <w:lang w:eastAsia="zh-CN"/>
        </w:rPr>
        <w:t>1.5. дополнить Устав статьей 44.1. следующего содержания:</w:t>
      </w:r>
    </w:p>
    <w:p w:rsidR="004F0D16" w:rsidRDefault="004F0D16" w:rsidP="004F0D16">
      <w:pPr>
        <w:suppressAutoHyphens/>
        <w:ind w:firstLine="709"/>
        <w:jc w:val="both"/>
        <w:rPr>
          <w:rFonts w:eastAsia="SimSun"/>
          <w:bCs/>
          <w:sz w:val="28"/>
          <w:szCs w:val="28"/>
          <w:lang w:eastAsia="zh-CN"/>
        </w:rPr>
      </w:pPr>
      <w:r>
        <w:rPr>
          <w:rFonts w:eastAsia="SimSun"/>
          <w:bCs/>
          <w:sz w:val="28"/>
          <w:szCs w:val="28"/>
          <w:lang w:eastAsia="zh-CN"/>
        </w:rPr>
        <w:t>«Статья 44.1. Международные и внешнеэкономические связи органов местного самоуправления.</w:t>
      </w:r>
    </w:p>
    <w:p w:rsidR="004F0D16" w:rsidRPr="008759B6" w:rsidRDefault="004F0D16" w:rsidP="004F0D16">
      <w:pPr>
        <w:suppressAutoHyphens/>
        <w:ind w:firstLine="709"/>
        <w:jc w:val="both"/>
        <w:rPr>
          <w:rFonts w:eastAsia="SimSun"/>
          <w:bCs/>
          <w:sz w:val="28"/>
          <w:szCs w:val="28"/>
          <w:lang w:eastAsia="zh-CN"/>
        </w:rPr>
      </w:pPr>
      <w:r w:rsidRPr="008759B6">
        <w:rPr>
          <w:rFonts w:eastAsia="SimSun"/>
          <w:bCs/>
          <w:sz w:val="28"/>
          <w:szCs w:val="28"/>
          <w:lang w:eastAsia="zh-CN"/>
        </w:rPr>
        <w:t>Полномочия органов местного самоуправления в сфере международных и внешнеэкономических связей, осуществляются в соответствии с меж</w:t>
      </w:r>
      <w:r>
        <w:rPr>
          <w:rFonts w:eastAsia="SimSun"/>
          <w:bCs/>
          <w:sz w:val="28"/>
          <w:szCs w:val="28"/>
          <w:lang w:eastAsia="zh-CN"/>
        </w:rPr>
        <w:t>дународными договорами Российск</w:t>
      </w:r>
      <w:r w:rsidRPr="008759B6">
        <w:rPr>
          <w:rFonts w:eastAsia="SimSun"/>
          <w:bCs/>
          <w:sz w:val="28"/>
          <w:szCs w:val="28"/>
          <w:lang w:eastAsia="zh-CN"/>
        </w:rPr>
        <w:t xml:space="preserve">ой </w:t>
      </w:r>
      <w:r>
        <w:rPr>
          <w:rFonts w:eastAsia="SimSun"/>
          <w:bCs/>
          <w:sz w:val="28"/>
          <w:szCs w:val="28"/>
          <w:lang w:eastAsia="zh-CN"/>
        </w:rPr>
        <w:t>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4F0D16" w:rsidRPr="00175153" w:rsidRDefault="004F0D16" w:rsidP="004F0D16">
      <w:pPr>
        <w:suppressAutoHyphens/>
        <w:ind w:firstLine="709"/>
        <w:jc w:val="both"/>
        <w:rPr>
          <w:rFonts w:eastAsia="SimSun"/>
          <w:sz w:val="28"/>
          <w:szCs w:val="28"/>
          <w:lang w:eastAsia="zh-CN"/>
        </w:rPr>
      </w:pPr>
      <w:r>
        <w:rPr>
          <w:rFonts w:eastAsia="SimSun"/>
          <w:sz w:val="28"/>
          <w:szCs w:val="28"/>
          <w:lang w:eastAsia="zh-CN"/>
        </w:rPr>
        <w:t>4</w:t>
      </w:r>
      <w:r w:rsidRPr="00175153">
        <w:rPr>
          <w:rFonts w:eastAsia="SimSun"/>
          <w:sz w:val="28"/>
          <w:szCs w:val="28"/>
          <w:lang w:eastAsia="zh-CN"/>
        </w:rPr>
        <w:t xml:space="preserve">. Настоящее решение о внесении изменений в Устав </w:t>
      </w:r>
      <w:r w:rsidRPr="00175153">
        <w:rPr>
          <w:rFonts w:eastAsia="SimSun"/>
          <w:bCs/>
          <w:sz w:val="28"/>
          <w:szCs w:val="28"/>
          <w:lang w:eastAsia="zh-CN"/>
        </w:rPr>
        <w:t>муниципального района «Чернышевский район»</w:t>
      </w:r>
      <w:r w:rsidRPr="00175153">
        <w:rPr>
          <w:rFonts w:eastAsia="SimSun"/>
          <w:sz w:val="28"/>
          <w:szCs w:val="28"/>
          <w:lang w:eastAsia="zh-CN"/>
        </w:rPr>
        <w:t xml:space="preserve"> направить на государственную регистрацию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175153">
        <w:rPr>
          <w:rFonts w:eastAsia="SimSun"/>
          <w:sz w:val="28"/>
          <w:szCs w:val="28"/>
          <w:lang w:eastAsia="zh-CN"/>
        </w:rPr>
        <w:t>.р</w:t>
      </w:r>
      <w:proofErr w:type="gramEnd"/>
      <w:r w:rsidRPr="00175153">
        <w:rPr>
          <w:rFonts w:eastAsia="SimSun"/>
          <w:sz w:val="28"/>
          <w:szCs w:val="28"/>
          <w:lang w:eastAsia="zh-CN"/>
        </w:rPr>
        <w:t>ф).</w:t>
      </w:r>
    </w:p>
    <w:p w:rsidR="004F0D16" w:rsidRDefault="004F0D16" w:rsidP="004F0D16">
      <w:pPr>
        <w:suppressAutoHyphens/>
        <w:ind w:firstLine="709"/>
        <w:jc w:val="both"/>
        <w:rPr>
          <w:rFonts w:eastAsia="SimSun"/>
          <w:bCs/>
          <w:sz w:val="28"/>
          <w:szCs w:val="28"/>
          <w:lang w:eastAsia="zh-CN"/>
        </w:rPr>
      </w:pPr>
      <w:r>
        <w:rPr>
          <w:rFonts w:eastAsia="SimSun"/>
          <w:sz w:val="28"/>
          <w:szCs w:val="28"/>
          <w:lang w:eastAsia="zh-CN"/>
        </w:rPr>
        <w:t>5</w:t>
      </w:r>
      <w:r w:rsidRPr="00175153">
        <w:rPr>
          <w:rFonts w:eastAsia="SimSun"/>
          <w:sz w:val="28"/>
          <w:szCs w:val="28"/>
          <w:lang w:eastAsia="zh-CN"/>
        </w:rPr>
        <w:t xml:space="preserve">.После государственной регистрации данное решение обнародовать в порядке, установленном Уставом </w:t>
      </w:r>
      <w:r w:rsidRPr="00175153">
        <w:rPr>
          <w:rFonts w:eastAsia="SimSun"/>
          <w:bCs/>
          <w:sz w:val="28"/>
          <w:szCs w:val="28"/>
          <w:lang w:eastAsia="zh-CN"/>
        </w:rPr>
        <w:t>муниципального района «Чернышевский район».</w:t>
      </w:r>
    </w:p>
    <w:p w:rsidR="004F0D16" w:rsidRDefault="004F0D16" w:rsidP="004F0D16">
      <w:pPr>
        <w:suppressAutoHyphens/>
        <w:ind w:firstLine="709"/>
        <w:jc w:val="both"/>
        <w:rPr>
          <w:rFonts w:eastAsia="SimSun"/>
          <w:bCs/>
          <w:sz w:val="28"/>
          <w:szCs w:val="28"/>
          <w:lang w:eastAsia="zh-CN"/>
        </w:rPr>
      </w:pPr>
    </w:p>
    <w:p w:rsidR="004F0D16" w:rsidRPr="00175153" w:rsidRDefault="004F0D16" w:rsidP="004F0D16">
      <w:pPr>
        <w:suppressAutoHyphens/>
        <w:ind w:firstLine="709"/>
        <w:jc w:val="both"/>
        <w:rPr>
          <w:rFonts w:eastAsia="SimSun"/>
          <w:sz w:val="28"/>
          <w:szCs w:val="28"/>
          <w:lang w:eastAsia="zh-CN"/>
        </w:rPr>
      </w:pPr>
    </w:p>
    <w:p w:rsidR="00A55243" w:rsidRDefault="00A55243" w:rsidP="00A55243">
      <w:pPr>
        <w:jc w:val="center"/>
        <w:rPr>
          <w:sz w:val="28"/>
          <w:szCs w:val="28"/>
        </w:rPr>
      </w:pPr>
    </w:p>
    <w:p w:rsidR="00C32734" w:rsidRDefault="008F6395" w:rsidP="00C32734">
      <w:pPr>
        <w:rPr>
          <w:i/>
          <w:sz w:val="28"/>
          <w:szCs w:val="28"/>
        </w:rPr>
      </w:pPr>
      <w:r>
        <w:rPr>
          <w:sz w:val="28"/>
          <w:szCs w:val="28"/>
        </w:rPr>
        <w:t>И.о. г</w:t>
      </w:r>
      <w:r w:rsidR="00C32734">
        <w:rPr>
          <w:sz w:val="28"/>
          <w:szCs w:val="28"/>
        </w:rPr>
        <w:t>лав</w:t>
      </w:r>
      <w:r>
        <w:rPr>
          <w:sz w:val="28"/>
          <w:szCs w:val="28"/>
        </w:rPr>
        <w:t>ы</w:t>
      </w:r>
      <w:r w:rsidR="00C32734">
        <w:rPr>
          <w:sz w:val="28"/>
          <w:szCs w:val="28"/>
        </w:rPr>
        <w:t xml:space="preserve"> муниципального района</w:t>
      </w:r>
    </w:p>
    <w:p w:rsidR="00C32734" w:rsidRDefault="00C32734" w:rsidP="00C32734">
      <w:pPr>
        <w:rPr>
          <w:sz w:val="28"/>
          <w:szCs w:val="28"/>
        </w:rPr>
      </w:pPr>
      <w:r>
        <w:rPr>
          <w:sz w:val="28"/>
          <w:szCs w:val="28"/>
        </w:rPr>
        <w:t>«Чернышевский район»</w:t>
      </w:r>
      <w:r>
        <w:rPr>
          <w:sz w:val="28"/>
          <w:szCs w:val="28"/>
        </w:rPr>
        <w:tab/>
      </w:r>
      <w:r>
        <w:rPr>
          <w:sz w:val="28"/>
          <w:szCs w:val="28"/>
        </w:rPr>
        <w:tab/>
        <w:t xml:space="preserve">   </w:t>
      </w:r>
      <w:r>
        <w:rPr>
          <w:sz w:val="28"/>
          <w:szCs w:val="28"/>
        </w:rPr>
        <w:tab/>
        <w:t xml:space="preserve">       </w:t>
      </w:r>
      <w:r>
        <w:rPr>
          <w:sz w:val="28"/>
          <w:szCs w:val="28"/>
        </w:rPr>
        <w:tab/>
        <w:t xml:space="preserve">               </w:t>
      </w:r>
      <w:r w:rsidR="008F6395">
        <w:rPr>
          <w:sz w:val="28"/>
          <w:szCs w:val="28"/>
        </w:rPr>
        <w:t xml:space="preserve">     </w:t>
      </w:r>
      <w:r>
        <w:rPr>
          <w:sz w:val="28"/>
          <w:szCs w:val="28"/>
        </w:rPr>
        <w:t xml:space="preserve">      </w:t>
      </w:r>
      <w:r w:rsidR="008F6395">
        <w:rPr>
          <w:sz w:val="28"/>
          <w:szCs w:val="28"/>
        </w:rPr>
        <w:t>С</w:t>
      </w:r>
      <w:r>
        <w:rPr>
          <w:sz w:val="28"/>
          <w:szCs w:val="28"/>
        </w:rPr>
        <w:t>.</w:t>
      </w:r>
      <w:r w:rsidR="008F6395">
        <w:rPr>
          <w:sz w:val="28"/>
          <w:szCs w:val="28"/>
        </w:rPr>
        <w:t>А</w:t>
      </w:r>
      <w:r>
        <w:rPr>
          <w:sz w:val="28"/>
          <w:szCs w:val="28"/>
        </w:rPr>
        <w:t xml:space="preserve">. </w:t>
      </w:r>
      <w:r w:rsidR="008F6395">
        <w:rPr>
          <w:sz w:val="28"/>
          <w:szCs w:val="28"/>
        </w:rPr>
        <w:t>Максимов</w:t>
      </w: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C32734">
      <w:pPr>
        <w:rPr>
          <w:sz w:val="28"/>
          <w:szCs w:val="28"/>
        </w:rPr>
      </w:pPr>
    </w:p>
    <w:p w:rsidR="004F0D16" w:rsidRDefault="004F0D16" w:rsidP="004F0D16">
      <w:pPr>
        <w:suppressAutoHyphens/>
        <w:jc w:val="center"/>
        <w:rPr>
          <w:rFonts w:eastAsia="SimSun"/>
          <w:b/>
          <w:sz w:val="28"/>
          <w:szCs w:val="28"/>
          <w:lang w:eastAsia="zh-CN"/>
        </w:rPr>
      </w:pPr>
      <w:r>
        <w:rPr>
          <w:rFonts w:eastAsia="SimSun"/>
          <w:b/>
          <w:sz w:val="28"/>
          <w:szCs w:val="28"/>
          <w:lang w:eastAsia="zh-CN"/>
        </w:rPr>
        <w:lastRenderedPageBreak/>
        <w:t>ПОЯСНИТЕЛЬНАЯ   ЗАПИСКА</w:t>
      </w:r>
    </w:p>
    <w:p w:rsidR="004F0D16" w:rsidRDefault="004F0D16" w:rsidP="004F0D16">
      <w:pPr>
        <w:suppressAutoHyphens/>
        <w:jc w:val="center"/>
        <w:rPr>
          <w:rFonts w:eastAsia="SimSun"/>
          <w:b/>
          <w:sz w:val="28"/>
          <w:szCs w:val="28"/>
          <w:lang w:eastAsia="zh-CN"/>
        </w:rPr>
      </w:pPr>
      <w:r>
        <w:rPr>
          <w:rFonts w:eastAsia="SimSun"/>
          <w:b/>
          <w:sz w:val="28"/>
          <w:szCs w:val="28"/>
          <w:lang w:eastAsia="zh-CN"/>
        </w:rPr>
        <w:t>к проекту решения Совета «О</w:t>
      </w:r>
      <w:r w:rsidRPr="001C562F">
        <w:rPr>
          <w:rFonts w:eastAsia="SimSun"/>
          <w:b/>
          <w:sz w:val="28"/>
          <w:szCs w:val="28"/>
          <w:lang w:eastAsia="zh-CN"/>
        </w:rPr>
        <w:t xml:space="preserve"> внесении изменений</w:t>
      </w:r>
      <w:r>
        <w:rPr>
          <w:rFonts w:eastAsia="SimSun"/>
          <w:b/>
          <w:sz w:val="28"/>
          <w:szCs w:val="28"/>
          <w:lang w:eastAsia="zh-CN"/>
        </w:rPr>
        <w:t xml:space="preserve"> и дополнений </w:t>
      </w:r>
      <w:r w:rsidRPr="001C562F">
        <w:rPr>
          <w:rFonts w:eastAsia="SimSun"/>
          <w:b/>
          <w:sz w:val="28"/>
          <w:szCs w:val="28"/>
          <w:lang w:eastAsia="zh-CN"/>
        </w:rPr>
        <w:t xml:space="preserve"> в Устав муниципального района «Чернышевский район»</w:t>
      </w:r>
    </w:p>
    <w:p w:rsidR="004F0D16" w:rsidRDefault="004F0D16" w:rsidP="004F0D16">
      <w:pPr>
        <w:suppressAutoHyphens/>
        <w:jc w:val="center"/>
        <w:rPr>
          <w:rFonts w:eastAsia="SimSun"/>
          <w:b/>
          <w:sz w:val="28"/>
          <w:szCs w:val="28"/>
          <w:lang w:eastAsia="zh-CN"/>
        </w:rPr>
      </w:pPr>
    </w:p>
    <w:p w:rsidR="004F0D16" w:rsidRDefault="004F0D16" w:rsidP="004F0D16">
      <w:pPr>
        <w:suppressAutoHyphens/>
        <w:jc w:val="both"/>
        <w:rPr>
          <w:rFonts w:eastAsia="SimSun"/>
          <w:sz w:val="28"/>
          <w:szCs w:val="28"/>
          <w:lang w:eastAsia="zh-CN"/>
        </w:rPr>
      </w:pPr>
      <w:r>
        <w:rPr>
          <w:rFonts w:eastAsia="SimSun"/>
          <w:b/>
          <w:sz w:val="28"/>
          <w:szCs w:val="28"/>
          <w:lang w:eastAsia="zh-CN"/>
        </w:rPr>
        <w:tab/>
        <w:t xml:space="preserve">1. </w:t>
      </w:r>
      <w:proofErr w:type="gramStart"/>
      <w:r>
        <w:rPr>
          <w:rFonts w:eastAsia="SimSun"/>
          <w:sz w:val="28"/>
          <w:szCs w:val="28"/>
          <w:lang w:eastAsia="zh-CN"/>
        </w:rPr>
        <w:t>Статей 4 Федерального закона № 99-ФЗ от 15 мая 2024 года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 отдельные нормы Федерального закона от 06.10.2003 № 131-ФЗ «Об общих принципах организации местного самоуправления в Российской Федерации», внесены изменения, дополняющие случаи досрочного прекращения полномочий</w:t>
      </w:r>
      <w:proofErr w:type="gramEnd"/>
      <w:r>
        <w:rPr>
          <w:rFonts w:eastAsia="SimSun"/>
          <w:sz w:val="28"/>
          <w:szCs w:val="28"/>
          <w:lang w:eastAsia="zh-CN"/>
        </w:rPr>
        <w:t xml:space="preserve"> депутатов, членов выборного органа местного самоуправления, выборного должностного лица местного самоуправления, а также основания для удаления главы муниципального образования в отставку в случае приобретения ими статуса иностранного агента.</w:t>
      </w:r>
    </w:p>
    <w:p w:rsidR="004F0D16" w:rsidRPr="00C05BE1" w:rsidRDefault="004F0D16" w:rsidP="004F0D16">
      <w:pPr>
        <w:suppressAutoHyphens/>
        <w:jc w:val="both"/>
        <w:rPr>
          <w:rFonts w:eastAsia="SimSun"/>
          <w:bCs/>
          <w:sz w:val="28"/>
          <w:szCs w:val="28"/>
          <w:lang w:eastAsia="zh-CN"/>
        </w:rPr>
      </w:pPr>
      <w:r>
        <w:rPr>
          <w:rFonts w:eastAsia="SimSun"/>
          <w:sz w:val="28"/>
          <w:szCs w:val="28"/>
          <w:lang w:eastAsia="zh-CN"/>
        </w:rPr>
        <w:tab/>
        <w:t xml:space="preserve">На основании  изложенного в Устав муниципального района необходимо внести дополнения  в </w:t>
      </w:r>
      <w:r w:rsidRPr="00C05BE1">
        <w:rPr>
          <w:rFonts w:eastAsia="SimSun"/>
          <w:bCs/>
          <w:sz w:val="28"/>
          <w:szCs w:val="28"/>
          <w:lang w:eastAsia="zh-CN"/>
        </w:rPr>
        <w:t>часть 11 статьи 29 «Статус депутата, главы муниципального района «Чернышевский район» пунктом 9.1. следующего содержания:</w:t>
      </w:r>
    </w:p>
    <w:p w:rsidR="004F0D16" w:rsidRPr="00C05BE1" w:rsidRDefault="004F0D16" w:rsidP="004F0D16">
      <w:pPr>
        <w:suppressAutoHyphens/>
        <w:ind w:firstLine="708"/>
        <w:jc w:val="both"/>
        <w:rPr>
          <w:rFonts w:eastAsia="SimSun"/>
          <w:bCs/>
          <w:sz w:val="28"/>
          <w:szCs w:val="28"/>
          <w:lang w:eastAsia="zh-CN"/>
        </w:rPr>
      </w:pPr>
      <w:r w:rsidRPr="00C05BE1">
        <w:rPr>
          <w:rFonts w:eastAsia="SimSun"/>
          <w:bCs/>
          <w:sz w:val="28"/>
          <w:szCs w:val="28"/>
          <w:lang w:eastAsia="zh-CN"/>
        </w:rPr>
        <w:t>«9.1.приобретения им статуса иностранного агента».</w:t>
      </w:r>
    </w:p>
    <w:p w:rsidR="004F0D16" w:rsidRPr="00C05BE1" w:rsidRDefault="004F0D16" w:rsidP="004F0D16">
      <w:pPr>
        <w:suppressAutoHyphens/>
        <w:jc w:val="both"/>
        <w:rPr>
          <w:rFonts w:eastAsia="SimSun"/>
          <w:bCs/>
          <w:sz w:val="28"/>
          <w:szCs w:val="28"/>
          <w:lang w:eastAsia="zh-CN"/>
        </w:rPr>
      </w:pPr>
      <w:r>
        <w:rPr>
          <w:rFonts w:eastAsia="SimSun"/>
          <w:sz w:val="28"/>
          <w:szCs w:val="28"/>
          <w:lang w:eastAsia="zh-CN"/>
        </w:rPr>
        <w:tab/>
        <w:t xml:space="preserve">Также </w:t>
      </w:r>
      <w:r w:rsidRPr="00C05BE1">
        <w:rPr>
          <w:rFonts w:eastAsia="SimSun"/>
          <w:bCs/>
          <w:sz w:val="28"/>
          <w:szCs w:val="28"/>
          <w:lang w:eastAsia="zh-CN"/>
        </w:rPr>
        <w:t>дополнить статью 48 «Порядок удаления главы муниципального района «Чернышевский район» в отставку» пунктом 6 следующего содержания:</w:t>
      </w:r>
    </w:p>
    <w:p w:rsidR="004F0D16" w:rsidRPr="00C05BE1" w:rsidRDefault="004F0D16" w:rsidP="004F0D16">
      <w:pPr>
        <w:suppressAutoHyphens/>
        <w:ind w:firstLine="708"/>
        <w:jc w:val="both"/>
        <w:rPr>
          <w:rFonts w:eastAsia="SimSun"/>
          <w:bCs/>
          <w:sz w:val="28"/>
          <w:szCs w:val="28"/>
          <w:lang w:eastAsia="zh-CN"/>
        </w:rPr>
      </w:pPr>
      <w:r w:rsidRPr="00C05BE1">
        <w:rPr>
          <w:rFonts w:eastAsia="SimSun"/>
          <w:bCs/>
          <w:sz w:val="28"/>
          <w:szCs w:val="28"/>
          <w:lang w:eastAsia="zh-CN"/>
        </w:rPr>
        <w:t>«6) приобретения им статуса иностранного агента».</w:t>
      </w:r>
    </w:p>
    <w:p w:rsidR="004F0D16" w:rsidRDefault="004F0D16" w:rsidP="004F0D16">
      <w:pPr>
        <w:suppressAutoHyphens/>
        <w:jc w:val="both"/>
        <w:rPr>
          <w:rFonts w:eastAsia="SimSun"/>
          <w:sz w:val="28"/>
          <w:szCs w:val="28"/>
          <w:lang w:eastAsia="zh-CN"/>
        </w:rPr>
      </w:pPr>
    </w:p>
    <w:p w:rsidR="004F0D16" w:rsidRDefault="004F0D16" w:rsidP="004F0D16">
      <w:pPr>
        <w:suppressAutoHyphens/>
        <w:jc w:val="both"/>
        <w:rPr>
          <w:rFonts w:eastAsia="SimSun"/>
          <w:b/>
          <w:sz w:val="28"/>
          <w:szCs w:val="28"/>
          <w:lang w:eastAsia="zh-CN"/>
        </w:rPr>
      </w:pPr>
      <w:r>
        <w:rPr>
          <w:rFonts w:eastAsia="SimSun"/>
          <w:sz w:val="28"/>
          <w:szCs w:val="28"/>
          <w:lang w:eastAsia="zh-CN"/>
        </w:rPr>
        <w:tab/>
      </w:r>
      <w:r w:rsidRPr="006B4D7E">
        <w:rPr>
          <w:rFonts w:eastAsia="SimSun"/>
          <w:b/>
          <w:sz w:val="28"/>
          <w:szCs w:val="28"/>
          <w:lang w:eastAsia="zh-CN"/>
        </w:rPr>
        <w:t>2.</w:t>
      </w:r>
      <w:r w:rsidRPr="006B4D7E">
        <w:rPr>
          <w:rFonts w:eastAsia="SimSun"/>
          <w:sz w:val="28"/>
          <w:szCs w:val="28"/>
          <w:lang w:eastAsia="zh-CN"/>
        </w:rPr>
        <w:t xml:space="preserve">01.10.2023 вступил в силу Федеральный закон от 04.08.2023 № 449-ФЗ «О внесении изменений в отдельные законодательные акты Российской Федерации» (далее – Федеральный закон № 449-ФЗ), дополняющий перечни вопросов местного значения городских поселений, муниципальных районов, муниципальных и городских округов. </w:t>
      </w:r>
      <w:proofErr w:type="gramStart"/>
      <w:r w:rsidRPr="006B4D7E">
        <w:rPr>
          <w:rFonts w:eastAsia="SimSun"/>
          <w:sz w:val="28"/>
          <w:szCs w:val="28"/>
          <w:lang w:eastAsia="zh-CN"/>
        </w:rPr>
        <w:t>Согласно статье 3 Федерального закона № 449-ФЗ часть 1 статьи 14, часть 1 статьи 15 и часть 1 статьи 16 Федерального закона от 06.10.2003 № 131-ФЗ «Об общих принципах организации местного самоуправления в Российской Федерации», устанавливающие перечни вопросов местного значения, дополнены полномочием по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w:t>
      </w:r>
      <w:proofErr w:type="gramEnd"/>
      <w:r w:rsidRPr="006B4D7E">
        <w:rPr>
          <w:rFonts w:eastAsia="SimSun"/>
          <w:sz w:val="28"/>
          <w:szCs w:val="28"/>
          <w:lang w:eastAsia="zh-CN"/>
        </w:rPr>
        <w:t xml:space="preserve"> участков, находящихся в собственности городских поселений, муниципальных районов, муниципальных и городских округов, соответственно</w:t>
      </w:r>
      <w:r w:rsidRPr="006B4D7E">
        <w:rPr>
          <w:rFonts w:eastAsia="SimSun"/>
          <w:b/>
          <w:sz w:val="28"/>
          <w:szCs w:val="28"/>
          <w:lang w:eastAsia="zh-CN"/>
        </w:rPr>
        <w:t>.</w:t>
      </w:r>
    </w:p>
    <w:p w:rsidR="004F0D16" w:rsidRPr="00F93E88" w:rsidRDefault="004F0D16" w:rsidP="004F0D16">
      <w:pPr>
        <w:suppressAutoHyphens/>
        <w:jc w:val="both"/>
        <w:rPr>
          <w:rFonts w:eastAsia="SimSun"/>
          <w:sz w:val="28"/>
          <w:szCs w:val="28"/>
          <w:lang w:eastAsia="zh-CN"/>
        </w:rPr>
      </w:pPr>
      <w:r>
        <w:rPr>
          <w:rFonts w:eastAsia="SimSun"/>
          <w:b/>
          <w:sz w:val="28"/>
          <w:szCs w:val="28"/>
          <w:lang w:eastAsia="zh-CN"/>
        </w:rPr>
        <w:tab/>
      </w:r>
      <w:r w:rsidRPr="00F93E88">
        <w:rPr>
          <w:rFonts w:eastAsia="SimSun"/>
          <w:sz w:val="28"/>
          <w:szCs w:val="28"/>
          <w:lang w:eastAsia="zh-CN"/>
        </w:rPr>
        <w:t>Таким образом,</w:t>
      </w:r>
      <w:r>
        <w:rPr>
          <w:rFonts w:eastAsia="SimSun"/>
          <w:sz w:val="28"/>
          <w:szCs w:val="28"/>
          <w:lang w:eastAsia="zh-CN"/>
        </w:rPr>
        <w:t xml:space="preserve"> Устав МР «Чернышевский район» необходимо </w:t>
      </w:r>
      <w:r w:rsidRPr="00F93E88">
        <w:rPr>
          <w:rFonts w:eastAsia="SimSun"/>
          <w:sz w:val="28"/>
          <w:szCs w:val="28"/>
          <w:lang w:eastAsia="zh-CN"/>
        </w:rPr>
        <w:t>дополнить   часть  1  статьи  8  «Вопросы  местного значения муниципального района «Чернышевский район» подпунктом 41 следующего содержания:</w:t>
      </w:r>
    </w:p>
    <w:p w:rsidR="004F0D16" w:rsidRPr="00F93E88" w:rsidRDefault="004F0D16" w:rsidP="004F0D16">
      <w:pPr>
        <w:suppressAutoHyphens/>
        <w:ind w:firstLine="708"/>
        <w:jc w:val="both"/>
        <w:rPr>
          <w:rFonts w:eastAsia="SimSun"/>
          <w:sz w:val="28"/>
          <w:szCs w:val="28"/>
          <w:lang w:eastAsia="zh-CN"/>
        </w:rPr>
      </w:pPr>
      <w:r w:rsidRPr="00F93E88">
        <w:rPr>
          <w:rFonts w:eastAsia="SimSun"/>
          <w:sz w:val="28"/>
          <w:szCs w:val="28"/>
          <w:lang w:eastAsia="zh-CN"/>
        </w:rPr>
        <w:t xml:space="preserve">«41. Осуществление выявления объектов накопленного вреда окружающей среде и организация ликвидации такого вреда применительно к </w:t>
      </w:r>
      <w:r w:rsidRPr="00F93E88">
        <w:rPr>
          <w:rFonts w:eastAsia="SimSun"/>
          <w:sz w:val="28"/>
          <w:szCs w:val="28"/>
          <w:lang w:eastAsia="zh-CN"/>
        </w:rPr>
        <w:lastRenderedPageBreak/>
        <w:t>территориям, расположенным в границах земельных участков, находящихся в собственности муниципального района «Чернышевский район»».</w:t>
      </w:r>
    </w:p>
    <w:p w:rsidR="004F0D16" w:rsidRPr="00F93E88" w:rsidRDefault="004F0D16" w:rsidP="004F0D16">
      <w:pPr>
        <w:suppressAutoHyphens/>
        <w:jc w:val="both"/>
        <w:rPr>
          <w:rFonts w:eastAsia="SimSun"/>
          <w:sz w:val="28"/>
          <w:szCs w:val="28"/>
          <w:lang w:eastAsia="zh-CN"/>
        </w:rPr>
      </w:pPr>
    </w:p>
    <w:p w:rsidR="004F0D16" w:rsidRDefault="004F0D16" w:rsidP="004F0D16">
      <w:pPr>
        <w:suppressAutoHyphens/>
        <w:jc w:val="both"/>
        <w:rPr>
          <w:rFonts w:eastAsia="SimSun"/>
          <w:sz w:val="28"/>
          <w:szCs w:val="28"/>
          <w:lang w:eastAsia="zh-CN"/>
        </w:rPr>
      </w:pPr>
      <w:r>
        <w:rPr>
          <w:rFonts w:eastAsia="SimSun"/>
          <w:sz w:val="28"/>
          <w:szCs w:val="28"/>
          <w:lang w:eastAsia="zh-CN"/>
        </w:rPr>
        <w:tab/>
      </w:r>
      <w:proofErr w:type="gramStart"/>
      <w:r w:rsidRPr="00F93E88">
        <w:rPr>
          <w:rFonts w:eastAsia="SimSun"/>
          <w:b/>
          <w:sz w:val="28"/>
          <w:szCs w:val="28"/>
          <w:lang w:eastAsia="zh-CN"/>
        </w:rPr>
        <w:t>3.</w:t>
      </w:r>
      <w:r w:rsidRPr="00F93E88">
        <w:rPr>
          <w:rFonts w:eastAsia="SimSun"/>
          <w:sz w:val="28"/>
          <w:szCs w:val="28"/>
          <w:lang w:eastAsia="zh-CN"/>
        </w:rPr>
        <w:t>25.12.2023 вступил в силу Федеральный закон от 25.12.2023 № 657- ФЗ «О внесении изменений в Водный кодекс Российской Федерации и отдельные законодательные акты Российской Федерации» (далее – Федеральный закон № 657-ФЗ) в соответствии с которым в пункт 28 части 1 статьи 15 и пункт 36 части 1 статьи 16 Федерального закона № 131-ФЗ, внесены изменения в части дополнения перечней вопросов местного значения муниципальных районов</w:t>
      </w:r>
      <w:proofErr w:type="gramEnd"/>
      <w:r w:rsidRPr="00F93E88">
        <w:rPr>
          <w:rFonts w:eastAsia="SimSun"/>
          <w:sz w:val="28"/>
          <w:szCs w:val="28"/>
          <w:lang w:eastAsia="zh-CN"/>
        </w:rPr>
        <w:t>, муниципальных и городских округов, полномочием по установлению правил использования водных объектов для рекреационных целей</w:t>
      </w:r>
      <w:r>
        <w:rPr>
          <w:rFonts w:eastAsia="SimSun"/>
          <w:sz w:val="28"/>
          <w:szCs w:val="28"/>
          <w:lang w:eastAsia="zh-CN"/>
        </w:rPr>
        <w:t>.</w:t>
      </w:r>
    </w:p>
    <w:p w:rsidR="004F0D16" w:rsidRPr="00F93E88" w:rsidRDefault="004F0D16" w:rsidP="004F0D16">
      <w:pPr>
        <w:suppressAutoHyphens/>
        <w:jc w:val="both"/>
        <w:rPr>
          <w:rFonts w:eastAsia="SimSun"/>
          <w:bCs/>
          <w:sz w:val="28"/>
          <w:szCs w:val="28"/>
          <w:lang w:eastAsia="zh-CN"/>
        </w:rPr>
      </w:pPr>
      <w:r>
        <w:rPr>
          <w:rFonts w:eastAsia="SimSun"/>
          <w:sz w:val="28"/>
          <w:szCs w:val="28"/>
          <w:lang w:eastAsia="zh-CN"/>
        </w:rPr>
        <w:tab/>
        <w:t xml:space="preserve">В соответствии с данными изменениями необходимо внести дополнения в Устав МР «Чернышевский район»  и </w:t>
      </w:r>
      <w:r w:rsidRPr="00F93E88">
        <w:rPr>
          <w:rFonts w:eastAsia="SimSun"/>
          <w:sz w:val="28"/>
          <w:szCs w:val="28"/>
          <w:lang w:eastAsia="zh-CN"/>
        </w:rPr>
        <w:t>дополнить  статью 8 «</w:t>
      </w:r>
      <w:r w:rsidRPr="00F93E88">
        <w:rPr>
          <w:rFonts w:eastAsia="SimSun"/>
          <w:bCs/>
          <w:sz w:val="28"/>
          <w:szCs w:val="28"/>
          <w:lang w:eastAsia="zh-CN"/>
        </w:rPr>
        <w:t>Вопросы местного значения муниципального района «Чернышевский район» пунктом 41 следующего содержания:</w:t>
      </w:r>
    </w:p>
    <w:p w:rsidR="004F0D16" w:rsidRDefault="004F0D16" w:rsidP="004F0D16">
      <w:pPr>
        <w:suppressAutoHyphens/>
        <w:ind w:firstLine="708"/>
        <w:jc w:val="both"/>
        <w:rPr>
          <w:rFonts w:eastAsia="SimSun"/>
          <w:bCs/>
          <w:sz w:val="28"/>
          <w:szCs w:val="28"/>
          <w:lang w:eastAsia="zh-CN"/>
        </w:rPr>
      </w:pPr>
      <w:proofErr w:type="gramStart"/>
      <w:r w:rsidRPr="00F93E88">
        <w:rPr>
          <w:rFonts w:eastAsia="SimSun"/>
          <w:bCs/>
          <w:sz w:val="28"/>
          <w:szCs w:val="28"/>
          <w:lang w:eastAsia="zh-CN"/>
        </w:rPr>
        <w:t>«41)осуществление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4F0D16" w:rsidRPr="00F93E88" w:rsidRDefault="004F0D16" w:rsidP="004F0D16">
      <w:pPr>
        <w:suppressAutoHyphens/>
        <w:ind w:firstLine="708"/>
        <w:jc w:val="both"/>
        <w:rPr>
          <w:rFonts w:eastAsia="SimSun"/>
          <w:b/>
          <w:sz w:val="28"/>
          <w:szCs w:val="28"/>
          <w:lang w:eastAsia="zh-CN"/>
        </w:rPr>
      </w:pPr>
    </w:p>
    <w:p w:rsidR="004F0D16" w:rsidRDefault="004F0D16" w:rsidP="004F0D16">
      <w:pPr>
        <w:suppressAutoHyphens/>
        <w:jc w:val="both"/>
        <w:rPr>
          <w:rFonts w:eastAsia="SimSun"/>
          <w:sz w:val="28"/>
          <w:szCs w:val="28"/>
          <w:lang w:eastAsia="zh-CN"/>
        </w:rPr>
      </w:pPr>
      <w:r>
        <w:rPr>
          <w:rFonts w:eastAsia="SimSun"/>
          <w:sz w:val="28"/>
          <w:szCs w:val="28"/>
          <w:lang w:eastAsia="zh-CN"/>
        </w:rPr>
        <w:tab/>
      </w:r>
      <w:r>
        <w:rPr>
          <w:rFonts w:eastAsia="SimSun"/>
          <w:b/>
          <w:sz w:val="28"/>
          <w:szCs w:val="28"/>
          <w:lang w:eastAsia="zh-CN"/>
        </w:rPr>
        <w:t>4</w:t>
      </w:r>
      <w:r>
        <w:rPr>
          <w:rFonts w:eastAsia="SimSun"/>
          <w:sz w:val="28"/>
          <w:szCs w:val="28"/>
          <w:lang w:eastAsia="zh-CN"/>
        </w:rPr>
        <w:t xml:space="preserve">. 15.03.2023 г. вступил в законную силу Федеральный закон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w:t>
      </w:r>
      <w:r w:rsidRPr="00BC5D3D">
        <w:rPr>
          <w:rFonts w:eastAsia="SimSun"/>
          <w:sz w:val="28"/>
          <w:szCs w:val="28"/>
          <w:lang w:eastAsia="zh-CN"/>
        </w:rPr>
        <w:t>«Об общих принципах организации местного самоуправления в Российской Федерации»</w:t>
      </w:r>
      <w:r>
        <w:rPr>
          <w:rFonts w:eastAsia="SimSun"/>
          <w:sz w:val="28"/>
          <w:szCs w:val="28"/>
          <w:lang w:eastAsia="zh-CN"/>
        </w:rPr>
        <w:t xml:space="preserve"> (далее </w:t>
      </w:r>
      <w:proofErr w:type="gramStart"/>
      <w:r>
        <w:rPr>
          <w:rFonts w:eastAsia="SimSun"/>
          <w:sz w:val="28"/>
          <w:szCs w:val="28"/>
          <w:lang w:eastAsia="zh-CN"/>
        </w:rPr>
        <w:t>-Ф</w:t>
      </w:r>
      <w:proofErr w:type="gramEnd"/>
      <w:r>
        <w:rPr>
          <w:rFonts w:eastAsia="SimSun"/>
          <w:sz w:val="28"/>
          <w:szCs w:val="28"/>
          <w:lang w:eastAsia="zh-CN"/>
        </w:rPr>
        <w:t>едеральный</w:t>
      </w:r>
      <w:r w:rsidRPr="00BC5D3D">
        <w:rPr>
          <w:rFonts w:eastAsia="SimSun"/>
          <w:sz w:val="28"/>
          <w:szCs w:val="28"/>
          <w:lang w:eastAsia="zh-CN"/>
        </w:rPr>
        <w:t xml:space="preserve"> зак</w:t>
      </w:r>
      <w:r>
        <w:rPr>
          <w:rFonts w:eastAsia="SimSun"/>
          <w:sz w:val="28"/>
          <w:szCs w:val="28"/>
          <w:lang w:eastAsia="zh-CN"/>
        </w:rPr>
        <w:t>он</w:t>
      </w:r>
      <w:r w:rsidRPr="00BC5D3D">
        <w:rPr>
          <w:rFonts w:eastAsia="SimSun"/>
          <w:bCs/>
          <w:sz w:val="28"/>
          <w:szCs w:val="28"/>
          <w:lang w:eastAsia="zh-CN"/>
        </w:rPr>
        <w:t xml:space="preserve"> № 131-ФЗ</w:t>
      </w:r>
      <w:r>
        <w:rPr>
          <w:rFonts w:eastAsia="SimSun"/>
          <w:bCs/>
          <w:sz w:val="28"/>
          <w:szCs w:val="28"/>
          <w:lang w:eastAsia="zh-CN"/>
        </w:rPr>
        <w:t>)</w:t>
      </w:r>
      <w:r>
        <w:rPr>
          <w:rFonts w:eastAsia="SimSun"/>
          <w:sz w:val="28"/>
          <w:szCs w:val="28"/>
          <w:lang w:eastAsia="zh-CN"/>
        </w:rPr>
        <w:t xml:space="preserve"> .</w:t>
      </w:r>
    </w:p>
    <w:p w:rsidR="004F0D16" w:rsidRDefault="004F0D16" w:rsidP="004F0D16">
      <w:pPr>
        <w:suppressAutoHyphens/>
        <w:jc w:val="both"/>
        <w:rPr>
          <w:rFonts w:eastAsia="SimSun"/>
          <w:bCs/>
          <w:sz w:val="28"/>
          <w:szCs w:val="28"/>
          <w:lang w:eastAsia="zh-CN"/>
        </w:rPr>
      </w:pPr>
      <w:r>
        <w:rPr>
          <w:rFonts w:eastAsia="SimSun"/>
          <w:sz w:val="28"/>
          <w:szCs w:val="28"/>
          <w:lang w:eastAsia="zh-CN"/>
        </w:rPr>
        <w:tab/>
        <w:t>Так,</w:t>
      </w:r>
      <w:r w:rsidRPr="00BC5D3D">
        <w:rPr>
          <w:rFonts w:eastAsia="SimSun"/>
          <w:sz w:val="28"/>
          <w:szCs w:val="28"/>
          <w:lang w:eastAsia="zh-CN"/>
        </w:rPr>
        <w:t xml:space="preserve"> Федеральный закон</w:t>
      </w:r>
      <w:r w:rsidRPr="00BC5D3D">
        <w:rPr>
          <w:rFonts w:eastAsia="SimSun"/>
          <w:bCs/>
          <w:sz w:val="28"/>
          <w:szCs w:val="28"/>
          <w:lang w:eastAsia="zh-CN"/>
        </w:rPr>
        <w:t xml:space="preserve"> № 131-ФЗ</w:t>
      </w:r>
      <w:r>
        <w:rPr>
          <w:rFonts w:eastAsia="SimSun"/>
          <w:bCs/>
          <w:sz w:val="28"/>
          <w:szCs w:val="28"/>
          <w:lang w:eastAsia="zh-CN"/>
        </w:rPr>
        <w:t xml:space="preserve"> дополнен главой 9.1.</w:t>
      </w:r>
      <w:r w:rsidRPr="00BC5D3D">
        <w:rPr>
          <w:rFonts w:eastAsia="SimSun"/>
          <w:bCs/>
          <w:sz w:val="28"/>
          <w:szCs w:val="28"/>
          <w:lang w:eastAsia="zh-CN"/>
        </w:rPr>
        <w:t xml:space="preserve"> Международные и внешнеэкономические связи органов местного самоуправления</w:t>
      </w:r>
      <w:r>
        <w:rPr>
          <w:rFonts w:eastAsia="SimSun"/>
          <w:bCs/>
          <w:sz w:val="28"/>
          <w:szCs w:val="28"/>
          <w:lang w:eastAsia="zh-CN"/>
        </w:rPr>
        <w:t>», устанавливающей полномочия органов местного самоуправления в сфере международных и внешнеэкономических связей.</w:t>
      </w:r>
    </w:p>
    <w:p w:rsidR="004F0D16" w:rsidRPr="00F93E88" w:rsidRDefault="004F0D16" w:rsidP="004F0D16">
      <w:pPr>
        <w:suppressAutoHyphens/>
        <w:jc w:val="both"/>
        <w:rPr>
          <w:rFonts w:eastAsia="SimSun"/>
          <w:bCs/>
          <w:sz w:val="28"/>
          <w:szCs w:val="28"/>
          <w:lang w:eastAsia="zh-CN"/>
        </w:rPr>
      </w:pPr>
      <w:r>
        <w:rPr>
          <w:rFonts w:eastAsia="SimSun"/>
          <w:bCs/>
          <w:sz w:val="28"/>
          <w:szCs w:val="28"/>
          <w:lang w:eastAsia="zh-CN"/>
        </w:rPr>
        <w:tab/>
        <w:t>Таким образом, необходимо Устав  МР «Чернышевский район» дополнить статьей 4.1.«</w:t>
      </w:r>
      <w:r w:rsidRPr="00F93E88">
        <w:rPr>
          <w:rFonts w:eastAsia="SimSun"/>
          <w:bCs/>
          <w:sz w:val="28"/>
          <w:szCs w:val="28"/>
          <w:lang w:eastAsia="zh-CN"/>
        </w:rPr>
        <w:t>Международные и внешнеэкономические связи органов местного самоуправления</w:t>
      </w:r>
      <w:r>
        <w:rPr>
          <w:rFonts w:eastAsia="SimSun"/>
          <w:bCs/>
          <w:sz w:val="28"/>
          <w:szCs w:val="28"/>
          <w:lang w:eastAsia="zh-CN"/>
        </w:rPr>
        <w:t>», следующего содержания:</w:t>
      </w:r>
    </w:p>
    <w:p w:rsidR="008972D9" w:rsidRPr="004F0D16" w:rsidRDefault="004F0D16" w:rsidP="004F0D16">
      <w:pPr>
        <w:suppressAutoHyphens/>
        <w:ind w:firstLine="708"/>
        <w:jc w:val="both"/>
        <w:rPr>
          <w:rFonts w:eastAsia="SimSun"/>
          <w:bCs/>
          <w:sz w:val="28"/>
          <w:szCs w:val="28"/>
          <w:lang w:eastAsia="zh-CN"/>
        </w:rPr>
      </w:pPr>
      <w:r>
        <w:rPr>
          <w:rFonts w:eastAsia="SimSun"/>
          <w:bCs/>
          <w:sz w:val="28"/>
          <w:szCs w:val="28"/>
          <w:lang w:eastAsia="zh-CN"/>
        </w:rPr>
        <w:t>«</w:t>
      </w:r>
      <w:r w:rsidRPr="00F93E88">
        <w:rPr>
          <w:rFonts w:eastAsia="SimSun"/>
          <w:bCs/>
          <w:sz w:val="28"/>
          <w:szCs w:val="28"/>
          <w:lang w:eastAsia="zh-CN"/>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Pr>
          <w:rFonts w:eastAsia="SimSun"/>
          <w:bCs/>
          <w:sz w:val="28"/>
          <w:szCs w:val="28"/>
          <w:lang w:eastAsia="zh-CN"/>
        </w:rPr>
        <w:t>».</w:t>
      </w:r>
    </w:p>
    <w:sectPr w:rsidR="008972D9" w:rsidRPr="004F0D16"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71410"/>
    <w:rsid w:val="00283DB1"/>
    <w:rsid w:val="002B6DB6"/>
    <w:rsid w:val="002C45B1"/>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4F0D16"/>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8F6395"/>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32734"/>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20</cp:revision>
  <cp:lastPrinted>2024-06-30T23:56:00Z</cp:lastPrinted>
  <dcterms:created xsi:type="dcterms:W3CDTF">2017-04-07T02:13:00Z</dcterms:created>
  <dcterms:modified xsi:type="dcterms:W3CDTF">2024-06-30T23:59:00Z</dcterms:modified>
</cp:coreProperties>
</file>