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78" w:rsidRPr="00382AC1" w:rsidRDefault="002B5378" w:rsidP="002B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2B5378" w:rsidRPr="00382AC1" w:rsidRDefault="002B5378" w:rsidP="002B5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2B5378" w:rsidRPr="00382AC1" w:rsidRDefault="002B5378" w:rsidP="002B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378" w:rsidRPr="00382AC1" w:rsidRDefault="002B5378" w:rsidP="002B537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378" w:rsidRPr="00382AC1" w:rsidRDefault="002B5378" w:rsidP="002B5378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16.07. </w:t>
      </w:r>
      <w:r w:rsidRPr="00382A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6713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13D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6713D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2B5378" w:rsidRPr="00382AC1" w:rsidRDefault="002B5378" w:rsidP="002B5378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2B5378" w:rsidRDefault="002B5378" w:rsidP="002B5378"/>
    <w:p w:rsidR="002B5378" w:rsidRDefault="002B5378" w:rsidP="002B5378">
      <w:pPr>
        <w:rPr>
          <w:rFonts w:ascii="Times New Roman" w:hAnsi="Times New Roman"/>
          <w:sz w:val="28"/>
          <w:szCs w:val="28"/>
          <w:lang w:eastAsia="ar-SA"/>
        </w:rPr>
      </w:pPr>
    </w:p>
    <w:p w:rsidR="002B5378" w:rsidRPr="000B0189" w:rsidRDefault="002B5378" w:rsidP="002B5378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 разрешении вступления в брак до достижения брачного возраста гражданину </w:t>
      </w:r>
      <w:r w:rsidRPr="000B0189">
        <w:rPr>
          <w:rFonts w:ascii="Times New Roman" w:hAnsi="Times New Roman"/>
          <w:b/>
          <w:sz w:val="28"/>
          <w:szCs w:val="28"/>
          <w:lang w:eastAsia="ar-SA"/>
        </w:rPr>
        <w:t xml:space="preserve">Мартынову Ефиму Игоревичу </w:t>
      </w:r>
      <w:r w:rsidRPr="000B0189">
        <w:rPr>
          <w:rFonts w:ascii="Times New Roman" w:hAnsi="Times New Roman"/>
          <w:b/>
          <w:sz w:val="28"/>
          <w:szCs w:val="28"/>
        </w:rPr>
        <w:t>11.02.2007</w:t>
      </w:r>
      <w:r w:rsidRPr="000B0189">
        <w:rPr>
          <w:rFonts w:ascii="Times New Roman" w:hAnsi="Times New Roman"/>
          <w:b/>
          <w:sz w:val="28"/>
          <w:szCs w:val="28"/>
          <w:lang w:eastAsia="ar-SA"/>
        </w:rPr>
        <w:t xml:space="preserve"> г.р.</w:t>
      </w:r>
    </w:p>
    <w:p w:rsidR="002B5378" w:rsidRPr="000B0189" w:rsidRDefault="002B5378" w:rsidP="002B5378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2B5378" w:rsidRDefault="002B5378" w:rsidP="002B5378">
      <w:pPr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Рассмотрев  заявление гр.Мартынова Ефима Игоревича </w:t>
      </w:r>
      <w:r w:rsidRPr="006F21AC">
        <w:rPr>
          <w:rFonts w:ascii="Times New Roman" w:hAnsi="Times New Roman"/>
          <w:sz w:val="28"/>
          <w:szCs w:val="28"/>
        </w:rPr>
        <w:t>11.02.2007</w:t>
      </w:r>
      <w:r>
        <w:rPr>
          <w:rFonts w:ascii="Times New Roman" w:hAnsi="Times New Roman"/>
          <w:sz w:val="28"/>
          <w:szCs w:val="28"/>
          <w:lang w:eastAsia="ar-SA"/>
        </w:rPr>
        <w:t xml:space="preserve"> г.р., проживающего по адресу: с. Алеур , ул.Журавлева  , дом 13, Чернышевского района, Забайкальского края, который   состоит в фактическом браке с гражданкой  Горбуновой Анжеликой  Олеговной 13.10.2007  года рождения  и ожидают совместного ребенка (справка б/н выдана ГУЗ «Чернышевская  районная больница»)</w:t>
      </w:r>
    </w:p>
    <w:p w:rsidR="002B5378" w:rsidRDefault="002B5378" w:rsidP="002B5378">
      <w:pPr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Руководствуясь пунктом 2 статьи 13 Семейного кодекса Российской Федерации администрация сельского поселения «Алеурское» </w:t>
      </w:r>
      <w:r>
        <w:rPr>
          <w:rFonts w:ascii="Times New Roman" w:hAnsi="Times New Roman"/>
          <w:b/>
          <w:sz w:val="28"/>
          <w:szCs w:val="28"/>
          <w:lang w:eastAsia="ar-SA"/>
        </w:rPr>
        <w:t>постановляет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2B5378" w:rsidRDefault="002B5378" w:rsidP="002B5378">
      <w:pPr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Снизить брачный возраст  гражданину  Мартынову  Ефиму  Игоревичу </w:t>
      </w:r>
      <w:r w:rsidRPr="006F21AC">
        <w:rPr>
          <w:rFonts w:ascii="Times New Roman" w:hAnsi="Times New Roman"/>
          <w:sz w:val="28"/>
          <w:szCs w:val="28"/>
        </w:rPr>
        <w:t>11.02.2007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г.р. на 6 месяцев и 25 дней   и разрешить вступление в брак до достижения брачного возраста.</w:t>
      </w:r>
    </w:p>
    <w:p w:rsidR="002B5378" w:rsidRDefault="002B5378" w:rsidP="002B5378">
      <w:pPr>
        <w:pStyle w:val="a4"/>
        <w:rPr>
          <w:sz w:val="28"/>
          <w:szCs w:val="28"/>
        </w:rPr>
      </w:pPr>
    </w:p>
    <w:p w:rsidR="002B5378" w:rsidRPr="00382AC1" w:rsidRDefault="002B5378" w:rsidP="002B5378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Зверева</w:t>
      </w:r>
    </w:p>
    <w:p w:rsidR="002B5378" w:rsidRDefault="002B5378" w:rsidP="002B5378">
      <w:pPr>
        <w:tabs>
          <w:tab w:val="left" w:pos="708"/>
          <w:tab w:val="center" w:pos="4677"/>
          <w:tab w:val="right" w:pos="9355"/>
        </w:tabs>
        <w:jc w:val="both"/>
      </w:pPr>
    </w:p>
    <w:p w:rsidR="002B5378" w:rsidRPr="00295909" w:rsidRDefault="002B5378" w:rsidP="002B5378">
      <w:pPr>
        <w:tabs>
          <w:tab w:val="left" w:pos="708"/>
          <w:tab w:val="center" w:pos="4677"/>
          <w:tab w:val="right" w:pos="9355"/>
        </w:tabs>
        <w:jc w:val="both"/>
      </w:pPr>
      <w:r>
        <w:t xml:space="preserve">  </w:t>
      </w:r>
    </w:p>
    <w:p w:rsidR="002B5378" w:rsidRDefault="002B5378" w:rsidP="002B5378"/>
    <w:p w:rsidR="002B5378" w:rsidRDefault="002B5378" w:rsidP="002B5378"/>
    <w:p w:rsidR="007F58DE" w:rsidRDefault="007F58DE"/>
    <w:sectPr w:rsidR="007F58DE" w:rsidSect="0080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5378"/>
    <w:rsid w:val="002B5378"/>
    <w:rsid w:val="006713D5"/>
    <w:rsid w:val="007F58DE"/>
    <w:rsid w:val="0080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5378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2B5378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2024-07-30T01:12:00Z</dcterms:created>
  <dcterms:modified xsi:type="dcterms:W3CDTF">2024-07-30T05:31:00Z</dcterms:modified>
</cp:coreProperties>
</file>