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223E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6A1838">
        <w:rPr>
          <w:rFonts w:ascii="Times New Roman" w:hAnsi="Times New Roman" w:cs="Times New Roman"/>
          <w:sz w:val="28"/>
          <w:szCs w:val="28"/>
        </w:rPr>
        <w:t>июл</w:t>
      </w:r>
      <w:r w:rsidR="00785F13">
        <w:rPr>
          <w:rFonts w:ascii="Times New Roman" w:hAnsi="Times New Roman" w:cs="Times New Roman"/>
          <w:sz w:val="28"/>
          <w:szCs w:val="28"/>
        </w:rPr>
        <w:t>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325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223EC" w:rsidRPr="00E223EC" w:rsidRDefault="00E223EC" w:rsidP="00E22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EC">
        <w:rPr>
          <w:rFonts w:ascii="Times New Roman" w:hAnsi="Times New Roman" w:cs="Times New Roman"/>
          <w:b/>
          <w:bCs/>
          <w:sz w:val="28"/>
          <w:szCs w:val="28"/>
        </w:rPr>
        <w:t>Об отмене режима «повышенной готовности»</w:t>
      </w:r>
    </w:p>
    <w:p w:rsidR="00E223EC" w:rsidRPr="00E223EC" w:rsidRDefault="00E223EC" w:rsidP="00E22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3EC" w:rsidRPr="00E223EC" w:rsidRDefault="00E223EC" w:rsidP="00E223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223E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E223EC">
        <w:rPr>
          <w:rFonts w:ascii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E223EC">
        <w:rPr>
          <w:rFonts w:ascii="Times New Roman" w:hAnsi="Times New Roman" w:cs="Times New Roman"/>
          <w:sz w:val="28"/>
          <w:szCs w:val="28"/>
        </w:rPr>
        <w:t>Положением «О муниципальной подсистеме МР Чернышевского звена ТП РСЧС Забайкальского края, в связи  со стабилизацией обстановки и устранения причин, послуживших основанием для введения режима повышенной</w:t>
      </w:r>
      <w:proofErr w:type="gramEnd"/>
      <w:r w:rsidRPr="00E223EC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Pr="00E223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223EC"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223E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E223EC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E223E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E223EC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</w:t>
      </w:r>
    </w:p>
    <w:p w:rsidR="00E223EC" w:rsidRPr="00E223EC" w:rsidRDefault="00E223EC" w:rsidP="00E22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3EC">
        <w:rPr>
          <w:rFonts w:ascii="Times New Roman" w:hAnsi="Times New Roman" w:cs="Times New Roman"/>
          <w:bCs/>
          <w:sz w:val="28"/>
          <w:szCs w:val="28"/>
        </w:rPr>
        <w:t>Отменить в границах  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3EC">
        <w:rPr>
          <w:rFonts w:ascii="Times New Roman" w:hAnsi="Times New Roman" w:cs="Times New Roman"/>
          <w:bCs/>
          <w:sz w:val="28"/>
          <w:szCs w:val="28"/>
        </w:rPr>
        <w:t>режим повышенной готовности, введенный постановлением администрации муниципального района «Чернышевский район» от 09 апреля 2024 года №128 «О введении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3EC">
        <w:rPr>
          <w:rFonts w:ascii="Times New Roman" w:hAnsi="Times New Roman" w:cs="Times New Roman"/>
          <w:bCs/>
          <w:sz w:val="28"/>
          <w:szCs w:val="28"/>
        </w:rPr>
        <w:t>режима «повышенной готовности на территории муниципального района «Чернышевский район».</w:t>
      </w:r>
    </w:p>
    <w:p w:rsidR="00E223EC" w:rsidRPr="00E223EC" w:rsidRDefault="0076629C" w:rsidP="00E2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223EC" w:rsidRPr="00E223EC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возложить на начальника отдела ГО и ЧС</w:t>
      </w:r>
      <w:r w:rsidR="00E22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3EC" w:rsidRPr="00E223EC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«Чернышевский район»</w:t>
      </w:r>
      <w:r w:rsidR="00E223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23EC" w:rsidRPr="00E223EC">
        <w:rPr>
          <w:rFonts w:ascii="Times New Roman" w:hAnsi="Times New Roman" w:cs="Times New Roman"/>
          <w:bCs/>
          <w:sz w:val="28"/>
          <w:szCs w:val="28"/>
        </w:rPr>
        <w:t>Ульхова</w:t>
      </w:r>
      <w:proofErr w:type="spellEnd"/>
      <w:r w:rsidR="00E223EC" w:rsidRPr="00E223EC">
        <w:rPr>
          <w:rFonts w:ascii="Times New Roman" w:hAnsi="Times New Roman" w:cs="Times New Roman"/>
          <w:bCs/>
          <w:sz w:val="28"/>
          <w:szCs w:val="28"/>
        </w:rPr>
        <w:t xml:space="preserve"> Д.Н.</w:t>
      </w:r>
    </w:p>
    <w:p w:rsidR="00E223EC" w:rsidRPr="00E223EC" w:rsidRDefault="0076629C" w:rsidP="00E2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223EC" w:rsidRPr="00E223EC">
        <w:rPr>
          <w:rFonts w:ascii="Times New Roman" w:hAnsi="Times New Roman" w:cs="Times New Roman"/>
          <w:bCs/>
          <w:sz w:val="28"/>
          <w:szCs w:val="28"/>
        </w:rPr>
        <w:t>Настоящие постановление вступает в силу после его подписания.</w:t>
      </w:r>
    </w:p>
    <w:p w:rsidR="00E223EC" w:rsidRPr="00E223EC" w:rsidRDefault="0076629C" w:rsidP="00E2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223EC" w:rsidRPr="00E223E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proofErr w:type="spellStart"/>
      <w:r w:rsidR="00E223EC" w:rsidRPr="00E223EC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="00E223EC" w:rsidRPr="00E223E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223EC" w:rsidRPr="00E223EC">
        <w:rPr>
          <w:rFonts w:ascii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="00E223EC" w:rsidRPr="00E223EC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E223EC" w:rsidRPr="00E223E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E223EC" w:rsidRPr="00E223EC">
        <w:rPr>
          <w:rFonts w:ascii="Times New Roman" w:hAnsi="Times New Roman" w:cs="Times New Roman"/>
          <w:bCs/>
          <w:sz w:val="28"/>
          <w:szCs w:val="28"/>
        </w:rPr>
        <w:t>, в разделе Документы.</w:t>
      </w:r>
    </w:p>
    <w:p w:rsidR="00E223EC" w:rsidRPr="00E223EC" w:rsidRDefault="00E223EC" w:rsidP="00E2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B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5A5A91"/>
    <w:rsid w:val="006A1838"/>
    <w:rsid w:val="006B061A"/>
    <w:rsid w:val="006F069A"/>
    <w:rsid w:val="006F1849"/>
    <w:rsid w:val="0076550D"/>
    <w:rsid w:val="0076629C"/>
    <w:rsid w:val="00785F13"/>
    <w:rsid w:val="007D513A"/>
    <w:rsid w:val="008B057A"/>
    <w:rsid w:val="00917BD5"/>
    <w:rsid w:val="009D400D"/>
    <w:rsid w:val="00A122EB"/>
    <w:rsid w:val="00AD03B5"/>
    <w:rsid w:val="00B05ACA"/>
    <w:rsid w:val="00B5413E"/>
    <w:rsid w:val="00C1785E"/>
    <w:rsid w:val="00CC13CB"/>
    <w:rsid w:val="00CE5282"/>
    <w:rsid w:val="00E2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2024-01-12T02:06:00Z</dcterms:created>
  <dcterms:modified xsi:type="dcterms:W3CDTF">2024-07-31T04:58:00Z</dcterms:modified>
</cp:coreProperties>
</file>